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5" w:rsidRDefault="00575ED5" w:rsidP="00575ED5">
      <w:pPr>
        <w:pStyle w:val="1"/>
        <w:rPr>
          <w:rFonts w:ascii="Times New Roman" w:hAnsi="Times New Roman"/>
          <w:szCs w:val="28"/>
          <w:lang w:val="ru-RU"/>
        </w:rPr>
      </w:pPr>
      <w:bookmarkStart w:id="0" w:name="_Toc283140462"/>
    </w:p>
    <w:p w:rsidR="00575ED5" w:rsidRDefault="00575ED5" w:rsidP="00575ED5">
      <w:pPr>
        <w:jc w:val="center"/>
        <w:rPr>
          <w:b w:val="0"/>
          <w:sz w:val="28"/>
          <w:szCs w:val="28"/>
        </w:rPr>
      </w:pPr>
      <w:r w:rsidRPr="00575ED5">
        <w:rPr>
          <w:b w:val="0"/>
          <w:sz w:val="28"/>
          <w:szCs w:val="28"/>
        </w:rPr>
        <w:t>Задание по математике для группы</w:t>
      </w:r>
      <w:r>
        <w:rPr>
          <w:b w:val="0"/>
          <w:sz w:val="28"/>
          <w:szCs w:val="28"/>
        </w:rPr>
        <w:t xml:space="preserve">   Т</w:t>
      </w:r>
      <w:r w:rsidRPr="00575ED5">
        <w:rPr>
          <w:b w:val="0"/>
          <w:sz w:val="28"/>
          <w:szCs w:val="28"/>
        </w:rPr>
        <w:t>-19.</w:t>
      </w:r>
    </w:p>
    <w:p w:rsidR="00575ED5" w:rsidRPr="00575ED5" w:rsidRDefault="00575ED5" w:rsidP="00575ED5">
      <w:pPr>
        <w:jc w:val="center"/>
        <w:rPr>
          <w:b w:val="0"/>
          <w:sz w:val="28"/>
          <w:szCs w:val="28"/>
        </w:rPr>
      </w:pPr>
    </w:p>
    <w:p w:rsidR="00575ED5" w:rsidRPr="00575ED5" w:rsidRDefault="00575ED5" w:rsidP="00575ED5">
      <w:pPr>
        <w:rPr>
          <w:b w:val="0"/>
          <w:sz w:val="28"/>
          <w:szCs w:val="28"/>
        </w:rPr>
      </w:pPr>
      <w:r w:rsidRPr="00575ED5">
        <w:rPr>
          <w:b w:val="0"/>
          <w:sz w:val="28"/>
          <w:szCs w:val="28"/>
        </w:rPr>
        <w:t xml:space="preserve">Добрый день. Сегодня работаем  </w:t>
      </w:r>
      <w:r>
        <w:rPr>
          <w:b w:val="0"/>
          <w:sz w:val="28"/>
          <w:szCs w:val="28"/>
        </w:rPr>
        <w:t>над изучением новой темы «Деление окружности на равные части. Сопряжение деталей»</w:t>
      </w:r>
    </w:p>
    <w:p w:rsidR="00575ED5" w:rsidRPr="00575ED5" w:rsidRDefault="00575ED5" w:rsidP="00575ED5">
      <w:pPr>
        <w:rPr>
          <w:b w:val="0"/>
          <w:sz w:val="28"/>
          <w:szCs w:val="28"/>
        </w:rPr>
      </w:pPr>
      <w:r w:rsidRPr="00575ED5">
        <w:rPr>
          <w:b w:val="0"/>
          <w:sz w:val="28"/>
          <w:szCs w:val="28"/>
        </w:rPr>
        <w:t xml:space="preserve"> Ваша задача:  Написать конспект  </w:t>
      </w:r>
      <w:r>
        <w:rPr>
          <w:b w:val="0"/>
          <w:sz w:val="28"/>
          <w:szCs w:val="28"/>
        </w:rPr>
        <w:t xml:space="preserve">после изучения </w:t>
      </w:r>
      <w:r w:rsidRPr="00575ED5">
        <w:rPr>
          <w:b w:val="0"/>
          <w:sz w:val="28"/>
          <w:szCs w:val="28"/>
        </w:rPr>
        <w:t xml:space="preserve"> материала, изложенного в данном </w:t>
      </w:r>
      <w:r>
        <w:rPr>
          <w:b w:val="0"/>
          <w:sz w:val="28"/>
          <w:szCs w:val="28"/>
        </w:rPr>
        <w:t>конспекте. Выполнить построение чертежа  одной из деталей.</w:t>
      </w:r>
      <w:r w:rsidRPr="00575ED5">
        <w:rPr>
          <w:b w:val="0"/>
          <w:sz w:val="28"/>
          <w:szCs w:val="28"/>
        </w:rPr>
        <w:t xml:space="preserve">  Жду выполненных заданий на адрес </w:t>
      </w:r>
      <w:hyperlink r:id="rId5" w:history="1">
        <w:r w:rsidRPr="00575ED5">
          <w:rPr>
            <w:rStyle w:val="a6"/>
            <w:b w:val="0"/>
            <w:sz w:val="28"/>
            <w:szCs w:val="28"/>
          </w:rPr>
          <w:t>ksp.npet@mail.ru</w:t>
        </w:r>
      </w:hyperlink>
      <w:r w:rsidRPr="00575ED5">
        <w:rPr>
          <w:b w:val="0"/>
          <w:color w:val="333333"/>
          <w:sz w:val="28"/>
          <w:szCs w:val="28"/>
          <w:highlight w:val="yellow"/>
        </w:rPr>
        <w:t xml:space="preserve">  </w:t>
      </w:r>
      <w:r w:rsidRPr="00575ED5">
        <w:rPr>
          <w:b w:val="0"/>
          <w:sz w:val="28"/>
          <w:szCs w:val="28"/>
          <w:highlight w:val="yellow"/>
        </w:rPr>
        <w:t xml:space="preserve">  </w:t>
      </w:r>
    </w:p>
    <w:p w:rsidR="00575ED5" w:rsidRPr="00575ED5" w:rsidRDefault="00575ED5" w:rsidP="00575ED5">
      <w:pPr>
        <w:rPr>
          <w:b w:val="0"/>
          <w:sz w:val="28"/>
          <w:szCs w:val="28"/>
        </w:rPr>
      </w:pPr>
      <w:r w:rsidRPr="00575ED5">
        <w:rPr>
          <w:b w:val="0"/>
          <w:sz w:val="28"/>
          <w:szCs w:val="28"/>
        </w:rPr>
        <w:t xml:space="preserve"> Успехов.</w:t>
      </w:r>
    </w:p>
    <w:p w:rsidR="00575ED5" w:rsidRPr="00575ED5" w:rsidRDefault="00575ED5" w:rsidP="00575ED5">
      <w:pPr>
        <w:pStyle w:val="1"/>
        <w:rPr>
          <w:rFonts w:ascii="Times New Roman" w:hAnsi="Times New Roman"/>
          <w:szCs w:val="28"/>
          <w:lang w:val="ru-RU"/>
        </w:rPr>
      </w:pPr>
      <w:r w:rsidRPr="008E21E5">
        <w:rPr>
          <w:rFonts w:ascii="Times New Roman" w:hAnsi="Times New Roman"/>
          <w:szCs w:val="28"/>
        </w:rPr>
        <w:t>ПРАКТИЧЕСКАЯ РАБОТА</w:t>
      </w:r>
      <w:r>
        <w:rPr>
          <w:rFonts w:ascii="Times New Roman" w:hAnsi="Times New Roman"/>
          <w:szCs w:val="28"/>
        </w:rPr>
        <w:t xml:space="preserve"> </w:t>
      </w:r>
    </w:p>
    <w:p w:rsidR="00575ED5" w:rsidRPr="008E21E5" w:rsidRDefault="00575ED5" w:rsidP="00575ED5">
      <w:pPr>
        <w:pStyle w:val="1"/>
        <w:spacing w:before="0" w:after="0"/>
        <w:rPr>
          <w:rFonts w:ascii="Times New Roman" w:hAnsi="Times New Roman"/>
          <w:szCs w:val="28"/>
        </w:rPr>
      </w:pPr>
      <w:r w:rsidRPr="008E21E5">
        <w:rPr>
          <w:rFonts w:ascii="Times New Roman" w:hAnsi="Times New Roman"/>
          <w:szCs w:val="28"/>
        </w:rPr>
        <w:t>ВЫПОЛНЕНИЕ ЧЕРТЕЖА ДЕТАЛИ</w:t>
      </w:r>
      <w:bookmarkEnd w:id="0"/>
      <w:r w:rsidRPr="008E21E5">
        <w:rPr>
          <w:rFonts w:ascii="Times New Roman" w:hAnsi="Times New Roman"/>
          <w:szCs w:val="28"/>
        </w:rPr>
        <w:t xml:space="preserve">  </w:t>
      </w:r>
      <w:bookmarkStart w:id="1" w:name="_Toc283140463"/>
      <w:r w:rsidRPr="008E21E5">
        <w:rPr>
          <w:rFonts w:ascii="Times New Roman" w:hAnsi="Times New Roman"/>
          <w:szCs w:val="28"/>
        </w:rPr>
        <w:t>С СОПРЯЖЕНИЯМИ</w:t>
      </w:r>
      <w:bookmarkEnd w:id="1"/>
    </w:p>
    <w:p w:rsidR="00575ED5" w:rsidRPr="008E21E5" w:rsidRDefault="00575ED5" w:rsidP="00575ED5">
      <w:pPr>
        <w:rPr>
          <w:sz w:val="28"/>
          <w:szCs w:val="28"/>
        </w:rPr>
      </w:pPr>
    </w:p>
    <w:p w:rsidR="00575ED5" w:rsidRPr="008E21E5" w:rsidRDefault="00575ED5" w:rsidP="00575ED5">
      <w:pPr>
        <w:spacing w:line="276" w:lineRule="auto"/>
        <w:rPr>
          <w:b w:val="0"/>
          <w:sz w:val="28"/>
          <w:szCs w:val="28"/>
        </w:rPr>
      </w:pPr>
      <w:r w:rsidRPr="008E21E5">
        <w:rPr>
          <w:sz w:val="28"/>
          <w:szCs w:val="28"/>
        </w:rPr>
        <w:t xml:space="preserve">Цель работы: </w:t>
      </w:r>
      <w:r w:rsidRPr="008E21E5">
        <w:rPr>
          <w:b w:val="0"/>
          <w:sz w:val="28"/>
          <w:szCs w:val="28"/>
        </w:rPr>
        <w:t>изучить выполнение сопряжений  кривых</w:t>
      </w:r>
      <w:r w:rsidRPr="008E21E5">
        <w:rPr>
          <w:sz w:val="28"/>
          <w:szCs w:val="28"/>
        </w:rPr>
        <w:t xml:space="preserve">, </w:t>
      </w:r>
      <w:r w:rsidRPr="008E21E5">
        <w:rPr>
          <w:b w:val="0"/>
          <w:sz w:val="28"/>
          <w:szCs w:val="28"/>
        </w:rPr>
        <w:t>выполнить чертеж дет</w:t>
      </w:r>
      <w:r w:rsidRPr="008E21E5">
        <w:rPr>
          <w:b w:val="0"/>
          <w:sz w:val="28"/>
          <w:szCs w:val="28"/>
        </w:rPr>
        <w:t>а</w:t>
      </w:r>
      <w:r w:rsidRPr="008E21E5">
        <w:rPr>
          <w:b w:val="0"/>
          <w:sz w:val="28"/>
          <w:szCs w:val="28"/>
        </w:rPr>
        <w:t>ли с сопряжениями</w:t>
      </w:r>
    </w:p>
    <w:p w:rsidR="00575ED5" w:rsidRPr="008E21E5" w:rsidRDefault="00575ED5" w:rsidP="00575ED5">
      <w:pPr>
        <w:spacing w:line="276" w:lineRule="auto"/>
        <w:jc w:val="center"/>
        <w:rPr>
          <w:b w:val="0"/>
          <w:sz w:val="28"/>
          <w:szCs w:val="28"/>
        </w:rPr>
      </w:pPr>
    </w:p>
    <w:p w:rsidR="00575ED5" w:rsidRPr="008E21E5" w:rsidRDefault="00575ED5" w:rsidP="00575ED5">
      <w:pPr>
        <w:pStyle w:val="a3"/>
        <w:numPr>
          <w:ilvl w:val="0"/>
          <w:numId w:val="1"/>
        </w:numPr>
        <w:spacing w:line="276" w:lineRule="auto"/>
        <w:ind w:right="-7"/>
        <w:jc w:val="both"/>
        <w:rPr>
          <w:b/>
          <w:shadow/>
          <w:sz w:val="28"/>
          <w:szCs w:val="28"/>
        </w:rPr>
      </w:pPr>
      <w:r w:rsidRPr="008E21E5">
        <w:rPr>
          <w:b/>
          <w:bCs/>
          <w:iCs/>
          <w:shadow/>
          <w:sz w:val="28"/>
          <w:szCs w:val="28"/>
        </w:rPr>
        <w:t>Деление окружностей на равные части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i/>
          <w:shadow w:val="0"/>
          <w:sz w:val="28"/>
          <w:szCs w:val="28"/>
        </w:rPr>
      </w:pPr>
      <w:r w:rsidRPr="008E21E5">
        <w:rPr>
          <w:b w:val="0"/>
          <w:i/>
          <w:sz w:val="28"/>
          <w:szCs w:val="28"/>
        </w:rPr>
        <w:t>Деление окружности 4 и 8 равных частей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1) Два взаимных перпендикуляра диаметра окружности делят ее на 4 ра</w:t>
      </w:r>
      <w:r w:rsidRPr="008E21E5">
        <w:rPr>
          <w:b w:val="0"/>
          <w:sz w:val="28"/>
          <w:szCs w:val="28"/>
        </w:rPr>
        <w:t>в</w:t>
      </w:r>
      <w:r w:rsidRPr="008E21E5">
        <w:rPr>
          <w:b w:val="0"/>
          <w:sz w:val="28"/>
          <w:szCs w:val="28"/>
        </w:rPr>
        <w:t>ные части (точки 1, 3, 5, 7).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2) Далее делят прямой угол на 2 равные части (точки 2, 4, 6, 8) (рис</w:t>
      </w:r>
      <w:r w:rsidRPr="008E21E5">
        <w:rPr>
          <w:b w:val="0"/>
          <w:sz w:val="28"/>
          <w:szCs w:val="28"/>
        </w:rPr>
        <w:t>у</w:t>
      </w:r>
      <w:r w:rsidRPr="008E21E5">
        <w:rPr>
          <w:b w:val="0"/>
          <w:sz w:val="28"/>
          <w:szCs w:val="28"/>
        </w:rPr>
        <w:t>нок 1 а).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i/>
          <w:shadow w:val="0"/>
          <w:sz w:val="28"/>
          <w:szCs w:val="28"/>
        </w:rPr>
      </w:pPr>
      <w:r w:rsidRPr="008E21E5">
        <w:rPr>
          <w:b w:val="0"/>
          <w:i/>
          <w:sz w:val="28"/>
          <w:szCs w:val="28"/>
        </w:rPr>
        <w:t>Деление окружности на 3, 6, 12 равных частей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1) Для нахождение точек, делящих окружность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на 3 равные ча</w:t>
      </w:r>
      <w:r w:rsidRPr="008E21E5">
        <w:rPr>
          <w:b w:val="0"/>
          <w:sz w:val="28"/>
          <w:szCs w:val="28"/>
        </w:rPr>
        <w:t>с</w:t>
      </w:r>
      <w:r w:rsidRPr="008E21E5">
        <w:rPr>
          <w:b w:val="0"/>
          <w:sz w:val="28"/>
          <w:szCs w:val="28"/>
        </w:rPr>
        <w:t>ти, достаточно из любой точки окружности, например точки</w:t>
      </w:r>
      <w:proofErr w:type="gramStart"/>
      <w:r w:rsidRPr="008E21E5">
        <w:rPr>
          <w:b w:val="0"/>
          <w:sz w:val="28"/>
          <w:szCs w:val="28"/>
        </w:rPr>
        <w:t xml:space="preserve"> А</w:t>
      </w:r>
      <w:proofErr w:type="gramEnd"/>
      <w:r w:rsidRPr="008E21E5">
        <w:rPr>
          <w:b w:val="0"/>
          <w:sz w:val="28"/>
          <w:szCs w:val="28"/>
        </w:rPr>
        <w:t xml:space="preserve">(1), провести дугу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.(т.2,3) (рисунок 1 б).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2) Описываем дуги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из точек 1 и 4 (рисунок 1 в).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3) Описываем дуги 4 раза из точек 1, 4, 7, 10 (рисунок 1 г).</w:t>
      </w:r>
    </w:p>
    <w:p w:rsidR="00575ED5" w:rsidRPr="008E21E5" w:rsidRDefault="00575ED5" w:rsidP="00575ED5">
      <w:pPr>
        <w:spacing w:line="276" w:lineRule="auto"/>
        <w:jc w:val="center"/>
        <w:rPr>
          <w:shadow w:val="0"/>
          <w:sz w:val="28"/>
          <w:szCs w:val="28"/>
        </w:rPr>
      </w:pPr>
      <w:r>
        <w:rPr>
          <w:shadow w:val="0"/>
          <w:noProof/>
          <w:sz w:val="28"/>
          <w:szCs w:val="28"/>
        </w:rPr>
        <w:drawing>
          <wp:inline distT="0" distB="0" distL="0" distR="0">
            <wp:extent cx="1626870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72000"/>
                      <a:grayscl/>
                    </a:blip>
                    <a:srcRect t="6502"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1371600" cy="13182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60000"/>
                      <a:grayscl/>
                    </a:blip>
                    <a:srcRect b="1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1445895" cy="136080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8000"/>
                      <a:grayscl/>
                    </a:blip>
                    <a:srcRect b="1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5" w:rsidRPr="008E21E5" w:rsidRDefault="00575ED5" w:rsidP="00575ED5">
      <w:pPr>
        <w:spacing w:line="276" w:lineRule="auto"/>
        <w:jc w:val="center"/>
        <w:rPr>
          <w:shadow w:val="0"/>
          <w:sz w:val="28"/>
          <w:szCs w:val="28"/>
        </w:rPr>
      </w:pPr>
      <w:r w:rsidRPr="008E21E5">
        <w:rPr>
          <w:sz w:val="28"/>
          <w:szCs w:val="28"/>
        </w:rPr>
        <w:t>а</w:t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  <w:t>б</w:t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  <w:t>в</w:t>
      </w:r>
    </w:p>
    <w:p w:rsidR="00575ED5" w:rsidRPr="008E21E5" w:rsidRDefault="00575ED5" w:rsidP="00575ED5">
      <w:pPr>
        <w:spacing w:line="276" w:lineRule="auto"/>
        <w:jc w:val="center"/>
        <w:rPr>
          <w:shadow w:val="0"/>
          <w:sz w:val="28"/>
          <w:szCs w:val="28"/>
        </w:rPr>
      </w:pPr>
      <w:r>
        <w:rPr>
          <w:shadow w:val="0"/>
          <w:noProof/>
          <w:sz w:val="28"/>
          <w:szCs w:val="28"/>
        </w:rPr>
        <w:drawing>
          <wp:inline distT="0" distB="0" distL="0" distR="0">
            <wp:extent cx="1477645" cy="146748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8000"/>
                      <a:grayscl/>
                    </a:blip>
                    <a:srcRect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1562735" cy="13506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0000" contrast="54000"/>
                      <a:grayscl/>
                    </a:blip>
                    <a:srcRect b="1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1510030" cy="13506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 contrast="54000"/>
                      <a:grayscl/>
                    </a:blip>
                    <a:srcRect b="1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5" w:rsidRPr="008E21E5" w:rsidRDefault="00575ED5" w:rsidP="00575ED5">
      <w:pPr>
        <w:spacing w:line="276" w:lineRule="auto"/>
        <w:jc w:val="center"/>
        <w:rPr>
          <w:shadow w:val="0"/>
          <w:sz w:val="28"/>
          <w:szCs w:val="28"/>
        </w:rPr>
      </w:pPr>
      <w:proofErr w:type="gramStart"/>
      <w:r w:rsidRPr="008E21E5">
        <w:rPr>
          <w:sz w:val="28"/>
          <w:szCs w:val="28"/>
        </w:rPr>
        <w:lastRenderedPageBreak/>
        <w:t>г</w:t>
      </w:r>
      <w:proofErr w:type="gramEnd"/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proofErr w:type="spellStart"/>
      <w:r w:rsidRPr="008E21E5">
        <w:rPr>
          <w:sz w:val="28"/>
          <w:szCs w:val="28"/>
        </w:rPr>
        <w:t>д</w:t>
      </w:r>
      <w:proofErr w:type="spellEnd"/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  <w:t>е</w:t>
      </w:r>
    </w:p>
    <w:p w:rsidR="00575ED5" w:rsidRPr="008E21E5" w:rsidRDefault="00575ED5" w:rsidP="00575ED5">
      <w:pPr>
        <w:spacing w:line="276" w:lineRule="auto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Рисунок 1 – Деление окружностей на равные части</w:t>
      </w:r>
    </w:p>
    <w:p w:rsidR="00575ED5" w:rsidRPr="008E21E5" w:rsidRDefault="00575ED5" w:rsidP="00575ED5">
      <w:pPr>
        <w:spacing w:line="276" w:lineRule="auto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а – на 8 частей; б – на 3 части; </w:t>
      </w:r>
      <w:proofErr w:type="gramStart"/>
      <w:r w:rsidRPr="008E21E5">
        <w:rPr>
          <w:b w:val="0"/>
          <w:sz w:val="28"/>
          <w:szCs w:val="28"/>
        </w:rPr>
        <w:t>в</w:t>
      </w:r>
      <w:proofErr w:type="gramEnd"/>
      <w:r w:rsidRPr="008E21E5">
        <w:rPr>
          <w:b w:val="0"/>
          <w:sz w:val="28"/>
          <w:szCs w:val="28"/>
        </w:rPr>
        <w:t xml:space="preserve"> – на 6 частей;</w:t>
      </w:r>
    </w:p>
    <w:p w:rsidR="00575ED5" w:rsidRPr="008E21E5" w:rsidRDefault="00575ED5" w:rsidP="00575ED5">
      <w:pPr>
        <w:spacing w:line="276" w:lineRule="auto"/>
        <w:jc w:val="center"/>
        <w:rPr>
          <w:b w:val="0"/>
          <w:shadow w:val="0"/>
          <w:sz w:val="28"/>
          <w:szCs w:val="28"/>
        </w:rPr>
      </w:pPr>
      <w:proofErr w:type="gramStart"/>
      <w:r w:rsidRPr="008E21E5">
        <w:rPr>
          <w:b w:val="0"/>
          <w:sz w:val="28"/>
          <w:szCs w:val="28"/>
        </w:rPr>
        <w:t>г</w:t>
      </w:r>
      <w:proofErr w:type="gramEnd"/>
      <w:r w:rsidRPr="008E21E5">
        <w:rPr>
          <w:b w:val="0"/>
          <w:sz w:val="28"/>
          <w:szCs w:val="28"/>
        </w:rPr>
        <w:t xml:space="preserve"> – на 12 частей; </w:t>
      </w:r>
      <w:proofErr w:type="spellStart"/>
      <w:r w:rsidRPr="008E21E5">
        <w:rPr>
          <w:b w:val="0"/>
          <w:sz w:val="28"/>
          <w:szCs w:val="28"/>
        </w:rPr>
        <w:t>д</w:t>
      </w:r>
      <w:proofErr w:type="spellEnd"/>
      <w:r w:rsidRPr="008E21E5">
        <w:rPr>
          <w:b w:val="0"/>
          <w:sz w:val="28"/>
          <w:szCs w:val="28"/>
        </w:rPr>
        <w:t xml:space="preserve"> – на 5 частей; е – на 7 частей.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  <w:u w:val="single"/>
        </w:rPr>
      </w:pP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i/>
          <w:shadow w:val="0"/>
          <w:sz w:val="28"/>
          <w:szCs w:val="28"/>
        </w:rPr>
      </w:pPr>
      <w:r w:rsidRPr="008E21E5">
        <w:rPr>
          <w:b w:val="0"/>
          <w:i/>
          <w:sz w:val="28"/>
          <w:szCs w:val="28"/>
        </w:rPr>
        <w:t>Деление окружности на 5, 7, равных частей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1) Из точки</w:t>
      </w:r>
      <w:proofErr w:type="gramStart"/>
      <w:r w:rsidRPr="008E21E5">
        <w:rPr>
          <w:b w:val="0"/>
          <w:sz w:val="28"/>
          <w:szCs w:val="28"/>
        </w:rPr>
        <w:t xml:space="preserve"> А</w:t>
      </w:r>
      <w:proofErr w:type="gramEnd"/>
      <w:r w:rsidRPr="008E21E5">
        <w:rPr>
          <w:b w:val="0"/>
          <w:sz w:val="28"/>
          <w:szCs w:val="28"/>
        </w:rPr>
        <w:t xml:space="preserve">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проводят дугу, которая пересекает окружность в точке </w:t>
      </w:r>
      <w:r w:rsidRPr="008E21E5">
        <w:rPr>
          <w:b w:val="0"/>
          <w:sz w:val="28"/>
          <w:szCs w:val="28"/>
          <w:lang w:val="en-US"/>
        </w:rPr>
        <w:t>n</w:t>
      </w:r>
      <w:r w:rsidRPr="008E21E5">
        <w:rPr>
          <w:b w:val="0"/>
          <w:sz w:val="28"/>
          <w:szCs w:val="28"/>
        </w:rPr>
        <w:t xml:space="preserve">. Из точки </w:t>
      </w:r>
      <w:r w:rsidRPr="008E21E5">
        <w:rPr>
          <w:b w:val="0"/>
          <w:sz w:val="28"/>
          <w:szCs w:val="28"/>
          <w:lang w:val="en-US"/>
        </w:rPr>
        <w:t>n</w:t>
      </w:r>
      <w:r w:rsidRPr="008E21E5">
        <w:rPr>
          <w:b w:val="0"/>
          <w:sz w:val="28"/>
          <w:szCs w:val="28"/>
        </w:rPr>
        <w:t xml:space="preserve"> опускают перпендикуляр на горизонтальную осевую линию, получают точку С. Из точки С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  <w:vertAlign w:val="subscript"/>
        </w:rPr>
        <w:t>1</w:t>
      </w:r>
      <w:r w:rsidRPr="008E21E5">
        <w:rPr>
          <w:b w:val="0"/>
          <w:sz w:val="28"/>
          <w:szCs w:val="28"/>
        </w:rPr>
        <w:t>=С</w:t>
      </w:r>
      <w:proofErr w:type="gramStart"/>
      <w:r w:rsidRPr="008E21E5">
        <w:rPr>
          <w:b w:val="0"/>
          <w:sz w:val="28"/>
          <w:szCs w:val="28"/>
        </w:rPr>
        <w:t>1</w:t>
      </w:r>
      <w:proofErr w:type="gramEnd"/>
      <w:r w:rsidRPr="008E21E5">
        <w:rPr>
          <w:b w:val="0"/>
          <w:sz w:val="28"/>
          <w:szCs w:val="28"/>
        </w:rPr>
        <w:t>, проводят дугу, которая пересек</w:t>
      </w:r>
      <w:r w:rsidRPr="008E21E5">
        <w:rPr>
          <w:b w:val="0"/>
          <w:sz w:val="28"/>
          <w:szCs w:val="28"/>
        </w:rPr>
        <w:t>а</w:t>
      </w:r>
      <w:r w:rsidRPr="008E21E5">
        <w:rPr>
          <w:b w:val="0"/>
          <w:sz w:val="28"/>
          <w:szCs w:val="28"/>
        </w:rPr>
        <w:t xml:space="preserve">ет горизонтальную осевую линию в точке </w:t>
      </w:r>
      <w:r w:rsidRPr="008E21E5">
        <w:rPr>
          <w:b w:val="0"/>
          <w:sz w:val="28"/>
          <w:szCs w:val="28"/>
          <w:lang w:val="en-US"/>
        </w:rPr>
        <w:t>m</w:t>
      </w:r>
      <w:r w:rsidRPr="008E21E5">
        <w:rPr>
          <w:b w:val="0"/>
          <w:sz w:val="28"/>
          <w:szCs w:val="28"/>
        </w:rPr>
        <w:t xml:space="preserve">. Из точки 1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  <w:vertAlign w:val="subscript"/>
        </w:rPr>
        <w:t>2</w:t>
      </w:r>
      <w:r w:rsidRPr="008E21E5">
        <w:rPr>
          <w:b w:val="0"/>
          <w:sz w:val="28"/>
          <w:szCs w:val="28"/>
        </w:rPr>
        <w:t>=1</w:t>
      </w:r>
      <w:r w:rsidRPr="008E21E5">
        <w:rPr>
          <w:b w:val="0"/>
          <w:sz w:val="28"/>
          <w:szCs w:val="28"/>
          <w:lang w:val="en-US"/>
        </w:rPr>
        <w:t>m</w:t>
      </w:r>
      <w:r w:rsidRPr="008E21E5">
        <w:rPr>
          <w:b w:val="0"/>
          <w:sz w:val="28"/>
          <w:szCs w:val="28"/>
        </w:rPr>
        <w:t>, пров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>дят дугу, пересекающую</w:t>
      </w:r>
      <w:r w:rsidRPr="008E21E5">
        <w:rPr>
          <w:sz w:val="28"/>
          <w:szCs w:val="28"/>
        </w:rPr>
        <w:t xml:space="preserve"> </w:t>
      </w:r>
      <w:r w:rsidRPr="008E21E5">
        <w:rPr>
          <w:b w:val="0"/>
          <w:sz w:val="28"/>
          <w:szCs w:val="28"/>
        </w:rPr>
        <w:t>окружность в то</w:t>
      </w:r>
      <w:r w:rsidRPr="008E21E5">
        <w:rPr>
          <w:b w:val="0"/>
          <w:sz w:val="28"/>
          <w:szCs w:val="28"/>
        </w:rPr>
        <w:t>ч</w:t>
      </w:r>
      <w:r w:rsidRPr="008E21E5">
        <w:rPr>
          <w:b w:val="0"/>
          <w:sz w:val="28"/>
          <w:szCs w:val="28"/>
        </w:rPr>
        <w:t xml:space="preserve">ке 2. Дуга 12=1/5 длины окружности. Точки 3,4,5 находят, откладывая циркулем отрезки, равные </w:t>
      </w:r>
      <w:r w:rsidRPr="008E21E5">
        <w:rPr>
          <w:b w:val="0"/>
          <w:sz w:val="28"/>
          <w:szCs w:val="28"/>
          <w:lang w:val="en-US"/>
        </w:rPr>
        <w:t>m</w:t>
      </w:r>
      <w:r w:rsidRPr="008E21E5">
        <w:rPr>
          <w:b w:val="0"/>
          <w:sz w:val="28"/>
          <w:szCs w:val="28"/>
        </w:rPr>
        <w:t xml:space="preserve">1 (рисунок 1 </w:t>
      </w:r>
      <w:proofErr w:type="spellStart"/>
      <w:r w:rsidRPr="008E21E5">
        <w:rPr>
          <w:b w:val="0"/>
          <w:sz w:val="28"/>
          <w:szCs w:val="28"/>
        </w:rPr>
        <w:t>д</w:t>
      </w:r>
      <w:proofErr w:type="spellEnd"/>
      <w:r w:rsidRPr="008E21E5">
        <w:rPr>
          <w:b w:val="0"/>
          <w:sz w:val="28"/>
          <w:szCs w:val="28"/>
        </w:rPr>
        <w:t>).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2) Из точки</w:t>
      </w:r>
      <w:proofErr w:type="gramStart"/>
      <w:r w:rsidRPr="008E21E5">
        <w:rPr>
          <w:b w:val="0"/>
          <w:sz w:val="28"/>
          <w:szCs w:val="28"/>
        </w:rPr>
        <w:t xml:space="preserve"> А</w:t>
      </w:r>
      <w:proofErr w:type="gramEnd"/>
      <w:r w:rsidRPr="008E21E5">
        <w:rPr>
          <w:b w:val="0"/>
          <w:sz w:val="28"/>
          <w:szCs w:val="28"/>
        </w:rPr>
        <w:t xml:space="preserve"> проводим вспомогательную дугу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, которая пересекает окружность в точке </w:t>
      </w:r>
      <w:r w:rsidRPr="008E21E5">
        <w:rPr>
          <w:b w:val="0"/>
          <w:sz w:val="28"/>
          <w:szCs w:val="28"/>
          <w:lang w:val="en-US"/>
        </w:rPr>
        <w:t>n</w:t>
      </w:r>
      <w:r w:rsidRPr="008E21E5">
        <w:rPr>
          <w:b w:val="0"/>
          <w:sz w:val="28"/>
          <w:szCs w:val="28"/>
        </w:rPr>
        <w:t>. Из нее опускаем перпендикуляр на гор</w:t>
      </w:r>
      <w:r w:rsidRPr="008E21E5">
        <w:rPr>
          <w:b w:val="0"/>
          <w:sz w:val="28"/>
          <w:szCs w:val="28"/>
        </w:rPr>
        <w:t>и</w:t>
      </w:r>
      <w:r w:rsidRPr="008E21E5">
        <w:rPr>
          <w:b w:val="0"/>
          <w:sz w:val="28"/>
          <w:szCs w:val="28"/>
        </w:rPr>
        <w:t xml:space="preserve">зонтальную осевую линию. Из точки 1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=</w:t>
      </w:r>
      <w:proofErr w:type="spellStart"/>
      <w:r w:rsidRPr="008E21E5">
        <w:rPr>
          <w:b w:val="0"/>
          <w:sz w:val="28"/>
          <w:szCs w:val="28"/>
          <w:lang w:val="en-US"/>
        </w:rPr>
        <w:t>nc</w:t>
      </w:r>
      <w:proofErr w:type="spellEnd"/>
      <w:r w:rsidRPr="008E21E5">
        <w:rPr>
          <w:b w:val="0"/>
          <w:sz w:val="28"/>
          <w:szCs w:val="28"/>
        </w:rPr>
        <w:t>, делают по окружности 7 засечек и п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>лучают 7 искомых точек (рисунок 1 е).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bCs/>
          <w:i/>
          <w:iCs/>
          <w:shadow w:val="0"/>
          <w:sz w:val="28"/>
          <w:szCs w:val="28"/>
        </w:rPr>
      </w:pPr>
    </w:p>
    <w:p w:rsidR="00575ED5" w:rsidRPr="008E21E5" w:rsidRDefault="00575ED5" w:rsidP="00575ED5">
      <w:pPr>
        <w:pStyle w:val="a3"/>
        <w:numPr>
          <w:ilvl w:val="0"/>
          <w:numId w:val="1"/>
        </w:numPr>
        <w:spacing w:line="276" w:lineRule="auto"/>
        <w:ind w:right="-7"/>
        <w:jc w:val="both"/>
        <w:rPr>
          <w:b/>
          <w:shadow/>
          <w:sz w:val="28"/>
          <w:szCs w:val="28"/>
        </w:rPr>
      </w:pPr>
      <w:r w:rsidRPr="008E21E5">
        <w:rPr>
          <w:b/>
          <w:bCs/>
          <w:iCs/>
          <w:shadow/>
          <w:sz w:val="28"/>
          <w:szCs w:val="28"/>
        </w:rPr>
        <w:t>Построение сопряжений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Сопряжением называется плавный переход одной линии в другую.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Для точного и правильного выполнения чертежей необходимо уметь выполнять построения сопряжений, которые основаны на двух положен</w:t>
      </w:r>
      <w:r w:rsidRPr="008E21E5">
        <w:rPr>
          <w:b w:val="0"/>
          <w:sz w:val="28"/>
          <w:szCs w:val="28"/>
        </w:rPr>
        <w:t>и</w:t>
      </w:r>
      <w:r w:rsidRPr="008E21E5">
        <w:rPr>
          <w:b w:val="0"/>
          <w:sz w:val="28"/>
          <w:szCs w:val="28"/>
        </w:rPr>
        <w:t>ях: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1. Для сопряжения прямой линии и дуги необходимо, чтобы центр окру</w:t>
      </w:r>
      <w:r w:rsidRPr="008E21E5">
        <w:rPr>
          <w:b w:val="0"/>
          <w:sz w:val="28"/>
          <w:szCs w:val="28"/>
        </w:rPr>
        <w:t>ж</w:t>
      </w:r>
      <w:r w:rsidRPr="008E21E5">
        <w:rPr>
          <w:b w:val="0"/>
          <w:sz w:val="28"/>
          <w:szCs w:val="28"/>
        </w:rPr>
        <w:t xml:space="preserve">ности, которой принадлежит дуга, лежал на перпендикуляре </w:t>
      </w:r>
      <w:proofErr w:type="gramStart"/>
      <w:r w:rsidRPr="008E21E5">
        <w:rPr>
          <w:b w:val="0"/>
          <w:sz w:val="28"/>
          <w:szCs w:val="28"/>
        </w:rPr>
        <w:t>к</w:t>
      </w:r>
      <w:proofErr w:type="gramEnd"/>
      <w:r w:rsidRPr="008E21E5">
        <w:rPr>
          <w:b w:val="0"/>
          <w:sz w:val="28"/>
          <w:szCs w:val="28"/>
        </w:rPr>
        <w:t xml:space="preserve"> прямой, восстано</w:t>
      </w:r>
      <w:r w:rsidRPr="008E21E5">
        <w:rPr>
          <w:b w:val="0"/>
          <w:sz w:val="28"/>
          <w:szCs w:val="28"/>
        </w:rPr>
        <w:t>в</w:t>
      </w:r>
      <w:r w:rsidRPr="008E21E5">
        <w:rPr>
          <w:b w:val="0"/>
          <w:sz w:val="28"/>
          <w:szCs w:val="28"/>
        </w:rPr>
        <w:t>ленном из точки сопряжения (рисунок 2 а).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2. </w:t>
      </w:r>
      <w:proofErr w:type="gramStart"/>
      <w:r w:rsidRPr="008E21E5">
        <w:rPr>
          <w:b w:val="0"/>
          <w:sz w:val="28"/>
          <w:szCs w:val="28"/>
        </w:rPr>
        <w:t>Для сопряжения двух дуг необходимо, чтобы центры окружностей, кот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>рым принадлежат дуги, лежали на прямой, проходящей через точку сопряжения (рисунок 2 б).</w:t>
      </w:r>
      <w:proofErr w:type="gramEnd"/>
    </w:p>
    <w:p w:rsidR="00575ED5" w:rsidRPr="008E21E5" w:rsidRDefault="00575ED5" w:rsidP="00575ED5">
      <w:pPr>
        <w:spacing w:line="276" w:lineRule="auto"/>
        <w:ind w:right="-7" w:firstLine="720"/>
        <w:jc w:val="center"/>
        <w:rPr>
          <w:shadow w:val="0"/>
          <w:sz w:val="28"/>
          <w:szCs w:val="28"/>
        </w:rPr>
      </w:pPr>
      <w:r>
        <w:rPr>
          <w:shadow w:val="0"/>
          <w:noProof/>
          <w:sz w:val="28"/>
          <w:szCs w:val="28"/>
        </w:rPr>
        <w:drawing>
          <wp:inline distT="0" distB="0" distL="0" distR="0">
            <wp:extent cx="1350645" cy="144589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4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1520190" cy="141414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5" w:rsidRPr="008E21E5" w:rsidRDefault="00575ED5" w:rsidP="00575ED5">
      <w:pPr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Рисунок 2  – Положения о сопряжениях</w:t>
      </w:r>
    </w:p>
    <w:p w:rsidR="00575ED5" w:rsidRPr="008E21E5" w:rsidRDefault="00575ED5" w:rsidP="00575ED5">
      <w:pPr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а – для прямой и дуги; б – для двух дуг.</w:t>
      </w:r>
    </w:p>
    <w:p w:rsidR="00575ED5" w:rsidRPr="008E21E5" w:rsidRDefault="00575ED5" w:rsidP="00575ED5">
      <w:pPr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</w:p>
    <w:p w:rsidR="00575ED5" w:rsidRPr="008E21E5" w:rsidRDefault="00575ED5" w:rsidP="00575ED5">
      <w:pPr>
        <w:spacing w:line="276" w:lineRule="auto"/>
        <w:ind w:firstLine="720"/>
        <w:jc w:val="both"/>
        <w:rPr>
          <w:shadow w:val="0"/>
          <w:sz w:val="28"/>
          <w:szCs w:val="28"/>
        </w:rPr>
      </w:pPr>
      <w:r w:rsidRPr="008E21E5">
        <w:rPr>
          <w:sz w:val="28"/>
          <w:szCs w:val="28"/>
        </w:rPr>
        <w:t>Сопряжение двух сторон угла дугой окружности и заданного р</w:t>
      </w:r>
      <w:r w:rsidRPr="008E21E5">
        <w:rPr>
          <w:sz w:val="28"/>
          <w:szCs w:val="28"/>
        </w:rPr>
        <w:t>а</w:t>
      </w:r>
      <w:r w:rsidRPr="008E21E5">
        <w:rPr>
          <w:sz w:val="28"/>
          <w:szCs w:val="28"/>
        </w:rPr>
        <w:t>диуса</w:t>
      </w:r>
    </w:p>
    <w:p w:rsidR="00575ED5" w:rsidRPr="008E21E5" w:rsidRDefault="00575ED5" w:rsidP="00575ED5">
      <w:pPr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Сопряжение двух сторон угла (острого или тупого) дугой заданного радиуса в</w:t>
      </w:r>
      <w:r w:rsidRPr="008E21E5">
        <w:rPr>
          <w:b w:val="0"/>
          <w:sz w:val="28"/>
          <w:szCs w:val="28"/>
        </w:rPr>
        <w:t>ы</w:t>
      </w:r>
      <w:r w:rsidRPr="008E21E5">
        <w:rPr>
          <w:b w:val="0"/>
          <w:sz w:val="28"/>
          <w:szCs w:val="28"/>
        </w:rPr>
        <w:t>полняют следующим образом: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lastRenderedPageBreak/>
        <w:t xml:space="preserve">Параллельно сторонам угла на расстоянии, равном радиусу дуги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, проводят две вспомогательные прямые линии (рисунок 3 а, б). Точка пер</w:t>
      </w:r>
      <w:r w:rsidRPr="008E21E5">
        <w:rPr>
          <w:b w:val="0"/>
          <w:sz w:val="28"/>
          <w:szCs w:val="28"/>
        </w:rPr>
        <w:t>е</w:t>
      </w:r>
      <w:r w:rsidRPr="008E21E5">
        <w:rPr>
          <w:b w:val="0"/>
          <w:sz w:val="28"/>
          <w:szCs w:val="28"/>
        </w:rPr>
        <w:t xml:space="preserve">сечения этих прямых (точка О) будет центром дуги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, т.е. центром сопряжения. Из центра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 xml:space="preserve"> описывают дугу, плавно переходящую в прямые — стороны угла. Дугу заканчивают в точках сопряжения </w:t>
      </w:r>
      <w:r w:rsidRPr="008E21E5">
        <w:rPr>
          <w:b w:val="0"/>
          <w:sz w:val="28"/>
          <w:szCs w:val="28"/>
          <w:lang w:val="en-US"/>
        </w:rPr>
        <w:t>n</w:t>
      </w:r>
      <w:r w:rsidRPr="008E21E5">
        <w:rPr>
          <w:b w:val="0"/>
          <w:sz w:val="28"/>
          <w:szCs w:val="28"/>
        </w:rPr>
        <w:t xml:space="preserve"> и </w:t>
      </w:r>
      <w:r w:rsidRPr="008E21E5">
        <w:rPr>
          <w:b w:val="0"/>
          <w:sz w:val="28"/>
          <w:szCs w:val="28"/>
          <w:lang w:val="en-US"/>
        </w:rPr>
        <w:t>n</w:t>
      </w:r>
      <w:r w:rsidRPr="008E21E5">
        <w:rPr>
          <w:b w:val="0"/>
          <w:sz w:val="28"/>
          <w:szCs w:val="28"/>
          <w:vertAlign w:val="subscript"/>
        </w:rPr>
        <w:t>1</w:t>
      </w:r>
      <w:r w:rsidRPr="008E21E5">
        <w:rPr>
          <w:b w:val="0"/>
          <w:sz w:val="28"/>
          <w:szCs w:val="28"/>
        </w:rPr>
        <w:t>, которые являются основаниями перпе</w:t>
      </w:r>
      <w:r w:rsidRPr="008E21E5">
        <w:rPr>
          <w:b w:val="0"/>
          <w:sz w:val="28"/>
          <w:szCs w:val="28"/>
        </w:rPr>
        <w:t>н</w:t>
      </w:r>
      <w:r w:rsidRPr="008E21E5">
        <w:rPr>
          <w:b w:val="0"/>
          <w:sz w:val="28"/>
          <w:szCs w:val="28"/>
        </w:rPr>
        <w:t>дикуляров, опущенных из центра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 xml:space="preserve"> на ст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>роны угла. При построении сопряжения сторон прямого угла центр дуги сопряжения проще находить с помощью циркуля (рисунок 3 в). Из вершины угла</w:t>
      </w:r>
      <w:proofErr w:type="gramStart"/>
      <w:r w:rsidRPr="008E21E5">
        <w:rPr>
          <w:b w:val="0"/>
          <w:sz w:val="28"/>
          <w:szCs w:val="28"/>
        </w:rPr>
        <w:t xml:space="preserve"> А</w:t>
      </w:r>
      <w:proofErr w:type="gramEnd"/>
      <w:r w:rsidRPr="008E21E5">
        <w:rPr>
          <w:b w:val="0"/>
          <w:sz w:val="28"/>
          <w:szCs w:val="28"/>
        </w:rPr>
        <w:t xml:space="preserve"> проводят дугу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, равным радиусу сопряжения. На ст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 xml:space="preserve">ронах угла получают точки сопряжения </w:t>
      </w:r>
      <w:r w:rsidRPr="008E21E5">
        <w:rPr>
          <w:b w:val="0"/>
          <w:sz w:val="28"/>
          <w:szCs w:val="28"/>
          <w:lang w:val="en-US"/>
        </w:rPr>
        <w:t>n</w:t>
      </w:r>
      <w:r w:rsidRPr="008E21E5">
        <w:rPr>
          <w:b w:val="0"/>
          <w:sz w:val="28"/>
          <w:szCs w:val="28"/>
        </w:rPr>
        <w:t xml:space="preserve"> и </w:t>
      </w:r>
      <w:r w:rsidRPr="008E21E5">
        <w:rPr>
          <w:b w:val="0"/>
          <w:sz w:val="28"/>
          <w:szCs w:val="28"/>
          <w:lang w:val="en-US"/>
        </w:rPr>
        <w:t>n</w:t>
      </w:r>
      <w:r w:rsidRPr="008E21E5">
        <w:rPr>
          <w:b w:val="0"/>
          <w:sz w:val="28"/>
          <w:szCs w:val="28"/>
          <w:vertAlign w:val="subscript"/>
        </w:rPr>
        <w:t>1</w:t>
      </w:r>
      <w:r w:rsidRPr="008E21E5">
        <w:rPr>
          <w:b w:val="0"/>
          <w:sz w:val="28"/>
          <w:szCs w:val="28"/>
        </w:rPr>
        <w:t xml:space="preserve">. Из этих точек, как из центров, проводят дуги радиусом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до взаимного пересечения в точке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>, я</w:t>
      </w:r>
      <w:r w:rsidRPr="008E21E5">
        <w:rPr>
          <w:b w:val="0"/>
          <w:sz w:val="28"/>
          <w:szCs w:val="28"/>
        </w:rPr>
        <w:t>в</w:t>
      </w:r>
      <w:r w:rsidRPr="008E21E5">
        <w:rPr>
          <w:b w:val="0"/>
          <w:sz w:val="28"/>
          <w:szCs w:val="28"/>
        </w:rPr>
        <w:t>ляющейся центром сопряжения. Из центра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 xml:space="preserve"> описывают дугу сопряжения.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</w:p>
    <w:p w:rsidR="00575ED5" w:rsidRPr="008E21E5" w:rsidRDefault="00575ED5" w:rsidP="00575ED5">
      <w:pPr>
        <w:widowControl w:val="0"/>
        <w:spacing w:line="276" w:lineRule="auto"/>
        <w:ind w:right="-7" w:firstLine="720"/>
        <w:rPr>
          <w:b w:val="0"/>
          <w:shadow w:val="0"/>
          <w:sz w:val="28"/>
          <w:szCs w:val="28"/>
        </w:rPr>
      </w:pPr>
      <w:r w:rsidRPr="008E21E5">
        <w:rPr>
          <w:b w:val="0"/>
          <w:shadow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86.9pt;width:18pt;height:27pt;z-index:251662336;mso-wrap-distance-left:504.05pt;mso-wrap-distance-top:2.85pt;mso-wrap-distance-right:504.05pt;mso-wrap-distance-bottom:2.85pt;mso-position-horizontal-relative:margin" stroked="f">
            <v:textbox style="mso-next-textbox:#_x0000_s1028">
              <w:txbxContent>
                <w:p w:rsidR="00575ED5" w:rsidRPr="00A46A00" w:rsidRDefault="00575ED5" w:rsidP="00575ED5">
                  <w:pPr>
                    <w:rPr>
                      <w:b w:val="0"/>
                      <w:shadow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  <w10:wrap anchorx="margin"/>
          </v:shape>
        </w:pict>
      </w:r>
      <w:r w:rsidRPr="008E21E5">
        <w:rPr>
          <w:b w:val="0"/>
          <w:shadow w:val="0"/>
          <w:noProof/>
          <w:sz w:val="28"/>
          <w:szCs w:val="28"/>
        </w:rPr>
        <w:pict>
          <v:shape id="_x0000_s1026" type="#_x0000_t202" style="position:absolute;left:0;text-align:left;margin-left:252pt;margin-top:77.9pt;width:18pt;height:27pt;z-index:251660288;mso-wrap-distance-left:504.05pt;mso-wrap-distance-top:2.85pt;mso-wrap-distance-right:504.05pt;mso-wrap-distance-bottom:2.85pt;mso-position-horizontal-relative:margin" stroked="f">
            <v:textbox style="mso-next-textbox:#_x0000_s1026">
              <w:txbxContent>
                <w:p w:rsidR="00575ED5" w:rsidRPr="00A46A00" w:rsidRDefault="00575ED5" w:rsidP="00575ED5">
                  <w:pPr>
                    <w:rPr>
                      <w:b w:val="0"/>
                      <w:shadow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xbxContent>
            </v:textbox>
            <w10:wrap anchorx="margin"/>
          </v:shape>
        </w:pict>
      </w:r>
      <w:r w:rsidRPr="008E21E5">
        <w:rPr>
          <w:b w:val="0"/>
          <w:shadow w:val="0"/>
          <w:noProof/>
          <w:sz w:val="28"/>
          <w:szCs w:val="28"/>
        </w:rPr>
        <w:pict>
          <v:shape id="_x0000_s1027" type="#_x0000_t202" style="position:absolute;left:0;text-align:left;margin-left:108pt;margin-top:77.9pt;width:18pt;height:27pt;z-index:251661312;mso-wrap-distance-left:504.05pt;mso-wrap-distance-top:2.85pt;mso-wrap-distance-right:504.05pt;mso-wrap-distance-bottom:2.85pt;mso-position-horizontal-relative:margin" stroked="f">
            <v:textbox style="mso-next-textbox:#_x0000_s1027">
              <w:txbxContent>
                <w:p w:rsidR="00575ED5" w:rsidRPr="00A46A00" w:rsidRDefault="00575ED5" w:rsidP="00575ED5">
                  <w:pPr>
                    <w:rPr>
                      <w:b w:val="0"/>
                      <w:shadow w:val="0"/>
                      <w:sz w:val="28"/>
                      <w:szCs w:val="28"/>
                    </w:rPr>
                  </w:pPr>
                  <w:r w:rsidRPr="00A46A00"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  <w10:wrap anchorx="margin"/>
          </v:shape>
        </w:pict>
      </w:r>
      <w:r>
        <w:rPr>
          <w:b w:val="0"/>
          <w:shadow w:val="0"/>
          <w:noProof/>
          <w:sz w:val="28"/>
          <w:szCs w:val="28"/>
        </w:rPr>
        <w:drawing>
          <wp:inline distT="0" distB="0" distL="0" distR="0">
            <wp:extent cx="1541780" cy="128651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48000"/>
                      <a:grayscl/>
                    </a:blip>
                    <a:srcRect b="49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1E5">
        <w:rPr>
          <w:b w:val="0"/>
          <w:sz w:val="28"/>
          <w:szCs w:val="28"/>
        </w:rPr>
        <w:tab/>
      </w:r>
      <w:r>
        <w:rPr>
          <w:b w:val="0"/>
          <w:shadow w:val="0"/>
          <w:noProof/>
          <w:sz w:val="28"/>
          <w:szCs w:val="28"/>
        </w:rPr>
        <w:drawing>
          <wp:inline distT="0" distB="0" distL="0" distR="0">
            <wp:extent cx="1541780" cy="1052830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42000"/>
                      <a:grayscl/>
                    </a:blip>
                    <a:srcRect t="5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1E5">
        <w:rPr>
          <w:b w:val="0"/>
          <w:sz w:val="28"/>
          <w:szCs w:val="28"/>
        </w:rPr>
        <w:tab/>
      </w:r>
      <w:r>
        <w:rPr>
          <w:b w:val="0"/>
          <w:shadow w:val="0"/>
          <w:noProof/>
          <w:sz w:val="28"/>
          <w:szCs w:val="28"/>
        </w:rPr>
        <w:drawing>
          <wp:inline distT="0" distB="0" distL="0" distR="0">
            <wp:extent cx="1190625" cy="124396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4000" contrast="48000"/>
                      <a:grayscl/>
                    </a:blip>
                    <a:srcRect b="-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Рисунок 3 – Сопряжения углов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а – острого; б – тупого; в – прямого.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</w:p>
    <w:p w:rsidR="00575ED5" w:rsidRPr="008E21E5" w:rsidRDefault="00575ED5" w:rsidP="00575ED5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8E21E5">
        <w:rPr>
          <w:sz w:val="28"/>
          <w:szCs w:val="28"/>
        </w:rPr>
        <w:t>Сопряжение прямой с дугой окружности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Сопряжение прямой с дугой окружности может быть выполнено с помощью дуги с внутренним касанием (рисунок 4 б) и дуги с внешним кас</w:t>
      </w:r>
      <w:r w:rsidRPr="008E21E5">
        <w:rPr>
          <w:b w:val="0"/>
          <w:sz w:val="28"/>
          <w:szCs w:val="28"/>
        </w:rPr>
        <w:t>а</w:t>
      </w:r>
      <w:r w:rsidRPr="008E21E5">
        <w:rPr>
          <w:b w:val="0"/>
          <w:sz w:val="28"/>
          <w:szCs w:val="28"/>
        </w:rPr>
        <w:t>нием (рисунок 4 а).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Для построения сопряжения внешним касанием проводят окружность р</w:t>
      </w:r>
      <w:r w:rsidRPr="008E21E5">
        <w:rPr>
          <w:b w:val="0"/>
          <w:sz w:val="28"/>
          <w:szCs w:val="28"/>
        </w:rPr>
        <w:t>а</w:t>
      </w:r>
      <w:r w:rsidRPr="008E21E5">
        <w:rPr>
          <w:b w:val="0"/>
          <w:sz w:val="28"/>
          <w:szCs w:val="28"/>
        </w:rPr>
        <w:t xml:space="preserve">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и прямую АВ. Параллельно заданной прямой на расстоянии, равном радиусу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(радиус сопрягающей дуги), проводят </w:t>
      </w:r>
      <w:proofErr w:type="gramStart"/>
      <w:r w:rsidRPr="008E21E5">
        <w:rPr>
          <w:b w:val="0"/>
          <w:sz w:val="28"/>
          <w:szCs w:val="28"/>
        </w:rPr>
        <w:t>прямую</w:t>
      </w:r>
      <w:proofErr w:type="gramEnd"/>
      <w:r w:rsidRPr="008E21E5">
        <w:rPr>
          <w:b w:val="0"/>
          <w:sz w:val="28"/>
          <w:szCs w:val="28"/>
        </w:rPr>
        <w:t xml:space="preserve"> </w:t>
      </w:r>
      <w:proofErr w:type="spellStart"/>
      <w:r w:rsidRPr="008E21E5">
        <w:rPr>
          <w:b w:val="0"/>
          <w:sz w:val="28"/>
          <w:szCs w:val="28"/>
          <w:lang w:val="en-US"/>
        </w:rPr>
        <w:t>ab</w:t>
      </w:r>
      <w:proofErr w:type="spellEnd"/>
      <w:r w:rsidRPr="008E21E5">
        <w:rPr>
          <w:b w:val="0"/>
          <w:sz w:val="28"/>
          <w:szCs w:val="28"/>
        </w:rPr>
        <w:t>. Из це</w:t>
      </w:r>
      <w:r w:rsidRPr="008E21E5">
        <w:rPr>
          <w:b w:val="0"/>
          <w:sz w:val="28"/>
          <w:szCs w:val="28"/>
        </w:rPr>
        <w:t>н</w:t>
      </w:r>
      <w:r w:rsidRPr="008E21E5">
        <w:rPr>
          <w:b w:val="0"/>
          <w:sz w:val="28"/>
          <w:szCs w:val="28"/>
        </w:rPr>
        <w:t>тра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 xml:space="preserve"> проводят дугу окружности радиусом, равным сумме радиусов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и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, до пересечения ее с прямой </w:t>
      </w:r>
      <w:proofErr w:type="spellStart"/>
      <w:r w:rsidRPr="008E21E5">
        <w:rPr>
          <w:b w:val="0"/>
          <w:sz w:val="28"/>
          <w:szCs w:val="28"/>
          <w:lang w:val="en-US"/>
        </w:rPr>
        <w:t>ab</w:t>
      </w:r>
      <w:proofErr w:type="spellEnd"/>
      <w:r w:rsidRPr="008E21E5">
        <w:rPr>
          <w:b w:val="0"/>
          <w:sz w:val="28"/>
          <w:szCs w:val="28"/>
        </w:rPr>
        <w:t xml:space="preserve"> в точке О1. Точка О</w:t>
      </w:r>
      <w:proofErr w:type="gramStart"/>
      <w:r w:rsidRPr="008E21E5">
        <w:rPr>
          <w:b w:val="0"/>
          <w:sz w:val="28"/>
          <w:szCs w:val="28"/>
        </w:rPr>
        <w:t>1</w:t>
      </w:r>
      <w:proofErr w:type="gramEnd"/>
      <w:r w:rsidRPr="008E21E5">
        <w:rPr>
          <w:b w:val="0"/>
          <w:sz w:val="28"/>
          <w:szCs w:val="28"/>
        </w:rPr>
        <w:t xml:space="preserve"> является центром д</w:t>
      </w:r>
      <w:r w:rsidRPr="008E21E5">
        <w:rPr>
          <w:b w:val="0"/>
          <w:sz w:val="28"/>
          <w:szCs w:val="28"/>
        </w:rPr>
        <w:t>у</w:t>
      </w:r>
      <w:r w:rsidRPr="008E21E5">
        <w:rPr>
          <w:b w:val="0"/>
          <w:sz w:val="28"/>
          <w:szCs w:val="28"/>
        </w:rPr>
        <w:t>ги сопряжения.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Точку сопряжения с находят на пересечении прямой ОО</w:t>
      </w:r>
      <w:proofErr w:type="gramStart"/>
      <w:r w:rsidRPr="008E21E5">
        <w:rPr>
          <w:b w:val="0"/>
          <w:sz w:val="28"/>
          <w:szCs w:val="28"/>
        </w:rPr>
        <w:t>1</w:t>
      </w:r>
      <w:proofErr w:type="gramEnd"/>
      <w:r w:rsidRPr="008E21E5">
        <w:rPr>
          <w:b w:val="0"/>
          <w:sz w:val="28"/>
          <w:szCs w:val="28"/>
        </w:rPr>
        <w:t xml:space="preserve"> с дугой окружн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 xml:space="preserve">сти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. Точка сопряжения С</w:t>
      </w:r>
      <w:proofErr w:type="gramStart"/>
      <w:r w:rsidRPr="008E21E5">
        <w:rPr>
          <w:b w:val="0"/>
          <w:sz w:val="28"/>
          <w:szCs w:val="28"/>
          <w:vertAlign w:val="subscript"/>
        </w:rPr>
        <w:t>1</w:t>
      </w:r>
      <w:proofErr w:type="gramEnd"/>
      <w:r w:rsidRPr="008E21E5">
        <w:rPr>
          <w:b w:val="0"/>
          <w:sz w:val="28"/>
          <w:szCs w:val="28"/>
        </w:rPr>
        <w:t xml:space="preserve"> является основанием перпендикуляра, оп</w:t>
      </w:r>
      <w:r w:rsidRPr="008E21E5">
        <w:rPr>
          <w:b w:val="0"/>
          <w:sz w:val="28"/>
          <w:szCs w:val="28"/>
        </w:rPr>
        <w:t>у</w:t>
      </w:r>
      <w:r w:rsidRPr="008E21E5">
        <w:rPr>
          <w:b w:val="0"/>
          <w:sz w:val="28"/>
          <w:szCs w:val="28"/>
        </w:rPr>
        <w:t>щенного из центра О1 на данную прямую АВ. С помощью аналогичных построений могут быть на</w:t>
      </w:r>
      <w:r w:rsidRPr="008E21E5">
        <w:rPr>
          <w:b w:val="0"/>
          <w:sz w:val="28"/>
          <w:szCs w:val="28"/>
        </w:rPr>
        <w:t>й</w:t>
      </w:r>
      <w:r w:rsidRPr="008E21E5">
        <w:rPr>
          <w:b w:val="0"/>
          <w:sz w:val="28"/>
          <w:szCs w:val="28"/>
        </w:rPr>
        <w:t>дены точки О</w:t>
      </w:r>
      <w:proofErr w:type="gramStart"/>
      <w:r w:rsidRPr="008E21E5">
        <w:rPr>
          <w:b w:val="0"/>
          <w:sz w:val="28"/>
          <w:szCs w:val="28"/>
        </w:rPr>
        <w:t>2</w:t>
      </w:r>
      <w:proofErr w:type="gramEnd"/>
      <w:r w:rsidRPr="008E21E5">
        <w:rPr>
          <w:b w:val="0"/>
          <w:sz w:val="28"/>
          <w:szCs w:val="28"/>
        </w:rPr>
        <w:t>, С</w:t>
      </w:r>
      <w:r w:rsidRPr="008E21E5">
        <w:rPr>
          <w:b w:val="0"/>
          <w:sz w:val="28"/>
          <w:szCs w:val="28"/>
          <w:vertAlign w:val="subscript"/>
        </w:rPr>
        <w:t>2</w:t>
      </w:r>
      <w:r w:rsidRPr="008E21E5">
        <w:rPr>
          <w:b w:val="0"/>
          <w:sz w:val="28"/>
          <w:szCs w:val="28"/>
        </w:rPr>
        <w:t>, С</w:t>
      </w:r>
      <w:r w:rsidRPr="008E21E5">
        <w:rPr>
          <w:b w:val="0"/>
          <w:sz w:val="28"/>
          <w:szCs w:val="28"/>
          <w:vertAlign w:val="subscript"/>
        </w:rPr>
        <w:t>3</w:t>
      </w:r>
      <w:r w:rsidRPr="008E21E5">
        <w:rPr>
          <w:b w:val="0"/>
          <w:sz w:val="28"/>
          <w:szCs w:val="28"/>
        </w:rPr>
        <w:t>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На рисунке 6 б выполнено сопряжение дуги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с прямой АВ дугой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с внутренним касанием. Центр дуги сопряжения О1 находится на пересечении вспом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 xml:space="preserve">гательной прямой, проведенной параллельно данной прямой на расстоянии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, с дугой вспомогательной окружности, описанной из центра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 xml:space="preserve"> р</w:t>
      </w:r>
      <w:r w:rsidRPr="008E21E5">
        <w:rPr>
          <w:b w:val="0"/>
          <w:sz w:val="28"/>
          <w:szCs w:val="28"/>
        </w:rPr>
        <w:t>а</w:t>
      </w:r>
      <w:r w:rsidRPr="008E21E5">
        <w:rPr>
          <w:b w:val="0"/>
          <w:sz w:val="28"/>
          <w:szCs w:val="28"/>
        </w:rPr>
        <w:t xml:space="preserve">диусом, равным разности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-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. Точка </w:t>
      </w:r>
      <w:r w:rsidRPr="008E21E5">
        <w:rPr>
          <w:b w:val="0"/>
          <w:sz w:val="28"/>
          <w:szCs w:val="28"/>
        </w:rPr>
        <w:lastRenderedPageBreak/>
        <w:t>сопряжения является основанием перпендикул</w:t>
      </w:r>
      <w:r w:rsidRPr="008E21E5">
        <w:rPr>
          <w:b w:val="0"/>
          <w:sz w:val="28"/>
          <w:szCs w:val="28"/>
        </w:rPr>
        <w:t>я</w:t>
      </w:r>
      <w:r w:rsidRPr="008E21E5">
        <w:rPr>
          <w:b w:val="0"/>
          <w:sz w:val="28"/>
          <w:szCs w:val="28"/>
        </w:rPr>
        <w:t>ра, опущенного из точки О</w:t>
      </w:r>
      <w:proofErr w:type="gramStart"/>
      <w:r w:rsidRPr="008E21E5">
        <w:rPr>
          <w:b w:val="0"/>
          <w:sz w:val="28"/>
          <w:szCs w:val="28"/>
        </w:rPr>
        <w:t>1</w:t>
      </w:r>
      <w:proofErr w:type="gramEnd"/>
      <w:r w:rsidRPr="008E21E5">
        <w:rPr>
          <w:b w:val="0"/>
          <w:sz w:val="28"/>
          <w:szCs w:val="28"/>
        </w:rPr>
        <w:t xml:space="preserve"> на данную прямую. Точку сопряжения с находят на пересечении прямой ОО</w:t>
      </w:r>
      <w:proofErr w:type="gramStart"/>
      <w:r w:rsidRPr="008E21E5">
        <w:rPr>
          <w:b w:val="0"/>
          <w:sz w:val="28"/>
          <w:szCs w:val="28"/>
        </w:rPr>
        <w:t>1</w:t>
      </w:r>
      <w:proofErr w:type="gramEnd"/>
      <w:r w:rsidRPr="008E21E5">
        <w:rPr>
          <w:b w:val="0"/>
          <w:sz w:val="28"/>
          <w:szCs w:val="28"/>
        </w:rPr>
        <w:t xml:space="preserve"> с сопряга</w:t>
      </w:r>
      <w:r w:rsidRPr="008E21E5">
        <w:rPr>
          <w:b w:val="0"/>
          <w:sz w:val="28"/>
          <w:szCs w:val="28"/>
        </w:rPr>
        <w:t>е</w:t>
      </w:r>
      <w:r w:rsidRPr="008E21E5">
        <w:rPr>
          <w:b w:val="0"/>
          <w:sz w:val="28"/>
          <w:szCs w:val="28"/>
        </w:rPr>
        <w:t xml:space="preserve">мой дугой. 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shadow w:val="0"/>
          <w:sz w:val="28"/>
          <w:szCs w:val="28"/>
        </w:rPr>
      </w:pPr>
    </w:p>
    <w:p w:rsidR="00575ED5" w:rsidRPr="008E21E5" w:rsidRDefault="00575ED5" w:rsidP="00575ED5">
      <w:pPr>
        <w:widowControl w:val="0"/>
        <w:spacing w:line="276" w:lineRule="auto"/>
        <w:ind w:right="-7"/>
        <w:rPr>
          <w:shadow w:val="0"/>
          <w:sz w:val="28"/>
          <w:szCs w:val="28"/>
        </w:rPr>
      </w:pPr>
      <w:r w:rsidRPr="008E21E5">
        <w:rPr>
          <w:sz w:val="28"/>
          <w:szCs w:val="28"/>
        </w:rPr>
        <w:t>а</w:t>
      </w:r>
      <w:r w:rsidRPr="008E21E5">
        <w:rPr>
          <w:shadow w:val="0"/>
          <w:noProof/>
          <w:sz w:val="28"/>
          <w:szCs w:val="28"/>
        </w:rPr>
        <w:t xml:space="preserve"> </w:t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3072765" cy="163766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30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2519680" cy="1339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4000" contrast="54000"/>
                      <a:grayscl/>
                    </a:blip>
                    <a:srcRect l="55138" t="9200" b="5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6E9">
        <w:rPr>
          <w:sz w:val="28"/>
          <w:szCs w:val="28"/>
        </w:rPr>
        <w:t xml:space="preserve"> </w:t>
      </w:r>
      <w:r w:rsidRPr="008E21E5">
        <w:rPr>
          <w:sz w:val="28"/>
          <w:szCs w:val="28"/>
        </w:rPr>
        <w:t>б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shadow w:val="0"/>
          <w:sz w:val="28"/>
          <w:szCs w:val="28"/>
        </w:rPr>
      </w:pP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Рисунок 4  – Сопряжение дуги </w:t>
      </w:r>
      <w:proofErr w:type="gramStart"/>
      <w:r w:rsidRPr="008E21E5">
        <w:rPr>
          <w:b w:val="0"/>
          <w:sz w:val="28"/>
          <w:szCs w:val="28"/>
        </w:rPr>
        <w:t>с</w:t>
      </w:r>
      <w:proofErr w:type="gramEnd"/>
      <w:r w:rsidRPr="008E21E5">
        <w:rPr>
          <w:b w:val="0"/>
          <w:sz w:val="28"/>
          <w:szCs w:val="28"/>
        </w:rPr>
        <w:t xml:space="preserve"> прямой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а – с внешним </w:t>
      </w:r>
      <w:proofErr w:type="gramStart"/>
      <w:r w:rsidRPr="008E21E5">
        <w:rPr>
          <w:b w:val="0"/>
          <w:sz w:val="28"/>
          <w:szCs w:val="28"/>
        </w:rPr>
        <w:t>касанием; б</w:t>
      </w:r>
      <w:proofErr w:type="gramEnd"/>
      <w:r w:rsidRPr="008E21E5">
        <w:rPr>
          <w:b w:val="0"/>
          <w:sz w:val="28"/>
          <w:szCs w:val="28"/>
        </w:rPr>
        <w:t xml:space="preserve"> – с внутренним касанием.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  <w:u w:val="single"/>
        </w:rPr>
      </w:pP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shadow w:val="0"/>
          <w:sz w:val="28"/>
          <w:szCs w:val="28"/>
        </w:rPr>
      </w:pPr>
      <w:r w:rsidRPr="008E21E5">
        <w:rPr>
          <w:sz w:val="28"/>
          <w:szCs w:val="28"/>
        </w:rPr>
        <w:t>Сопряжение дуги с дугой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Сопряжение двух дуг окружностей может быть внутренним, внешним и смеша</w:t>
      </w:r>
      <w:r w:rsidRPr="008E21E5">
        <w:rPr>
          <w:b w:val="0"/>
          <w:sz w:val="28"/>
          <w:szCs w:val="28"/>
        </w:rPr>
        <w:t>н</w:t>
      </w:r>
      <w:r w:rsidRPr="008E21E5">
        <w:rPr>
          <w:b w:val="0"/>
          <w:sz w:val="28"/>
          <w:szCs w:val="28"/>
        </w:rPr>
        <w:t>ным.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При внутреннем сопряжении центры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 xml:space="preserve"> и О1 сопрягаемых дуг находятся внутри сопрягающей дуги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(рисунок 5 а).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При внешнем сопряжении сопрягаемых дуг радиусов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  <w:vertAlign w:val="subscript"/>
        </w:rPr>
        <w:t>1</w:t>
      </w:r>
      <w:r w:rsidRPr="008E21E5">
        <w:rPr>
          <w:b w:val="0"/>
          <w:sz w:val="28"/>
          <w:szCs w:val="28"/>
        </w:rPr>
        <w:t xml:space="preserve"> и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  <w:vertAlign w:val="subscript"/>
        </w:rPr>
        <w:t>2</w:t>
      </w:r>
      <w:r w:rsidRPr="008E21E5">
        <w:rPr>
          <w:b w:val="0"/>
          <w:sz w:val="28"/>
          <w:szCs w:val="28"/>
        </w:rPr>
        <w:t xml:space="preserve"> находя</w:t>
      </w:r>
      <w:r w:rsidRPr="008E21E5">
        <w:rPr>
          <w:b w:val="0"/>
          <w:sz w:val="28"/>
          <w:szCs w:val="28"/>
        </w:rPr>
        <w:t>т</w:t>
      </w:r>
      <w:r w:rsidRPr="008E21E5">
        <w:rPr>
          <w:b w:val="0"/>
          <w:sz w:val="28"/>
          <w:szCs w:val="28"/>
        </w:rPr>
        <w:t>ся вне с</w:t>
      </w:r>
      <w:r w:rsidRPr="008E21E5">
        <w:rPr>
          <w:b w:val="0"/>
          <w:sz w:val="28"/>
          <w:szCs w:val="28"/>
        </w:rPr>
        <w:t>о</w:t>
      </w:r>
      <w:r w:rsidRPr="008E21E5">
        <w:rPr>
          <w:b w:val="0"/>
          <w:sz w:val="28"/>
          <w:szCs w:val="28"/>
        </w:rPr>
        <w:t xml:space="preserve">прягающей дуги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 xml:space="preserve"> (рисунок 5 б).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 xml:space="preserve">При смешанном сопряжении центр О1 одной из сопрягаемых дуг лежит внутри сопрягающей дуги радиуса </w:t>
      </w:r>
      <w:r w:rsidRPr="008E21E5">
        <w:rPr>
          <w:b w:val="0"/>
          <w:sz w:val="28"/>
          <w:szCs w:val="28"/>
          <w:lang w:val="en-US"/>
        </w:rPr>
        <w:t>R</w:t>
      </w:r>
      <w:r w:rsidRPr="008E21E5">
        <w:rPr>
          <w:b w:val="0"/>
          <w:sz w:val="28"/>
          <w:szCs w:val="28"/>
        </w:rPr>
        <w:t>, а центр</w:t>
      </w:r>
      <w:proofErr w:type="gramStart"/>
      <w:r w:rsidRPr="008E21E5">
        <w:rPr>
          <w:b w:val="0"/>
          <w:sz w:val="28"/>
          <w:szCs w:val="28"/>
        </w:rPr>
        <w:t xml:space="preserve"> О</w:t>
      </w:r>
      <w:proofErr w:type="gramEnd"/>
      <w:r w:rsidRPr="008E21E5">
        <w:rPr>
          <w:b w:val="0"/>
          <w:sz w:val="28"/>
          <w:szCs w:val="28"/>
        </w:rPr>
        <w:t xml:space="preserve"> другой сопрягаемой дуги вне ее (рисунок 5 в).</w:t>
      </w:r>
    </w:p>
    <w:p w:rsidR="00575ED5" w:rsidRPr="008E21E5" w:rsidRDefault="00575ED5" w:rsidP="00575ED5">
      <w:pPr>
        <w:widowControl w:val="0"/>
        <w:spacing w:line="276" w:lineRule="auto"/>
        <w:ind w:right="-7"/>
        <w:rPr>
          <w:shadow w:val="0"/>
          <w:sz w:val="28"/>
          <w:szCs w:val="28"/>
        </w:rPr>
      </w:pPr>
      <w:r>
        <w:rPr>
          <w:shadow w:val="0"/>
          <w:noProof/>
          <w:sz w:val="28"/>
          <w:szCs w:val="28"/>
        </w:rPr>
        <w:drawing>
          <wp:inline distT="0" distB="0" distL="0" distR="0">
            <wp:extent cx="1765300" cy="216916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1E5">
        <w:rPr>
          <w:sz w:val="28"/>
          <w:szCs w:val="28"/>
        </w:rPr>
        <w:tab/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1541780" cy="2402840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3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1E5">
        <w:rPr>
          <w:sz w:val="28"/>
          <w:szCs w:val="28"/>
        </w:rPr>
        <w:tab/>
      </w:r>
      <w:r>
        <w:rPr>
          <w:shadow w:val="0"/>
          <w:noProof/>
          <w:sz w:val="28"/>
          <w:szCs w:val="28"/>
        </w:rPr>
        <w:drawing>
          <wp:inline distT="0" distB="0" distL="0" distR="0">
            <wp:extent cx="1477645" cy="2413635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shadow w:val="0"/>
          <w:sz w:val="28"/>
          <w:szCs w:val="28"/>
        </w:rPr>
      </w:pPr>
      <w:r w:rsidRPr="008E21E5">
        <w:rPr>
          <w:sz w:val="28"/>
          <w:szCs w:val="28"/>
        </w:rPr>
        <w:t>а</w:t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  <w:t>б</w:t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</w:r>
      <w:r w:rsidRPr="008E21E5">
        <w:rPr>
          <w:sz w:val="28"/>
          <w:szCs w:val="28"/>
        </w:rPr>
        <w:tab/>
        <w:t>в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Рисунок 5  – Сопряжения дуг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center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а – внутреннее; б – внешнее; в – смешанное.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При вычерчивании контуров сложных деталей важно уметь распозн</w:t>
      </w:r>
      <w:r w:rsidRPr="008E21E5">
        <w:rPr>
          <w:b w:val="0"/>
          <w:sz w:val="28"/>
          <w:szCs w:val="28"/>
        </w:rPr>
        <w:t>а</w:t>
      </w:r>
      <w:r w:rsidRPr="008E21E5">
        <w:rPr>
          <w:b w:val="0"/>
          <w:sz w:val="28"/>
          <w:szCs w:val="28"/>
        </w:rPr>
        <w:t xml:space="preserve">вать в плавных переходах те или иные виды сопряжений и уметь их </w:t>
      </w:r>
      <w:r w:rsidRPr="008E21E5">
        <w:rPr>
          <w:b w:val="0"/>
          <w:sz w:val="28"/>
          <w:szCs w:val="28"/>
        </w:rPr>
        <w:lastRenderedPageBreak/>
        <w:t>в</w:t>
      </w:r>
      <w:r w:rsidRPr="008E21E5">
        <w:rPr>
          <w:b w:val="0"/>
          <w:sz w:val="28"/>
          <w:szCs w:val="28"/>
        </w:rPr>
        <w:t>ы</w:t>
      </w:r>
      <w:r w:rsidRPr="008E21E5">
        <w:rPr>
          <w:b w:val="0"/>
          <w:sz w:val="28"/>
          <w:szCs w:val="28"/>
        </w:rPr>
        <w:t>черчивать.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  <w:r w:rsidRPr="008E21E5">
        <w:rPr>
          <w:b w:val="0"/>
          <w:sz w:val="28"/>
          <w:szCs w:val="28"/>
        </w:rPr>
        <w:t>Для приобретения навыков в построении сопряжений выполняют упражн</w:t>
      </w:r>
      <w:r w:rsidRPr="008E21E5">
        <w:rPr>
          <w:b w:val="0"/>
          <w:sz w:val="28"/>
          <w:szCs w:val="28"/>
        </w:rPr>
        <w:t>е</w:t>
      </w:r>
      <w:r w:rsidRPr="008E21E5">
        <w:rPr>
          <w:b w:val="0"/>
          <w:sz w:val="28"/>
          <w:szCs w:val="28"/>
        </w:rPr>
        <w:t>ния по вычерчиванию контуров сложных деталей. Для этого необходимо опред</w:t>
      </w:r>
      <w:r w:rsidRPr="008E21E5">
        <w:rPr>
          <w:b w:val="0"/>
          <w:sz w:val="28"/>
          <w:szCs w:val="28"/>
        </w:rPr>
        <w:t>е</w:t>
      </w:r>
      <w:r w:rsidRPr="008E21E5">
        <w:rPr>
          <w:b w:val="0"/>
          <w:sz w:val="28"/>
          <w:szCs w:val="28"/>
        </w:rPr>
        <w:t>лить порядок построения сопряжений и только после этого приступать к их в</w:t>
      </w:r>
      <w:r w:rsidRPr="008E21E5">
        <w:rPr>
          <w:b w:val="0"/>
          <w:sz w:val="28"/>
          <w:szCs w:val="28"/>
        </w:rPr>
        <w:t>ы</w:t>
      </w:r>
      <w:r w:rsidRPr="008E21E5">
        <w:rPr>
          <w:b w:val="0"/>
          <w:sz w:val="28"/>
          <w:szCs w:val="28"/>
        </w:rPr>
        <w:t>полнению.</w:t>
      </w: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shadow w:val="0"/>
          <w:sz w:val="28"/>
          <w:szCs w:val="28"/>
        </w:rPr>
      </w:pPr>
    </w:p>
    <w:p w:rsidR="00575ED5" w:rsidRPr="008E21E5" w:rsidRDefault="00575ED5" w:rsidP="00575ED5">
      <w:pPr>
        <w:widowControl w:val="0"/>
        <w:spacing w:line="276" w:lineRule="auto"/>
        <w:ind w:right="-7" w:firstLine="720"/>
        <w:jc w:val="both"/>
        <w:rPr>
          <w:b w:val="0"/>
          <w:bCs/>
          <w:sz w:val="28"/>
          <w:szCs w:val="28"/>
        </w:rPr>
      </w:pPr>
      <w:r w:rsidRPr="008E21E5">
        <w:rPr>
          <w:bCs/>
          <w:iCs/>
          <w:sz w:val="28"/>
          <w:szCs w:val="28"/>
        </w:rPr>
        <w:t>ЗАДАНИЕ:</w:t>
      </w:r>
      <w:r w:rsidRPr="008E21E5">
        <w:rPr>
          <w:b w:val="0"/>
          <w:bCs/>
          <w:iCs/>
          <w:sz w:val="28"/>
          <w:szCs w:val="28"/>
        </w:rPr>
        <w:t xml:space="preserve">  Вычертить изображения контуров деталей, указанных на рисунке задания, нанести размеры.</w:t>
      </w:r>
      <w:r w:rsidRPr="008E21E5">
        <w:rPr>
          <w:b w:val="0"/>
          <w:bCs/>
          <w:sz w:val="28"/>
          <w:szCs w:val="28"/>
        </w:rPr>
        <w:t xml:space="preserve"> Задание выполнить на листе черте</w:t>
      </w:r>
      <w:r w:rsidRPr="008E21E5">
        <w:rPr>
          <w:b w:val="0"/>
          <w:bCs/>
          <w:sz w:val="28"/>
          <w:szCs w:val="28"/>
        </w:rPr>
        <w:t>ж</w:t>
      </w:r>
      <w:r w:rsidRPr="008E21E5">
        <w:rPr>
          <w:b w:val="0"/>
          <w:bCs/>
          <w:sz w:val="28"/>
          <w:szCs w:val="28"/>
        </w:rPr>
        <w:t>ной бумаги фо</w:t>
      </w:r>
      <w:r w:rsidRPr="008E21E5">
        <w:rPr>
          <w:b w:val="0"/>
          <w:bCs/>
          <w:sz w:val="28"/>
          <w:szCs w:val="28"/>
        </w:rPr>
        <w:t>р</w:t>
      </w:r>
      <w:r w:rsidRPr="008E21E5">
        <w:rPr>
          <w:b w:val="0"/>
          <w:bCs/>
          <w:sz w:val="28"/>
          <w:szCs w:val="28"/>
        </w:rPr>
        <w:t>мата А</w:t>
      </w:r>
      <w:proofErr w:type="gramStart"/>
      <w:r w:rsidRPr="008E21E5">
        <w:rPr>
          <w:b w:val="0"/>
          <w:bCs/>
          <w:sz w:val="28"/>
          <w:szCs w:val="28"/>
        </w:rPr>
        <w:t>4</w:t>
      </w:r>
      <w:proofErr w:type="gramEnd"/>
      <w:r w:rsidRPr="008E21E5">
        <w:rPr>
          <w:b w:val="0"/>
          <w:bCs/>
          <w:sz w:val="28"/>
          <w:szCs w:val="28"/>
        </w:rPr>
        <w:t>.</w:t>
      </w:r>
    </w:p>
    <w:p w:rsidR="00575ED5" w:rsidRPr="008E21E5" w:rsidRDefault="00575ED5" w:rsidP="00575ED5">
      <w:pPr>
        <w:tabs>
          <w:tab w:val="left" w:pos="4111"/>
        </w:tabs>
        <w:spacing w:line="276" w:lineRule="auto"/>
        <w:ind w:right="-7" w:firstLine="720"/>
        <w:jc w:val="center"/>
        <w:rPr>
          <w:b w:val="0"/>
          <w:bCs/>
          <w:iCs/>
          <w:shadow w:val="0"/>
          <w:sz w:val="28"/>
          <w:szCs w:val="28"/>
        </w:rPr>
      </w:pPr>
      <w:r w:rsidRPr="008E21E5">
        <w:rPr>
          <w:bCs/>
          <w:iCs/>
          <w:sz w:val="28"/>
          <w:szCs w:val="28"/>
        </w:rPr>
        <w:t>Указания по выполнению задания</w:t>
      </w:r>
    </w:p>
    <w:p w:rsidR="00575ED5" w:rsidRPr="008E21E5" w:rsidRDefault="00575ED5" w:rsidP="00575ED5">
      <w:pPr>
        <w:pStyle w:val="21"/>
        <w:spacing w:line="276" w:lineRule="auto"/>
        <w:ind w:firstLine="720"/>
        <w:jc w:val="both"/>
        <w:rPr>
          <w:bCs/>
          <w:iCs/>
          <w:szCs w:val="28"/>
        </w:rPr>
      </w:pPr>
      <w:r w:rsidRPr="008E21E5">
        <w:rPr>
          <w:bCs/>
          <w:iCs/>
          <w:szCs w:val="28"/>
        </w:rPr>
        <w:t>При выполнении каждой задачи должна соблюдаться определенная последов</w:t>
      </w:r>
      <w:r w:rsidRPr="008E21E5">
        <w:rPr>
          <w:bCs/>
          <w:iCs/>
          <w:szCs w:val="28"/>
        </w:rPr>
        <w:t>а</w:t>
      </w:r>
      <w:r w:rsidRPr="008E21E5">
        <w:rPr>
          <w:bCs/>
          <w:iCs/>
          <w:szCs w:val="28"/>
        </w:rPr>
        <w:t>тельность геометрических построений:</w:t>
      </w:r>
    </w:p>
    <w:p w:rsidR="00575ED5" w:rsidRPr="008E21E5" w:rsidRDefault="00575ED5" w:rsidP="00575ED5">
      <w:pPr>
        <w:pStyle w:val="21"/>
        <w:spacing w:line="276" w:lineRule="auto"/>
        <w:ind w:firstLine="720"/>
        <w:jc w:val="both"/>
        <w:rPr>
          <w:bCs/>
          <w:iCs/>
          <w:szCs w:val="28"/>
        </w:rPr>
      </w:pPr>
      <w:r w:rsidRPr="008E21E5">
        <w:rPr>
          <w:shadow/>
          <w:szCs w:val="28"/>
        </w:rPr>
        <w:t>–</w:t>
      </w:r>
      <w:r w:rsidRPr="008E21E5">
        <w:rPr>
          <w:bCs/>
          <w:iCs/>
          <w:szCs w:val="28"/>
        </w:rPr>
        <w:t xml:space="preserve"> осевые, центровые линии, основные начертательные;</w:t>
      </w:r>
    </w:p>
    <w:p w:rsidR="00575ED5" w:rsidRPr="008E21E5" w:rsidRDefault="00575ED5" w:rsidP="00575ED5">
      <w:pPr>
        <w:pStyle w:val="21"/>
        <w:spacing w:line="276" w:lineRule="auto"/>
        <w:ind w:firstLine="720"/>
        <w:jc w:val="both"/>
        <w:rPr>
          <w:bCs/>
          <w:iCs/>
          <w:szCs w:val="28"/>
        </w:rPr>
      </w:pPr>
      <w:r w:rsidRPr="008E21E5">
        <w:rPr>
          <w:shadow/>
          <w:szCs w:val="28"/>
        </w:rPr>
        <w:t>–</w:t>
      </w:r>
      <w:r w:rsidRPr="008E21E5">
        <w:rPr>
          <w:bCs/>
          <w:iCs/>
          <w:szCs w:val="28"/>
        </w:rPr>
        <w:t xml:space="preserve"> дуги, закругления;</w:t>
      </w:r>
    </w:p>
    <w:p w:rsidR="00575ED5" w:rsidRPr="008E21E5" w:rsidRDefault="00575ED5" w:rsidP="00575ED5">
      <w:pPr>
        <w:pStyle w:val="21"/>
        <w:spacing w:line="276" w:lineRule="auto"/>
        <w:ind w:firstLine="720"/>
        <w:jc w:val="both"/>
        <w:rPr>
          <w:bCs/>
          <w:iCs/>
          <w:szCs w:val="28"/>
        </w:rPr>
      </w:pPr>
      <w:r w:rsidRPr="008E21E5">
        <w:rPr>
          <w:shadow/>
          <w:szCs w:val="28"/>
        </w:rPr>
        <w:t>–</w:t>
      </w:r>
      <w:r w:rsidRPr="008E21E5">
        <w:rPr>
          <w:bCs/>
          <w:iCs/>
          <w:szCs w:val="28"/>
        </w:rPr>
        <w:t xml:space="preserve"> обводка, штриховка, выносные линии;</w:t>
      </w:r>
    </w:p>
    <w:p w:rsidR="00575ED5" w:rsidRPr="008E21E5" w:rsidRDefault="00575ED5" w:rsidP="00575ED5">
      <w:pPr>
        <w:pStyle w:val="21"/>
        <w:spacing w:line="276" w:lineRule="auto"/>
        <w:ind w:firstLine="720"/>
        <w:jc w:val="both"/>
        <w:rPr>
          <w:bCs/>
          <w:iCs/>
          <w:szCs w:val="28"/>
        </w:rPr>
      </w:pPr>
      <w:r w:rsidRPr="008E21E5">
        <w:rPr>
          <w:shadow/>
          <w:szCs w:val="28"/>
        </w:rPr>
        <w:t>–</w:t>
      </w:r>
      <w:r w:rsidRPr="008E21E5">
        <w:rPr>
          <w:bCs/>
          <w:iCs/>
          <w:szCs w:val="28"/>
        </w:rPr>
        <w:t xml:space="preserve"> размеры.</w:t>
      </w:r>
    </w:p>
    <w:p w:rsidR="00575ED5" w:rsidRDefault="00575ED5" w:rsidP="00575ED5">
      <w:pPr>
        <w:spacing w:line="276" w:lineRule="auto"/>
        <w:rPr>
          <w:sz w:val="28"/>
          <w:szCs w:val="28"/>
        </w:rPr>
      </w:pPr>
    </w:p>
    <w:p w:rsidR="00575ED5" w:rsidRPr="008E21E5" w:rsidRDefault="00575ED5" w:rsidP="00575ED5">
      <w:pPr>
        <w:spacing w:line="276" w:lineRule="auto"/>
        <w:jc w:val="center"/>
        <w:rPr>
          <w:noProof/>
          <w:sz w:val="28"/>
          <w:szCs w:val="28"/>
        </w:rPr>
      </w:pPr>
      <w:r w:rsidRPr="008E21E5">
        <w:rPr>
          <w:sz w:val="28"/>
          <w:szCs w:val="28"/>
        </w:rPr>
        <w:t>Варианты задания</w:t>
      </w:r>
    </w:p>
    <w:p w:rsidR="004630ED" w:rsidRDefault="00575ED5" w:rsidP="00575ED5">
      <w:r>
        <w:rPr>
          <w:noProof/>
          <w:sz w:val="28"/>
          <w:szCs w:val="28"/>
        </w:rPr>
        <w:lastRenderedPageBreak/>
        <w:drawing>
          <wp:inline distT="0" distB="0" distL="0" distR="0">
            <wp:extent cx="5699125" cy="8101965"/>
            <wp:effectExtent l="19050" t="0" r="0" b="0"/>
            <wp:docPr id="17" name="Рисунок 33" descr="D:\Documents and Settings\Виктор\Мои документы\Мои рисунки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:\Documents and Settings\Виктор\Мои документы\Мои рисунки\2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1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0ED" w:rsidSect="00575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E7E"/>
    <w:multiLevelType w:val="hybridMultilevel"/>
    <w:tmpl w:val="ACDE4B5C"/>
    <w:lvl w:ilvl="0" w:tplc="43E2B99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ED5"/>
    <w:rsid w:val="004630ED"/>
    <w:rsid w:val="00575ED5"/>
    <w:rsid w:val="00B0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ED5"/>
    <w:pPr>
      <w:keepNext/>
      <w:spacing w:before="240" w:after="60"/>
      <w:jc w:val="center"/>
      <w:outlineLvl w:val="0"/>
    </w:pPr>
    <w:rPr>
      <w:rFonts w:ascii="Tahoma" w:hAnsi="Tahoma"/>
      <w:bCs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ED5"/>
    <w:rPr>
      <w:rFonts w:ascii="Tahoma" w:eastAsia="Times New Roman" w:hAnsi="Tahoma" w:cs="Times New Roman"/>
      <w:b/>
      <w:bCs/>
      <w:shadow/>
      <w:kern w:val="32"/>
      <w:sz w:val="28"/>
      <w:szCs w:val="32"/>
      <w:lang/>
    </w:rPr>
  </w:style>
  <w:style w:type="paragraph" w:customStyle="1" w:styleId="21">
    <w:name w:val="Основной текст 21"/>
    <w:basedOn w:val="a"/>
    <w:rsid w:val="00575ED5"/>
    <w:pPr>
      <w:ind w:right="-7" w:firstLine="567"/>
    </w:pPr>
    <w:rPr>
      <w:b w:val="0"/>
      <w:shadow w:val="0"/>
      <w:sz w:val="28"/>
    </w:rPr>
  </w:style>
  <w:style w:type="paragraph" w:styleId="a3">
    <w:name w:val="List Paragraph"/>
    <w:basedOn w:val="a"/>
    <w:uiPriority w:val="34"/>
    <w:qFormat/>
    <w:rsid w:val="00575ED5"/>
    <w:pPr>
      <w:overflowPunct/>
      <w:autoSpaceDE/>
      <w:autoSpaceDN/>
      <w:adjustRightInd/>
      <w:ind w:left="720"/>
      <w:contextualSpacing/>
      <w:textAlignment w:val="auto"/>
    </w:pPr>
    <w:rPr>
      <w:b w:val="0"/>
      <w:shadow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D5"/>
    <w:rPr>
      <w:rFonts w:ascii="Tahoma" w:eastAsia="Times New Roman" w:hAnsi="Tahoma" w:cs="Tahoma"/>
      <w:b/>
      <w:shadow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75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sp.npet@mail.ru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975</Words>
  <Characters>5562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2020-12-03T19:55:00Z</dcterms:created>
  <dcterms:modified xsi:type="dcterms:W3CDTF">2020-12-03T20:02:00Z</dcterms:modified>
</cp:coreProperties>
</file>