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ТЕСТ ПО ОБЩЕСТВОЗНАНИЮ  «Человек и общество»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Вариант № 1, группа «__», ФИО ___________________________________ </w:t>
      </w:r>
    </w:p>
    <w:p w:rsidR="00E25402" w:rsidRDefault="00E25402" w:rsidP="00E254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А1.Человек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согласно современным представлениям есть существо: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духовное  б) социальное  в) биологическое  г)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биосоциальное</w:t>
      </w:r>
      <w:proofErr w:type="spellEnd"/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Плата за использование внешних ресурсов называется: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явными затратами  б) неявными затратами  в) суммой явных и неявных затрат  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разницей между явными и неявными затратами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А3. Организатором на рынке ценных бумаг является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финансовая фирма   б) фондовая биржа  в) товарная биржа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Центральный банк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А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4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>. Эмиссию наличных денег в РФ монопольно осуществляет: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Центральный банк РФ  б) Министерство финансов РФ  в) Федеральное казначейство 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г) Министерство экономического развития и торговли РФ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А5. К мировым религиям не относится: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а) индуизм  б) ислам  в) буддизм 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г) христианство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Какой из признаков характеризует общество как систему: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постоянное развитие          б) часть материального мира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обособление от природы   г) способы взаимодействия людей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В понятие социальный институт не входит: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школа   б) брак   в) армия   г) дружба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А8.  Главный законодательный орган в РФ: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Дума б) Совет Федераций в) Законодательное Собрание 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Федеральное Собрание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Правительство РФ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Президент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 Глава Российской Федерации: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Премьер- министр б) Д. Медведев в) Президент г) В.Путин 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Верховный суд е)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Дума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А10.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Нормы «уважай старших», «будь милосерден к слабым» относится к сфере:   </w:t>
      </w:r>
      <w:r>
        <w:rPr>
          <w:rFonts w:ascii="Times New Roman CYR" w:hAnsi="Times New Roman CYR" w:cs="Times New Roman CYR"/>
          <w:sz w:val="28"/>
          <w:szCs w:val="28"/>
        </w:rPr>
        <w:t>а) искусства  б) морали  в) науки  г) права</w:t>
      </w:r>
      <w:proofErr w:type="gramEnd"/>
    </w:p>
    <w:p w:rsidR="00E25402" w:rsidRDefault="00E25402" w:rsidP="00E254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А11</w:t>
      </w:r>
      <w:r>
        <w:rPr>
          <w:rFonts w:ascii="Times New Roman" w:hAnsi="Times New Roman" w:cs="Times New Roman"/>
          <w:b/>
          <w:sz w:val="24"/>
          <w:szCs w:val="24"/>
        </w:rPr>
        <w:t>А11. От чего зависит рыночная экономика?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 масштаба, объёма, направленности наших потребностей. Б) От масштаба, содержания, происхождения.  В) От масштаба, содержания, объёма.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А12. Экономика это: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Рационально организованная деятельность больших групп людей, вступающих между собой в отношения производства, потребления, распределения, обмена товаров и услуг через механизм конкуренции. Б) Образ мышления, мировосприятия, духовной настроенности, присущий индивиду или группе.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Это исторически сложившиеся общности, которые занимают определенную территорию и имеют свои, характерные только для них, особенности культурного и социального развития.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А13. Где возникает конкуренция?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производстве      Б) Там и тогда, где и когда существует в чем-либо дефицит.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Там и тогда, где и когда существует изобилие.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А14. Общественное производство в рыночном обществе строится в условиях: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Относительной редкости ресурсов. Б) Соединения в одно целое альтернативных благ.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Частной собственности на средства производства.</w:t>
      </w:r>
    </w:p>
    <w:p w:rsidR="00E25402" w:rsidRDefault="00E25402" w:rsidP="00E254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Рациональной организационной деятельности.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А15. К глобальным проблемам современности относится: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а) энергетическая проблема  б) проблема освоения недр в странах Латинской Америки  в) проблема взаимодействия России и Запада  г) все перечисленное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>. Выделите два термина не относящиеся  к понятию мировоззрение: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а) мироздание   б) потребность  в) миропонимание  г) система ценностей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мировосприятие  е) убеждения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2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>. Установите соответствие: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а) создание художественных ценностей         1) материальная культура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б) осуществление научного открытия              2) духовная культура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в) проведение реформ в обществе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г) осуществление глобального моделирования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совершенствование технологий производства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Ответ: 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sz w:val="24"/>
          <w:szCs w:val="24"/>
        </w:rPr>
        <w:t>В3. Найдите в приведенном ниже списке примеры социальных потребностей: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а) познание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б) общение с другими людьми  в) получение образования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г) самовыражение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достижение определенного статуса  е) самосохранение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>В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. Вставьте в тексте пропущенные слова из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приведенных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ниже: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«Активность человека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обусловлена___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(А)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т.е. состояниями ____(Б), возникающими когда он испытывает нужду в объектах, необходимых для его существования и развития. Они лежат в основе возникновения интересов и ___(В) человека, которые выражают направленность на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определенный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____(Г) и на определенную ____(Д). Это позволяет отразить ориентиры ____(Е), которые во многом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обуславливают ее жизненны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ab/>
        <w:t xml:space="preserve"> путь».</w:t>
      </w:r>
      <w:r>
        <w:rPr>
          <w:rFonts w:ascii="Times New Roman CYR" w:hAnsi="Times New Roman CYR" w:cs="Times New Roman CYR"/>
          <w:sz w:val="28"/>
          <w:szCs w:val="28"/>
        </w:rPr>
        <w:t>1) индивидуальность  2) склонность  3) предмет  4) индивид  5) характер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личность  7) темперамент  8) потребность  9) деятельность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В5. Найдите понятие, которое является обобщающим для всех остальных: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идея  б) убеждение  в) знание  г) мировоззрение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идеал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Выделите два термина не относящиеся к понятию рынок: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спрос  б) потребитель  в) государственное ценообразование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предложение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 директивное планирование, равновесная цена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Найди пару для собственности: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а) кооперативная                1)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фирма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принадлежащая 1 лицу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государственная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2) добровольное долевое объединение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акционерная                   3) групповая собственность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г)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частная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4) крупные энергетические компании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(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   ; б-       ; в-        ; г-          )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С1Перечислите функции менеджмента:</w:t>
      </w: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5402" w:rsidRDefault="00E25402" w:rsidP="00E25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75BA" w:rsidRPr="00E25402" w:rsidRDefault="00E25402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присылать по </w:t>
      </w:r>
      <w:proofErr w:type="spellStart"/>
      <w:r>
        <w:rPr>
          <w:sz w:val="28"/>
          <w:szCs w:val="28"/>
        </w:rPr>
        <w:t>эл.почте</w:t>
      </w:r>
      <w:proofErr w:type="spellEnd"/>
      <w:r>
        <w:rPr>
          <w:sz w:val="28"/>
          <w:szCs w:val="28"/>
        </w:rPr>
        <w:t>: oleg.russkikh.70@mail.ru</w:t>
      </w:r>
    </w:p>
    <w:sectPr w:rsidR="00B675BA" w:rsidRPr="00E25402" w:rsidSect="00B6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02"/>
    <w:rsid w:val="00B675BA"/>
    <w:rsid w:val="00E2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402"/>
    <w:pPr>
      <w:spacing w:after="160" w:line="252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2020-11-12T13:31:00Z</dcterms:created>
  <dcterms:modified xsi:type="dcterms:W3CDTF">2020-11-12T13:33:00Z</dcterms:modified>
</cp:coreProperties>
</file>