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Пермского края</w:t>
      </w:r>
    </w:p>
    <w:p w:rsidR="00EA03A4" w:rsidRPr="00587BEF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BE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87BEF">
        <w:rPr>
          <w:rFonts w:ascii="Times New Roman" w:hAnsi="Times New Roman" w:cs="Times New Roman"/>
          <w:sz w:val="24"/>
          <w:szCs w:val="24"/>
        </w:rPr>
        <w:t>ПОУ «Нытвенский многопрофильный техникум»</w:t>
      </w:r>
    </w:p>
    <w:p w:rsidR="00EA03A4" w:rsidRPr="00587BEF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3A4" w:rsidRDefault="00EA03A4" w:rsidP="00EA03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3A4" w:rsidRPr="00075C0E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C0E">
        <w:rPr>
          <w:rFonts w:ascii="Times New Roman" w:hAnsi="Times New Roman" w:cs="Times New Roman"/>
          <w:b/>
          <w:sz w:val="28"/>
          <w:szCs w:val="28"/>
        </w:rPr>
        <w:t xml:space="preserve">ПАКЕТ </w:t>
      </w:r>
    </w:p>
    <w:p w:rsidR="00EA03A4" w:rsidRPr="00075C0E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C0E">
        <w:rPr>
          <w:rFonts w:ascii="Times New Roman" w:hAnsi="Times New Roman" w:cs="Times New Roman"/>
          <w:b/>
          <w:sz w:val="28"/>
          <w:szCs w:val="28"/>
        </w:rPr>
        <w:t xml:space="preserve">ЭКЗАМЕНАЦИОННЫХ МАТЕРИАЛОВ </w:t>
      </w:r>
    </w:p>
    <w:p w:rsidR="00EA03A4" w:rsidRPr="00075C0E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C0E">
        <w:rPr>
          <w:rFonts w:ascii="Times New Roman" w:hAnsi="Times New Roman" w:cs="Times New Roman"/>
          <w:b/>
          <w:sz w:val="28"/>
          <w:szCs w:val="28"/>
        </w:rPr>
        <w:t>ВЫПУСКНОГО КВАЛИФИКАЦИОННОГО ЭКЗАМЕНА</w:t>
      </w:r>
    </w:p>
    <w:p w:rsidR="00EA03A4" w:rsidRPr="00075C0E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C0E">
        <w:rPr>
          <w:rFonts w:ascii="Times New Roman" w:hAnsi="Times New Roman" w:cs="Times New Roman"/>
          <w:b/>
          <w:sz w:val="28"/>
          <w:szCs w:val="28"/>
        </w:rPr>
        <w:t>ПО ОБРАЗОВАТЕЛЬНОЙ ПРОГРАММЕ ПРОФЕССИОНАЛЬНОГО ОБУЧЕНИЯ</w:t>
      </w:r>
    </w:p>
    <w:p w:rsidR="00EA03A4" w:rsidRPr="00587BEF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548">
        <w:rPr>
          <w:rFonts w:ascii="Times New Roman" w:hAnsi="Times New Roman" w:cs="Times New Roman"/>
          <w:sz w:val="28"/>
          <w:szCs w:val="28"/>
        </w:rPr>
        <w:t>профессии 1</w:t>
      </w:r>
      <w:r>
        <w:rPr>
          <w:rFonts w:ascii="Times New Roman" w:hAnsi="Times New Roman" w:cs="Times New Roman"/>
          <w:sz w:val="28"/>
          <w:szCs w:val="28"/>
        </w:rPr>
        <w:t>6675</w:t>
      </w:r>
      <w:r w:rsidRPr="00D0454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Повар</w:t>
      </w:r>
      <w:r w:rsidRPr="00D04548">
        <w:rPr>
          <w:rFonts w:ascii="Times New Roman" w:hAnsi="Times New Roman" w:cs="Times New Roman"/>
          <w:sz w:val="28"/>
          <w:szCs w:val="28"/>
        </w:rPr>
        <w:t>»</w:t>
      </w: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3A4" w:rsidRPr="003D1D70" w:rsidRDefault="00EA03A4" w:rsidP="00EA0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D70">
        <w:rPr>
          <w:rFonts w:ascii="Times New Roman" w:eastAsia="Calibri" w:hAnsi="Times New Roman" w:cs="Times New Roman"/>
          <w:b/>
          <w:sz w:val="28"/>
          <w:szCs w:val="28"/>
        </w:rPr>
        <w:t>ВАРИАНТ № 1</w:t>
      </w: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3A4" w:rsidRDefault="00EA03A4" w:rsidP="00EA0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3A4" w:rsidRPr="002C61E3" w:rsidRDefault="00EA03A4" w:rsidP="00EA0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3A4" w:rsidRDefault="00EA03A4" w:rsidP="00EA03A4">
      <w:pPr>
        <w:spacing w:line="240" w:lineRule="auto"/>
      </w:pPr>
    </w:p>
    <w:p w:rsidR="00EA03A4" w:rsidRDefault="00EA03A4" w:rsidP="00EA03A4">
      <w:pPr>
        <w:tabs>
          <w:tab w:val="left" w:pos="2100"/>
          <w:tab w:val="center" w:pos="48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03A4" w:rsidRDefault="00EA03A4" w:rsidP="00EA03A4">
      <w:pPr>
        <w:tabs>
          <w:tab w:val="left" w:pos="2100"/>
          <w:tab w:val="center" w:pos="48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3A4" w:rsidRDefault="00EA03A4" w:rsidP="00EA03A4">
      <w:pPr>
        <w:tabs>
          <w:tab w:val="left" w:pos="2100"/>
          <w:tab w:val="center" w:pos="48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3A4" w:rsidRDefault="00EA03A4" w:rsidP="00EA03A4">
      <w:pPr>
        <w:tabs>
          <w:tab w:val="left" w:pos="2100"/>
          <w:tab w:val="center" w:pos="48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3A4" w:rsidRDefault="00EA03A4" w:rsidP="00EA03A4">
      <w:pPr>
        <w:tabs>
          <w:tab w:val="left" w:pos="2100"/>
          <w:tab w:val="center" w:pos="48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3A4" w:rsidRDefault="00EA03A4" w:rsidP="00EA03A4">
      <w:pPr>
        <w:tabs>
          <w:tab w:val="left" w:pos="2100"/>
          <w:tab w:val="center" w:pos="48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BFB">
        <w:rPr>
          <w:rFonts w:ascii="Times New Roman" w:hAnsi="Times New Roman" w:cs="Times New Roman"/>
          <w:sz w:val="24"/>
          <w:szCs w:val="24"/>
        </w:rPr>
        <w:t>Нытва,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Пермского края</w:t>
      </w: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BE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87BEF">
        <w:rPr>
          <w:rFonts w:ascii="Times New Roman" w:hAnsi="Times New Roman" w:cs="Times New Roman"/>
          <w:sz w:val="24"/>
          <w:szCs w:val="24"/>
        </w:rPr>
        <w:t>ПОУ «Нытвенский многопрофильный техникум»</w:t>
      </w:r>
    </w:p>
    <w:p w:rsidR="00EA03A4" w:rsidRPr="00587BEF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A4" w:rsidRPr="00107BC6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>ВЫПУСКНОЙ КВАЛИФИКАЦИОННЫЙ ЭКЗАМЕН</w:t>
      </w:r>
    </w:p>
    <w:p w:rsidR="00EA03A4" w:rsidRPr="00107BC6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>
        <w:rPr>
          <w:rFonts w:ascii="Times New Roman" w:hAnsi="Times New Roman" w:cs="Times New Roman"/>
          <w:sz w:val="24"/>
          <w:szCs w:val="24"/>
        </w:rPr>
        <w:t>16675</w:t>
      </w:r>
      <w:r w:rsidRPr="00107BC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Повар</w:t>
      </w:r>
      <w:r w:rsidRPr="00107BC6">
        <w:rPr>
          <w:rFonts w:ascii="Times New Roman" w:hAnsi="Times New Roman" w:cs="Times New Roman"/>
          <w:sz w:val="24"/>
          <w:szCs w:val="24"/>
        </w:rPr>
        <w:t>»</w:t>
      </w:r>
    </w:p>
    <w:p w:rsidR="00EA03A4" w:rsidRPr="00587BEF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A4" w:rsidRPr="00C219A2" w:rsidRDefault="00EA03A4" w:rsidP="00EA0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3A4" w:rsidRPr="005B142C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142C">
        <w:rPr>
          <w:rFonts w:ascii="Times New Roman" w:hAnsi="Times New Roman" w:cs="Times New Roman"/>
          <w:b/>
          <w:sz w:val="26"/>
          <w:szCs w:val="26"/>
        </w:rPr>
        <w:t xml:space="preserve">ИНСТРУКЦИЯ </w:t>
      </w:r>
    </w:p>
    <w:p w:rsidR="00EA03A4" w:rsidRPr="00CB4576" w:rsidRDefault="00EA03A4" w:rsidP="00EA03A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B4576">
        <w:rPr>
          <w:rFonts w:ascii="Times New Roman" w:eastAsia="Calibri" w:hAnsi="Times New Roman" w:cs="Times New Roman"/>
          <w:sz w:val="26"/>
          <w:szCs w:val="26"/>
        </w:rPr>
        <w:t xml:space="preserve">НА ВЫПОЛНЕНИЕ ЗАДАНИЙ </w:t>
      </w:r>
    </w:p>
    <w:p w:rsidR="00EA03A4" w:rsidRPr="00014D02" w:rsidRDefault="00EA03A4" w:rsidP="00EA03A4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014D02">
        <w:rPr>
          <w:rFonts w:ascii="Times New Roman" w:eastAsia="Calibri" w:hAnsi="Times New Roman" w:cs="Times New Roman"/>
          <w:sz w:val="26"/>
          <w:szCs w:val="26"/>
          <w:u w:val="single"/>
        </w:rPr>
        <w:t>ПЕРВ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ОГО </w:t>
      </w:r>
      <w:r w:rsidRPr="00014D02">
        <w:rPr>
          <w:rFonts w:ascii="Times New Roman" w:eastAsia="Calibri" w:hAnsi="Times New Roman" w:cs="Times New Roman"/>
          <w:sz w:val="26"/>
          <w:szCs w:val="26"/>
          <w:u w:val="single"/>
        </w:rPr>
        <w:t>ЭТАП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А</w:t>
      </w:r>
    </w:p>
    <w:p w:rsidR="00EA03A4" w:rsidRPr="00014D02" w:rsidRDefault="00EA03A4" w:rsidP="00EA03A4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014D02">
        <w:rPr>
          <w:rFonts w:ascii="Times New Roman" w:eastAsia="Calibri" w:hAnsi="Times New Roman" w:cs="Times New Roman"/>
          <w:sz w:val="26"/>
          <w:szCs w:val="26"/>
          <w:u w:val="single"/>
        </w:rPr>
        <w:t>выпускного квалификационного экзамена</w:t>
      </w:r>
    </w:p>
    <w:p w:rsidR="00EA03A4" w:rsidRDefault="00EA03A4" w:rsidP="00EA03A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14D0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(письменная экзаменационная работа)</w:t>
      </w:r>
    </w:p>
    <w:p w:rsidR="00EA03A4" w:rsidRPr="00014D02" w:rsidRDefault="00EA03A4" w:rsidP="00EA03A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3A4" w:rsidRDefault="00EA03A4" w:rsidP="00EA03A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4364C">
        <w:rPr>
          <w:rFonts w:ascii="Times New Roman" w:hAnsi="Times New Roman" w:cs="Times New Roman"/>
          <w:sz w:val="26"/>
          <w:szCs w:val="26"/>
        </w:rPr>
        <w:t>Внимательно прочитай инструкцию.</w:t>
      </w:r>
    </w:p>
    <w:p w:rsidR="00EA03A4" w:rsidRPr="0024364C" w:rsidRDefault="00EA03A4" w:rsidP="00EA03A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A03A4" w:rsidRPr="0024364C" w:rsidRDefault="00EA03A4" w:rsidP="00EA03A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4364C">
        <w:rPr>
          <w:rFonts w:ascii="Times New Roman" w:hAnsi="Times New Roman" w:cs="Times New Roman"/>
          <w:sz w:val="26"/>
          <w:szCs w:val="26"/>
        </w:rPr>
        <w:t>Внимательно ознакомься с содержанием пакета экзаменационных материалов выпускного квалификационного экзамена, в котор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24364C">
        <w:rPr>
          <w:rFonts w:ascii="Times New Roman" w:hAnsi="Times New Roman" w:cs="Times New Roman"/>
          <w:sz w:val="26"/>
          <w:szCs w:val="26"/>
        </w:rPr>
        <w:t xml:space="preserve"> вложен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4364C">
        <w:rPr>
          <w:rFonts w:ascii="Times New Roman" w:hAnsi="Times New Roman" w:cs="Times New Roman"/>
          <w:sz w:val="26"/>
          <w:szCs w:val="26"/>
        </w:rPr>
        <w:t>:</w:t>
      </w:r>
    </w:p>
    <w:p w:rsidR="00EA03A4" w:rsidRPr="0024364C" w:rsidRDefault="00EA03A4" w:rsidP="00EA03A4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364C">
        <w:rPr>
          <w:rFonts w:ascii="Times New Roman" w:hAnsi="Times New Roman" w:cs="Times New Roman"/>
          <w:sz w:val="26"/>
          <w:szCs w:val="26"/>
        </w:rPr>
        <w:t>титульный лист</w:t>
      </w:r>
    </w:p>
    <w:p w:rsidR="00EA03A4" w:rsidRPr="0024364C" w:rsidRDefault="00EA03A4" w:rsidP="00EA03A4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364C">
        <w:rPr>
          <w:rFonts w:ascii="Times New Roman" w:hAnsi="Times New Roman" w:cs="Times New Roman"/>
          <w:sz w:val="26"/>
          <w:szCs w:val="26"/>
        </w:rPr>
        <w:t>данная инструкция</w:t>
      </w:r>
    </w:p>
    <w:p w:rsidR="00EA03A4" w:rsidRPr="00916D5F" w:rsidRDefault="00EA03A4" w:rsidP="00EA03A4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критерии оценки письменной экзаменационной работы</w:t>
      </w:r>
    </w:p>
    <w:p w:rsidR="00EA03A4" w:rsidRPr="00CB711D" w:rsidRDefault="00EA03A4" w:rsidP="00EA03A4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4364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задани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е</w:t>
      </w:r>
      <w:r w:rsidRPr="0024364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первого этапа (письменная экзаменационная работа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) в виде </w:t>
      </w:r>
      <w:r w:rsidRPr="00CB711D">
        <w:rPr>
          <w:rFonts w:ascii="Times New Roman" w:eastAsia="Times New Roman" w:hAnsi="Times New Roman" w:cs="Times New Roman"/>
          <w:bCs/>
          <w:kern w:val="36"/>
          <w:sz w:val="26"/>
          <w:szCs w:val="26"/>
          <w:u w:val="single"/>
        </w:rPr>
        <w:t>теста</w:t>
      </w:r>
    </w:p>
    <w:p w:rsidR="00EA03A4" w:rsidRDefault="00EA03A4" w:rsidP="00EA03A4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бланк для ответов на задание первого этапа (теста)</w:t>
      </w:r>
    </w:p>
    <w:p w:rsidR="00EA03A4" w:rsidRDefault="00EA03A4" w:rsidP="00EA03A4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чистые листы бумаги с печатью техникума (для черновика).</w:t>
      </w:r>
    </w:p>
    <w:p w:rsidR="00EA03A4" w:rsidRPr="0024364C" w:rsidRDefault="00EA03A4" w:rsidP="00EA03A4">
      <w:pPr>
        <w:pStyle w:val="a3"/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EA03A4" w:rsidRPr="00AB6CC9" w:rsidRDefault="00EA03A4" w:rsidP="00EA03A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B711D">
        <w:rPr>
          <w:rFonts w:ascii="Times New Roman" w:hAnsi="Times New Roman" w:cs="Times New Roman"/>
          <w:sz w:val="26"/>
          <w:szCs w:val="26"/>
          <w:u w:val="single"/>
        </w:rPr>
        <w:t xml:space="preserve">Правила выполнения первого этапа </w:t>
      </w:r>
      <w:r w:rsidRPr="00CB711D">
        <w:rPr>
          <w:rFonts w:ascii="Times New Roman" w:eastAsia="Times New Roman" w:hAnsi="Times New Roman" w:cs="Times New Roman"/>
          <w:bCs/>
          <w:kern w:val="36"/>
          <w:sz w:val="26"/>
          <w:szCs w:val="26"/>
          <w:u w:val="single"/>
        </w:rPr>
        <w:t>(письменной экзаменационной работы):</w:t>
      </w:r>
    </w:p>
    <w:p w:rsidR="00EA03A4" w:rsidRDefault="00EA03A4" w:rsidP="00EA03A4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B711D">
        <w:rPr>
          <w:rFonts w:ascii="Times New Roman" w:hAnsi="Times New Roman" w:cs="Times New Roman"/>
          <w:sz w:val="26"/>
          <w:szCs w:val="26"/>
        </w:rPr>
        <w:t>вначале внимательно прочитай все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11D">
        <w:rPr>
          <w:rFonts w:ascii="Times New Roman" w:hAnsi="Times New Roman" w:cs="Times New Roman"/>
          <w:sz w:val="26"/>
          <w:szCs w:val="26"/>
        </w:rPr>
        <w:t>вопросы теста, не торопись!</w:t>
      </w:r>
    </w:p>
    <w:p w:rsidR="00EA03A4" w:rsidRDefault="00EA03A4" w:rsidP="00EA03A4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начни с вопросов, на которые точно знаешь ответ</w:t>
      </w:r>
    </w:p>
    <w:p w:rsidR="00EA03A4" w:rsidRDefault="00EA03A4" w:rsidP="00EA03A4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 решение теста со сложными вопросами</w:t>
      </w:r>
    </w:p>
    <w:p w:rsidR="00EA03A4" w:rsidRDefault="00EA03A4" w:rsidP="00EA03A4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для решения тестов используй черновик, в котором можно исправлять ошибки</w:t>
      </w:r>
    </w:p>
    <w:p w:rsidR="00EA03A4" w:rsidRDefault="00EA03A4" w:rsidP="00EA03A4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ты ответил на все вопросы, проверь ответы ещё раз</w:t>
      </w:r>
    </w:p>
    <w:p w:rsidR="00EA03A4" w:rsidRDefault="00EA03A4" w:rsidP="00EA03A4">
      <w:pPr>
        <w:pStyle w:val="a3"/>
        <w:numPr>
          <w:ilvl w:val="1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бланк ответов заполняй тогда, когда уверен в правильности решения теста</w:t>
      </w:r>
    </w:p>
    <w:p w:rsidR="00EA03A4" w:rsidRDefault="00EA03A4" w:rsidP="00EA03A4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19C8">
        <w:rPr>
          <w:rFonts w:ascii="Times New Roman" w:hAnsi="Times New Roman" w:cs="Times New Roman"/>
          <w:sz w:val="26"/>
          <w:szCs w:val="26"/>
          <w:u w:val="single"/>
        </w:rPr>
        <w:t>в левом поле бланка</w:t>
      </w:r>
      <w:r>
        <w:rPr>
          <w:rFonts w:ascii="Times New Roman" w:hAnsi="Times New Roman" w:cs="Times New Roman"/>
          <w:sz w:val="26"/>
          <w:szCs w:val="26"/>
        </w:rPr>
        <w:t xml:space="preserve"> ответов </w:t>
      </w:r>
      <w:r w:rsidRPr="004C70C3">
        <w:rPr>
          <w:rFonts w:ascii="Times New Roman" w:hAnsi="Times New Roman" w:cs="Times New Roman"/>
          <w:sz w:val="26"/>
          <w:szCs w:val="26"/>
          <w:u w:val="single"/>
        </w:rPr>
        <w:t>укажи</w:t>
      </w:r>
      <w:r>
        <w:rPr>
          <w:rFonts w:ascii="Times New Roman" w:hAnsi="Times New Roman" w:cs="Times New Roman"/>
          <w:sz w:val="26"/>
          <w:szCs w:val="26"/>
        </w:rPr>
        <w:t>: номер варианта, фамилию, имя и отчество, номер группы, дату экзамена, время начала и окончания твоей работы, поставь свою подпись</w:t>
      </w:r>
    </w:p>
    <w:p w:rsidR="00EA03A4" w:rsidRDefault="00EA03A4" w:rsidP="00EA03A4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B6CC9">
        <w:rPr>
          <w:rFonts w:ascii="Times New Roman" w:hAnsi="Times New Roman" w:cs="Times New Roman"/>
          <w:sz w:val="26"/>
          <w:szCs w:val="26"/>
          <w:u w:val="single"/>
        </w:rPr>
        <w:t>в правом поле бланка</w:t>
      </w:r>
      <w:r>
        <w:rPr>
          <w:rFonts w:ascii="Times New Roman" w:hAnsi="Times New Roman" w:cs="Times New Roman"/>
          <w:sz w:val="26"/>
          <w:szCs w:val="26"/>
        </w:rPr>
        <w:t xml:space="preserve"> на пересечении номера вопроса и выбранного тобою номера ответа поставить знак </w:t>
      </w:r>
      <w:r w:rsidRPr="00AB6CC9">
        <w:rPr>
          <w:rFonts w:ascii="Times New Roman" w:hAnsi="Times New Roman" w:cs="Times New Roman"/>
          <w:b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A03A4" w:rsidRDefault="00EA03A4" w:rsidP="00EA03A4">
      <w:pPr>
        <w:pStyle w:val="a3"/>
        <w:numPr>
          <w:ilvl w:val="1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вложи бланк ответа в пакет </w:t>
      </w:r>
      <w:r w:rsidRPr="0024364C">
        <w:rPr>
          <w:rFonts w:ascii="Times New Roman" w:hAnsi="Times New Roman" w:cs="Times New Roman"/>
          <w:sz w:val="26"/>
          <w:szCs w:val="26"/>
        </w:rPr>
        <w:t xml:space="preserve">экзаменационных материалов </w:t>
      </w:r>
      <w:r>
        <w:rPr>
          <w:rFonts w:ascii="Times New Roman" w:hAnsi="Times New Roman" w:cs="Times New Roman"/>
          <w:sz w:val="26"/>
          <w:szCs w:val="26"/>
        </w:rPr>
        <w:t xml:space="preserve">и сдай на проверку </w:t>
      </w:r>
    </w:p>
    <w:p w:rsidR="00EA03A4" w:rsidRDefault="00EA03A4" w:rsidP="00EA03A4">
      <w:pPr>
        <w:pStyle w:val="a3"/>
        <w:numPr>
          <w:ilvl w:val="1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решения теста – 60 мин.</w:t>
      </w:r>
    </w:p>
    <w:p w:rsidR="00EA03A4" w:rsidRPr="00FD4F8F" w:rsidRDefault="00EA03A4" w:rsidP="00EA03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A4" w:rsidRPr="00CD132A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32A">
        <w:rPr>
          <w:rFonts w:ascii="Times New Roman" w:hAnsi="Times New Roman" w:cs="Times New Roman"/>
          <w:b/>
          <w:sz w:val="24"/>
          <w:szCs w:val="24"/>
        </w:rPr>
        <w:t>ЖЕЛАЕМ УСПЕХА!</w:t>
      </w: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3A4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Пермского края</w:t>
      </w: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BE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87BEF">
        <w:rPr>
          <w:rFonts w:ascii="Times New Roman" w:hAnsi="Times New Roman" w:cs="Times New Roman"/>
          <w:sz w:val="24"/>
          <w:szCs w:val="24"/>
        </w:rPr>
        <w:t>ПОУ «Нытвенский многопрофильный техникум»</w:t>
      </w:r>
    </w:p>
    <w:p w:rsidR="00EA03A4" w:rsidRPr="00587BEF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A4" w:rsidRPr="00107BC6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BC6">
        <w:rPr>
          <w:rFonts w:ascii="Times New Roman" w:hAnsi="Times New Roman" w:cs="Times New Roman"/>
          <w:b/>
          <w:sz w:val="24"/>
          <w:szCs w:val="24"/>
        </w:rPr>
        <w:t>ВЫПУСКНОЙ КВАЛИФИКАЦИОННЫЙ ЭКЗАМЕН</w:t>
      </w:r>
    </w:p>
    <w:p w:rsidR="00EA03A4" w:rsidRPr="00107BC6" w:rsidRDefault="00EA03A4" w:rsidP="00EA0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BC6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>
        <w:rPr>
          <w:rFonts w:ascii="Times New Roman" w:hAnsi="Times New Roman" w:cs="Times New Roman"/>
          <w:sz w:val="24"/>
          <w:szCs w:val="24"/>
        </w:rPr>
        <w:t>16675</w:t>
      </w:r>
      <w:r w:rsidRPr="00107BC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Повар</w:t>
      </w:r>
      <w:r w:rsidRPr="00107BC6">
        <w:rPr>
          <w:rFonts w:ascii="Times New Roman" w:hAnsi="Times New Roman" w:cs="Times New Roman"/>
          <w:sz w:val="24"/>
          <w:szCs w:val="24"/>
        </w:rPr>
        <w:t>»</w:t>
      </w:r>
    </w:p>
    <w:p w:rsidR="00EA03A4" w:rsidRDefault="00EA03A4" w:rsidP="00EA03A4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3A4" w:rsidRDefault="00EA03A4" w:rsidP="00EA03A4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3A4" w:rsidRDefault="00EA03A4" w:rsidP="00EA03A4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A69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</w:p>
    <w:p w:rsidR="00EA03A4" w:rsidRPr="00182A69" w:rsidRDefault="00EA03A4" w:rsidP="00EA03A4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A69">
        <w:rPr>
          <w:rFonts w:ascii="Times New Roman" w:hAnsi="Times New Roman" w:cs="Times New Roman"/>
          <w:b/>
          <w:sz w:val="28"/>
          <w:szCs w:val="28"/>
        </w:rPr>
        <w:t>выпускного квалификационного экзамена</w:t>
      </w:r>
    </w:p>
    <w:p w:rsidR="00EA03A4" w:rsidRDefault="00EA03A4" w:rsidP="00EA03A4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3A4" w:rsidRPr="00182A69" w:rsidRDefault="00EA03A4" w:rsidP="00EA03A4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3A4" w:rsidRPr="00182A69" w:rsidRDefault="00EA03A4" w:rsidP="00EA03A4">
      <w:pPr>
        <w:pStyle w:val="a3"/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A69">
        <w:rPr>
          <w:rFonts w:ascii="Times New Roman" w:hAnsi="Times New Roman" w:cs="Times New Roman"/>
          <w:b/>
          <w:sz w:val="28"/>
          <w:szCs w:val="28"/>
        </w:rPr>
        <w:t>Критерии оценки письменной экзаменационной работы</w:t>
      </w:r>
    </w:p>
    <w:p w:rsidR="00EA03A4" w:rsidRPr="00182A69" w:rsidRDefault="00EA03A4" w:rsidP="00EA03A4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3A4" w:rsidRPr="00517067" w:rsidRDefault="00EA03A4" w:rsidP="00EA03A4">
      <w:pPr>
        <w:pStyle w:val="1"/>
        <w:numPr>
          <w:ilvl w:val="0"/>
          <w:numId w:val="0"/>
        </w:numPr>
        <w:tabs>
          <w:tab w:val="left" w:pos="851"/>
        </w:tabs>
        <w:rPr>
          <w:szCs w:val="28"/>
        </w:rPr>
      </w:pPr>
      <w:r w:rsidRPr="00182A69">
        <w:rPr>
          <w:b/>
          <w:szCs w:val="28"/>
        </w:rPr>
        <w:t>«Отлично»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выставляется в случае </w:t>
      </w:r>
      <w:r w:rsidRPr="00517067">
        <w:rPr>
          <w:szCs w:val="28"/>
        </w:rPr>
        <w:t>30 – 2</w:t>
      </w:r>
      <w:r>
        <w:rPr>
          <w:szCs w:val="28"/>
        </w:rPr>
        <w:t>7</w:t>
      </w:r>
      <w:r w:rsidRPr="00517067">
        <w:rPr>
          <w:szCs w:val="28"/>
        </w:rPr>
        <w:t xml:space="preserve"> верных ответов на вопросы теста.</w:t>
      </w:r>
    </w:p>
    <w:p w:rsidR="00EA03A4" w:rsidRPr="00517067" w:rsidRDefault="00EA03A4" w:rsidP="00EA03A4">
      <w:pPr>
        <w:pStyle w:val="1"/>
        <w:numPr>
          <w:ilvl w:val="0"/>
          <w:numId w:val="0"/>
        </w:numPr>
        <w:tabs>
          <w:tab w:val="left" w:pos="851"/>
        </w:tabs>
        <w:rPr>
          <w:b/>
          <w:szCs w:val="28"/>
        </w:rPr>
      </w:pPr>
    </w:p>
    <w:p w:rsidR="00EA03A4" w:rsidRPr="00517067" w:rsidRDefault="00EA03A4" w:rsidP="00EA03A4">
      <w:pPr>
        <w:pStyle w:val="1"/>
        <w:numPr>
          <w:ilvl w:val="0"/>
          <w:numId w:val="0"/>
        </w:numPr>
        <w:tabs>
          <w:tab w:val="left" w:pos="851"/>
        </w:tabs>
        <w:rPr>
          <w:szCs w:val="28"/>
        </w:rPr>
      </w:pPr>
      <w:r w:rsidRPr="00517067">
        <w:rPr>
          <w:b/>
          <w:szCs w:val="28"/>
        </w:rPr>
        <w:t xml:space="preserve">«Хорошо» </w:t>
      </w:r>
      <w:r w:rsidRPr="00517067">
        <w:rPr>
          <w:szCs w:val="28"/>
        </w:rPr>
        <w:t>выставляется в случае 2</w:t>
      </w:r>
      <w:r>
        <w:rPr>
          <w:szCs w:val="28"/>
        </w:rPr>
        <w:t>6</w:t>
      </w:r>
      <w:r w:rsidRPr="00517067">
        <w:rPr>
          <w:szCs w:val="28"/>
        </w:rPr>
        <w:t xml:space="preserve"> – 2</w:t>
      </w:r>
      <w:r>
        <w:rPr>
          <w:szCs w:val="28"/>
        </w:rPr>
        <w:t>3</w:t>
      </w:r>
      <w:r w:rsidRPr="00517067">
        <w:rPr>
          <w:szCs w:val="28"/>
        </w:rPr>
        <w:t xml:space="preserve"> верных ответов на вопросы теста.</w:t>
      </w:r>
    </w:p>
    <w:p w:rsidR="00EA03A4" w:rsidRPr="00517067" w:rsidRDefault="00EA03A4" w:rsidP="00EA03A4">
      <w:pPr>
        <w:pStyle w:val="1"/>
        <w:numPr>
          <w:ilvl w:val="0"/>
          <w:numId w:val="0"/>
        </w:numPr>
        <w:tabs>
          <w:tab w:val="left" w:pos="851"/>
        </w:tabs>
        <w:rPr>
          <w:b/>
          <w:szCs w:val="28"/>
        </w:rPr>
      </w:pPr>
    </w:p>
    <w:p w:rsidR="00EA03A4" w:rsidRPr="00517067" w:rsidRDefault="00EA03A4" w:rsidP="00EA03A4">
      <w:pPr>
        <w:pStyle w:val="1"/>
        <w:numPr>
          <w:ilvl w:val="0"/>
          <w:numId w:val="0"/>
        </w:numPr>
        <w:tabs>
          <w:tab w:val="left" w:pos="851"/>
        </w:tabs>
        <w:rPr>
          <w:szCs w:val="28"/>
        </w:rPr>
      </w:pPr>
      <w:r w:rsidRPr="00517067">
        <w:rPr>
          <w:b/>
          <w:szCs w:val="28"/>
        </w:rPr>
        <w:t>«Удовлетворительно»</w:t>
      </w:r>
      <w:r w:rsidRPr="00517067">
        <w:rPr>
          <w:szCs w:val="28"/>
        </w:rPr>
        <w:t xml:space="preserve"> выставляется в случае </w:t>
      </w:r>
      <w:r>
        <w:rPr>
          <w:szCs w:val="28"/>
        </w:rPr>
        <w:t>22</w:t>
      </w:r>
      <w:r w:rsidRPr="00517067">
        <w:rPr>
          <w:szCs w:val="28"/>
        </w:rPr>
        <w:t xml:space="preserve"> – 1</w:t>
      </w:r>
      <w:r>
        <w:rPr>
          <w:szCs w:val="28"/>
        </w:rPr>
        <w:t>9</w:t>
      </w:r>
      <w:r w:rsidRPr="00517067">
        <w:rPr>
          <w:szCs w:val="28"/>
        </w:rPr>
        <w:t xml:space="preserve"> верных ответов на вопросы теста.</w:t>
      </w:r>
    </w:p>
    <w:p w:rsidR="00EA03A4" w:rsidRPr="00517067" w:rsidRDefault="00EA03A4" w:rsidP="00EA03A4">
      <w:pPr>
        <w:pStyle w:val="1"/>
        <w:numPr>
          <w:ilvl w:val="0"/>
          <w:numId w:val="0"/>
        </w:numPr>
        <w:tabs>
          <w:tab w:val="left" w:pos="851"/>
        </w:tabs>
        <w:rPr>
          <w:b/>
          <w:szCs w:val="28"/>
        </w:rPr>
      </w:pPr>
    </w:p>
    <w:p w:rsidR="00EA03A4" w:rsidRDefault="00EA03A4" w:rsidP="00EA03A4">
      <w:pPr>
        <w:pStyle w:val="1"/>
        <w:numPr>
          <w:ilvl w:val="0"/>
          <w:numId w:val="0"/>
        </w:numPr>
        <w:tabs>
          <w:tab w:val="left" w:pos="851"/>
        </w:tabs>
        <w:rPr>
          <w:szCs w:val="28"/>
        </w:rPr>
      </w:pPr>
      <w:r w:rsidRPr="00517067">
        <w:rPr>
          <w:b/>
          <w:szCs w:val="28"/>
        </w:rPr>
        <w:t>«Неудовлетворительно»</w:t>
      </w:r>
      <w:r w:rsidRPr="00517067">
        <w:rPr>
          <w:szCs w:val="28"/>
        </w:rPr>
        <w:t xml:space="preserve"> выставляется в случае решенных менее 1</w:t>
      </w:r>
      <w:r>
        <w:rPr>
          <w:szCs w:val="28"/>
        </w:rPr>
        <w:t>9</w:t>
      </w:r>
      <w:r w:rsidRPr="00517067">
        <w:rPr>
          <w:szCs w:val="28"/>
        </w:rPr>
        <w:t xml:space="preserve"> верных ответов на вопросы теста.</w:t>
      </w:r>
    </w:p>
    <w:p w:rsidR="00EA03A4" w:rsidRPr="00182A69" w:rsidRDefault="00EA03A4" w:rsidP="00EA03A4">
      <w:pPr>
        <w:pStyle w:val="1"/>
        <w:numPr>
          <w:ilvl w:val="0"/>
          <w:numId w:val="0"/>
        </w:numPr>
        <w:tabs>
          <w:tab w:val="left" w:pos="851"/>
        </w:tabs>
        <w:rPr>
          <w:szCs w:val="28"/>
        </w:rPr>
      </w:pPr>
    </w:p>
    <w:p w:rsidR="00EA03A4" w:rsidRPr="00C13746" w:rsidRDefault="00EA03A4" w:rsidP="00EA03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A4" w:rsidRPr="00C13746" w:rsidRDefault="00EA03A4" w:rsidP="00EA03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0C39" w:rsidRPr="00060C39" w:rsidRDefault="00060C39" w:rsidP="00060C3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0C39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Выполненную экзаменационную работу нужно отправить в этот же день на эл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ектронную </w:t>
      </w:r>
      <w:r w:rsidRPr="00060C39">
        <w:rPr>
          <w:rFonts w:ascii="Times New Roman" w:eastAsia="Calibri" w:hAnsi="Times New Roman" w:cs="Times New Roman"/>
          <w:sz w:val="28"/>
          <w:szCs w:val="28"/>
          <w:lang w:eastAsia="en-US"/>
        </w:rPr>
        <w:t>почту преподавателям Поп АВ, Давиденко ЛИ, Жигаловой ОЮ</w:t>
      </w:r>
    </w:p>
    <w:p w:rsidR="00060C39" w:rsidRPr="00060C39" w:rsidRDefault="00060C39" w:rsidP="00060C39">
      <w:pPr>
        <w:rPr>
          <w:rFonts w:ascii="Times New Roman" w:eastAsiaTheme="minorHAnsi" w:hAnsi="Times New Roman" w:cs="Times New Roman"/>
          <w:b/>
          <w:color w:val="0000FF" w:themeColor="hyperlink"/>
          <w:sz w:val="28"/>
          <w:szCs w:val="28"/>
          <w:u w:val="single"/>
          <w:lang w:eastAsia="en-US"/>
        </w:rPr>
      </w:pPr>
      <w:r w:rsidRPr="00060C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Поп А.В. </w:t>
      </w:r>
      <w:r w:rsidRPr="00060C39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в контакте</w:t>
      </w:r>
      <w:r w:rsidRPr="00060C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на мою электронную почту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060C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hyperlink r:id="rId6" w:history="1">
        <w:r w:rsidRPr="00060C39">
          <w:rPr>
            <w:rFonts w:ascii="Times New Roman" w:eastAsiaTheme="minorHAnsi" w:hAnsi="Times New Roman" w:cs="Times New Roman"/>
            <w:b/>
            <w:color w:val="0000FF" w:themeColor="hyperlink"/>
            <w:sz w:val="28"/>
            <w:szCs w:val="28"/>
            <w:u w:val="single"/>
            <w:lang w:val="en-US" w:eastAsia="en-US"/>
          </w:rPr>
          <w:t>avpop</w:t>
        </w:r>
        <w:r w:rsidRPr="00060C39">
          <w:rPr>
            <w:rFonts w:ascii="Times New Roman" w:eastAsiaTheme="minorHAnsi" w:hAnsi="Times New Roman" w:cs="Times New Roman"/>
            <w:b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Pr="00060C39">
          <w:rPr>
            <w:rFonts w:ascii="Times New Roman" w:eastAsiaTheme="minorHAnsi" w:hAnsi="Times New Roman" w:cs="Times New Roman"/>
            <w:b/>
            <w:color w:val="0000FF" w:themeColor="hyperlink"/>
            <w:sz w:val="28"/>
            <w:szCs w:val="28"/>
            <w:u w:val="single"/>
            <w:lang w:val="en-US" w:eastAsia="en-US"/>
          </w:rPr>
          <w:t>npet</w:t>
        </w:r>
        <w:r w:rsidRPr="00060C39">
          <w:rPr>
            <w:rFonts w:ascii="Times New Roman" w:eastAsiaTheme="minorHAnsi" w:hAnsi="Times New Roman" w:cs="Times New Roman"/>
            <w:b/>
            <w:color w:val="0000FF" w:themeColor="hyperlink"/>
            <w:sz w:val="28"/>
            <w:szCs w:val="28"/>
            <w:u w:val="single"/>
            <w:lang w:eastAsia="en-US"/>
          </w:rPr>
          <w:t>@</w:t>
        </w:r>
        <w:r w:rsidRPr="00060C39">
          <w:rPr>
            <w:rFonts w:ascii="Times New Roman" w:eastAsiaTheme="minorHAnsi" w:hAnsi="Times New Roman" w:cs="Times New Roman"/>
            <w:b/>
            <w:color w:val="0000FF" w:themeColor="hyperlink"/>
            <w:sz w:val="28"/>
            <w:szCs w:val="28"/>
            <w:u w:val="single"/>
            <w:lang w:val="en-US" w:eastAsia="en-US"/>
          </w:rPr>
          <w:t>mail</w:t>
        </w:r>
        <w:r w:rsidRPr="00060C39">
          <w:rPr>
            <w:rFonts w:ascii="Times New Roman" w:eastAsiaTheme="minorHAnsi" w:hAnsi="Times New Roman" w:cs="Times New Roman"/>
            <w:b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060C39">
          <w:rPr>
            <w:rFonts w:ascii="Times New Roman" w:eastAsiaTheme="minorHAnsi" w:hAnsi="Times New Roman" w:cs="Times New Roman"/>
            <w:b/>
            <w:color w:val="0000FF" w:themeColor="hyperlink"/>
            <w:sz w:val="28"/>
            <w:szCs w:val="28"/>
            <w:u w:val="single"/>
            <w:lang w:val="en-US" w:eastAsia="en-US"/>
          </w:rPr>
          <w:t>ry</w:t>
        </w:r>
        <w:proofErr w:type="spellEnd"/>
      </w:hyperlink>
    </w:p>
    <w:p w:rsidR="00060C39" w:rsidRPr="00060C39" w:rsidRDefault="00060C39" w:rsidP="00060C3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C39">
        <w:rPr>
          <w:rFonts w:ascii="Times New Roman" w:eastAsiaTheme="minorHAnsi" w:hAnsi="Times New Roman" w:cs="Times New Roman"/>
          <w:sz w:val="28"/>
          <w:szCs w:val="28"/>
          <w:lang w:eastAsia="en-US"/>
        </w:rPr>
        <w:t>Жигалова О.Ю</w:t>
      </w:r>
      <w:r w:rsidRPr="00060C3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. </w:t>
      </w:r>
      <w:r w:rsidRPr="00060C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контакте</w:t>
      </w:r>
      <w:r w:rsidRPr="00060C39">
        <w:rPr>
          <w:rFonts w:ascii="Times New Roman" w:eastAsia="Times New Roman" w:hAnsi="Times New Roman" w:cs="Times New Roman"/>
          <w:sz w:val="28"/>
          <w:szCs w:val="28"/>
        </w:rPr>
        <w:t xml:space="preserve"> или на мою электронную почту: </w:t>
      </w:r>
      <w:hyperlink r:id="rId7" w:history="1">
        <w:r w:rsidRPr="00060C3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/>
          </w:rPr>
          <w:t>olga</w:t>
        </w:r>
        <w:r w:rsidRPr="00060C3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_</w:t>
        </w:r>
        <w:r w:rsidRPr="00060C3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/>
          </w:rPr>
          <w:t>zhigalova</w:t>
        </w:r>
        <w:r w:rsidRPr="00060C3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.13@</w:t>
        </w:r>
        <w:r w:rsidRPr="00060C3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/>
          </w:rPr>
          <w:t>mail</w:t>
        </w:r>
        <w:r w:rsidRPr="00060C3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.</w:t>
        </w:r>
        <w:proofErr w:type="spellStart"/>
        <w:r w:rsidRPr="00060C3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060C39" w:rsidRPr="00060C39" w:rsidRDefault="00060C39" w:rsidP="00060C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0C39">
        <w:rPr>
          <w:rFonts w:ascii="Times New Roman" w:eastAsia="Times New Roman" w:hAnsi="Times New Roman" w:cs="Times New Roman"/>
          <w:sz w:val="28"/>
          <w:szCs w:val="28"/>
        </w:rPr>
        <w:t>Давиденко Л.И.</w:t>
      </w:r>
      <w:r w:rsidRPr="00060C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0C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контакте</w:t>
      </w:r>
      <w:r w:rsidRPr="00060C39">
        <w:rPr>
          <w:rFonts w:ascii="Times New Roman" w:eastAsia="Times New Roman" w:hAnsi="Times New Roman" w:cs="Times New Roman"/>
          <w:sz w:val="28"/>
          <w:szCs w:val="28"/>
        </w:rPr>
        <w:t xml:space="preserve"> или на адрес электронной почты </w:t>
      </w:r>
      <w:proofErr w:type="spellStart"/>
      <w:r w:rsidRPr="00060C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nytva</w:t>
      </w:r>
      <w:proofErr w:type="spellEnd"/>
      <w:r w:rsidRPr="00060C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@</w:t>
      </w:r>
      <w:r w:rsidRPr="00060C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060C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060C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060C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!</w:t>
      </w:r>
    </w:p>
    <w:p w:rsidR="00060C39" w:rsidRPr="00060C39" w:rsidRDefault="00060C39" w:rsidP="00060C3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60C39" w:rsidRPr="00060C39" w:rsidRDefault="00060C39" w:rsidP="00060C3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03A4" w:rsidRPr="00C13746" w:rsidRDefault="00EA03A4" w:rsidP="00EA03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A4" w:rsidRPr="00C13746" w:rsidRDefault="00EA03A4" w:rsidP="00EA03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A4" w:rsidRPr="00182A69" w:rsidRDefault="00EA03A4" w:rsidP="00EA03A4">
      <w:pPr>
        <w:spacing w:line="240" w:lineRule="auto"/>
        <w:ind w:left="360"/>
        <w:jc w:val="both"/>
        <w:rPr>
          <w:sz w:val="28"/>
          <w:szCs w:val="28"/>
        </w:rPr>
      </w:pPr>
    </w:p>
    <w:p w:rsidR="00EA03A4" w:rsidRDefault="00EA03A4" w:rsidP="00EA03A4">
      <w:pPr>
        <w:spacing w:line="240" w:lineRule="auto"/>
        <w:ind w:left="360"/>
        <w:jc w:val="both"/>
        <w:rPr>
          <w:sz w:val="28"/>
          <w:szCs w:val="28"/>
        </w:rPr>
      </w:pPr>
    </w:p>
    <w:p w:rsidR="00EA03A4" w:rsidRDefault="00EA03A4" w:rsidP="00EA03A4">
      <w:pPr>
        <w:spacing w:after="0" w:line="240" w:lineRule="auto"/>
        <w:jc w:val="center"/>
        <w:rPr>
          <w:sz w:val="28"/>
          <w:szCs w:val="28"/>
        </w:rPr>
      </w:pPr>
    </w:p>
    <w:p w:rsidR="00060C39" w:rsidRDefault="00060C39" w:rsidP="00060C39">
      <w:pPr>
        <w:spacing w:after="0" w:line="240" w:lineRule="auto"/>
        <w:rPr>
          <w:sz w:val="28"/>
          <w:szCs w:val="28"/>
        </w:rPr>
      </w:pPr>
    </w:p>
    <w:p w:rsidR="00EA03A4" w:rsidRPr="001231CB" w:rsidRDefault="00EA03A4" w:rsidP="00060C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231CB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образования и науки Пермского края</w:t>
      </w:r>
    </w:p>
    <w:p w:rsidR="00EA03A4" w:rsidRPr="001231CB" w:rsidRDefault="00EA03A4" w:rsidP="00EA03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31CB">
        <w:rPr>
          <w:rFonts w:ascii="Times New Roman" w:eastAsia="Calibri" w:hAnsi="Times New Roman" w:cs="Times New Roman"/>
          <w:sz w:val="24"/>
          <w:szCs w:val="24"/>
        </w:rPr>
        <w:t>ГБПОУ «Нытвенский многопрофильный техникум»</w:t>
      </w:r>
    </w:p>
    <w:p w:rsidR="00EA03A4" w:rsidRPr="001231CB" w:rsidRDefault="00EA03A4" w:rsidP="00EA03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03A4" w:rsidRPr="001231CB" w:rsidRDefault="00EA03A4" w:rsidP="00EA03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31CB">
        <w:rPr>
          <w:rFonts w:ascii="Times New Roman" w:eastAsia="Calibri" w:hAnsi="Times New Roman" w:cs="Times New Roman"/>
          <w:sz w:val="24"/>
          <w:szCs w:val="24"/>
          <w:u w:val="single"/>
        </w:rPr>
        <w:t>ПЕРВЫЙ ЭТАП</w:t>
      </w:r>
    </w:p>
    <w:p w:rsidR="00EA03A4" w:rsidRPr="001231CB" w:rsidRDefault="00EA03A4" w:rsidP="00EA03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31CB">
        <w:rPr>
          <w:rFonts w:ascii="Times New Roman" w:eastAsia="Calibri" w:hAnsi="Times New Roman" w:cs="Times New Roman"/>
          <w:sz w:val="24"/>
          <w:szCs w:val="24"/>
          <w:u w:val="single"/>
        </w:rPr>
        <w:t>выпускного квалификационного экзамена</w:t>
      </w:r>
    </w:p>
    <w:p w:rsidR="00EA03A4" w:rsidRDefault="00EA03A4" w:rsidP="00EA03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(письменная экзаменационная работа)</w:t>
      </w:r>
    </w:p>
    <w:p w:rsidR="00EA03A4" w:rsidRPr="00443E9C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443E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Кинджалиева Светлана</w:t>
      </w:r>
    </w:p>
    <w:p w:rsidR="00EA03A4" w:rsidRPr="00443E9C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443E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Ломова Елена</w:t>
      </w:r>
    </w:p>
    <w:p w:rsidR="00EA03A4" w:rsidRPr="00443E9C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443E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Овчинников Юрий</w:t>
      </w:r>
    </w:p>
    <w:p w:rsidR="00EA03A4" w:rsidRPr="001231CB" w:rsidRDefault="00EA03A4" w:rsidP="005A36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31CB">
        <w:rPr>
          <w:rFonts w:ascii="Times New Roman" w:eastAsia="Calibri" w:hAnsi="Times New Roman" w:cs="Times New Roman"/>
          <w:b/>
          <w:sz w:val="24"/>
          <w:szCs w:val="24"/>
        </w:rPr>
        <w:t>Вариант  № 1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1CB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1231CB">
        <w:rPr>
          <w:rFonts w:ascii="Times New Roman" w:hAnsi="Times New Roman" w:cs="Times New Roman"/>
          <w:b/>
          <w:sz w:val="24"/>
          <w:szCs w:val="24"/>
        </w:rPr>
        <w:t>Дисциплина,  изучающая искусство приготовления пищи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CB">
        <w:rPr>
          <w:rFonts w:ascii="Times New Roman" w:hAnsi="Times New Roman" w:cs="Times New Roman"/>
          <w:sz w:val="24"/>
          <w:szCs w:val="24"/>
        </w:rPr>
        <w:t xml:space="preserve">1) кулинария                 2) </w:t>
      </w:r>
      <w:proofErr w:type="gramStart"/>
      <w:r w:rsidRPr="001231CB">
        <w:rPr>
          <w:rFonts w:ascii="Times New Roman" w:hAnsi="Times New Roman" w:cs="Times New Roman"/>
          <w:sz w:val="24"/>
          <w:szCs w:val="24"/>
        </w:rPr>
        <w:t>товароведении</w:t>
      </w:r>
      <w:proofErr w:type="gramEnd"/>
      <w:r w:rsidRPr="001231CB">
        <w:rPr>
          <w:rFonts w:ascii="Times New Roman" w:hAnsi="Times New Roman" w:cs="Times New Roman"/>
          <w:sz w:val="24"/>
          <w:szCs w:val="24"/>
        </w:rPr>
        <w:t xml:space="preserve">      3) оборудование           4) микробиология</w:t>
      </w:r>
    </w:p>
    <w:p w:rsidR="00EA03A4" w:rsidRPr="001231CB" w:rsidRDefault="00EA03A4" w:rsidP="00EA03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1CB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1231CB">
        <w:rPr>
          <w:rFonts w:ascii="Times New Roman" w:hAnsi="Times New Roman" w:cs="Times New Roman"/>
          <w:b/>
          <w:sz w:val="24"/>
          <w:szCs w:val="24"/>
        </w:rPr>
        <w:t>Пищевые продукты, предназначенные для приготовления полуфабрикатов и кулинарных изделий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CB">
        <w:rPr>
          <w:rFonts w:ascii="Times New Roman" w:hAnsi="Times New Roman" w:cs="Times New Roman"/>
          <w:sz w:val="24"/>
          <w:szCs w:val="24"/>
        </w:rPr>
        <w:t xml:space="preserve">1) блюдо                       2) сырье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1CB">
        <w:rPr>
          <w:rFonts w:ascii="Times New Roman" w:hAnsi="Times New Roman" w:cs="Times New Roman"/>
          <w:sz w:val="24"/>
          <w:szCs w:val="24"/>
        </w:rPr>
        <w:t>3) изделие                    4) полуфабрикат</w:t>
      </w:r>
    </w:p>
    <w:p w:rsidR="00EA03A4" w:rsidRPr="001231CB" w:rsidRDefault="00EA03A4" w:rsidP="00EA03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31CB">
        <w:rPr>
          <w:rFonts w:ascii="Times New Roman" w:eastAsia="Calibri" w:hAnsi="Times New Roman" w:cs="Times New Roman"/>
          <w:b/>
          <w:sz w:val="24"/>
          <w:szCs w:val="24"/>
        </w:rPr>
        <w:t>3. Какая крупа перед варкой не промывается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CB">
        <w:rPr>
          <w:rFonts w:ascii="Times New Roman" w:hAnsi="Times New Roman" w:cs="Times New Roman"/>
          <w:sz w:val="24"/>
          <w:szCs w:val="24"/>
        </w:rPr>
        <w:t xml:space="preserve">1)  манная                  2)  гречневая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1CB">
        <w:rPr>
          <w:rFonts w:ascii="Times New Roman" w:hAnsi="Times New Roman" w:cs="Times New Roman"/>
          <w:sz w:val="24"/>
          <w:szCs w:val="24"/>
        </w:rPr>
        <w:t>3)  перловая                  4)  рисовая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CB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1231CB">
        <w:rPr>
          <w:rFonts w:ascii="Times New Roman" w:hAnsi="Times New Roman" w:cs="Times New Roman"/>
          <w:b/>
          <w:sz w:val="24"/>
          <w:szCs w:val="24"/>
        </w:rPr>
        <w:t>Правильная последовательность механическая кулинарная обработка овощей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CB">
        <w:rPr>
          <w:rFonts w:ascii="Times New Roman" w:hAnsi="Times New Roman" w:cs="Times New Roman"/>
          <w:sz w:val="24"/>
          <w:szCs w:val="24"/>
        </w:rPr>
        <w:t>1) сортировка, калибровка, очистка, нарезка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CB">
        <w:rPr>
          <w:rFonts w:ascii="Times New Roman" w:hAnsi="Times New Roman" w:cs="Times New Roman"/>
          <w:sz w:val="24"/>
          <w:szCs w:val="24"/>
        </w:rPr>
        <w:t xml:space="preserve">2) калибровка, мойка, сортировка, очистка, нарезка 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CB">
        <w:rPr>
          <w:rFonts w:ascii="Times New Roman" w:hAnsi="Times New Roman" w:cs="Times New Roman"/>
          <w:sz w:val="24"/>
          <w:szCs w:val="24"/>
        </w:rPr>
        <w:t xml:space="preserve">3) сортировка, мойка, дочистка, очистка, нарезка                                                                                                                                        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CB">
        <w:rPr>
          <w:rFonts w:ascii="Times New Roman" w:hAnsi="Times New Roman" w:cs="Times New Roman"/>
          <w:sz w:val="24"/>
          <w:szCs w:val="24"/>
        </w:rPr>
        <w:t>4) сортировка, калибровка, мойка, очистка, нарезка</w:t>
      </w:r>
    </w:p>
    <w:p w:rsidR="00EA03A4" w:rsidRPr="001231CB" w:rsidRDefault="00EA03A4" w:rsidP="00EA03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CB">
        <w:rPr>
          <w:rFonts w:ascii="Times New Roman" w:eastAsia="Calibri" w:hAnsi="Times New Roman" w:cs="Times New Roman"/>
          <w:b/>
          <w:sz w:val="24"/>
          <w:szCs w:val="24"/>
        </w:rPr>
        <w:t>5. Сложная форма нарезки моркови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CB">
        <w:rPr>
          <w:rFonts w:ascii="Times New Roman" w:hAnsi="Times New Roman" w:cs="Times New Roman"/>
          <w:sz w:val="24"/>
          <w:szCs w:val="24"/>
        </w:rPr>
        <w:t>1) соломка              2) ломтики        3) кубики                4) шестеренки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3A4" w:rsidRPr="001231CB" w:rsidRDefault="00EA03A4" w:rsidP="00EA03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31CB">
        <w:rPr>
          <w:rFonts w:ascii="Times New Roman" w:hAnsi="Times New Roman" w:cs="Times New Roman"/>
          <w:b/>
          <w:sz w:val="24"/>
          <w:szCs w:val="24"/>
        </w:rPr>
        <w:t>6. Блюдо из картофельной массы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CB">
        <w:rPr>
          <w:rFonts w:ascii="Times New Roman" w:hAnsi="Times New Roman" w:cs="Times New Roman"/>
          <w:sz w:val="24"/>
          <w:szCs w:val="24"/>
        </w:rPr>
        <w:t>1) картофель фри                       2) зразы картофельные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CB">
        <w:rPr>
          <w:rFonts w:ascii="Times New Roman" w:hAnsi="Times New Roman" w:cs="Times New Roman"/>
          <w:sz w:val="24"/>
          <w:szCs w:val="24"/>
        </w:rPr>
        <w:t>3) картофельное пюре               4) картофель жареный</w:t>
      </w:r>
    </w:p>
    <w:p w:rsidR="00EA03A4" w:rsidRPr="001231CB" w:rsidRDefault="00EA03A4" w:rsidP="00EA03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31CB">
        <w:rPr>
          <w:rFonts w:ascii="Times New Roman" w:eastAsia="Calibri" w:hAnsi="Times New Roman" w:cs="Times New Roman"/>
          <w:b/>
          <w:sz w:val="24"/>
          <w:szCs w:val="24"/>
        </w:rPr>
        <w:t>7. Отвар, полученный при варке в воде мяса, костей, птицы, рыбы.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CB">
        <w:rPr>
          <w:rFonts w:ascii="Times New Roman" w:hAnsi="Times New Roman" w:cs="Times New Roman"/>
          <w:sz w:val="24"/>
          <w:szCs w:val="24"/>
        </w:rPr>
        <w:t xml:space="preserve">  1) отвар        2) соус           3) бульон                  4) мезга</w:t>
      </w:r>
    </w:p>
    <w:p w:rsidR="00EA03A4" w:rsidRPr="001231CB" w:rsidRDefault="00EA03A4" w:rsidP="00EA03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03A4" w:rsidRPr="001231CB" w:rsidRDefault="00EA03A4" w:rsidP="00EA03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31CB">
        <w:rPr>
          <w:rFonts w:ascii="Times New Roman" w:eastAsia="Calibri" w:hAnsi="Times New Roman" w:cs="Times New Roman"/>
          <w:b/>
          <w:sz w:val="24"/>
          <w:szCs w:val="24"/>
        </w:rPr>
        <w:t xml:space="preserve">8. Русское национальное блюдо 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CB">
        <w:rPr>
          <w:rFonts w:ascii="Times New Roman" w:hAnsi="Times New Roman" w:cs="Times New Roman"/>
          <w:sz w:val="24"/>
          <w:szCs w:val="24"/>
        </w:rPr>
        <w:t>1) борщ                       2) щи               3) солянка                   4) рассольник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1CB">
        <w:rPr>
          <w:rFonts w:ascii="Times New Roman" w:hAnsi="Times New Roman" w:cs="Times New Roman"/>
          <w:b/>
          <w:sz w:val="24"/>
          <w:szCs w:val="24"/>
        </w:rPr>
        <w:t>9. Ароматические и вкусовые приправы, дополняющие блюдо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CB">
        <w:rPr>
          <w:rFonts w:ascii="Times New Roman" w:hAnsi="Times New Roman" w:cs="Times New Roman"/>
          <w:sz w:val="24"/>
          <w:szCs w:val="24"/>
        </w:rPr>
        <w:t xml:space="preserve"> 1) соусы                      2) бульоны       3) овощи                     4) отвары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CB">
        <w:rPr>
          <w:rFonts w:ascii="Times New Roman" w:hAnsi="Times New Roman" w:cs="Times New Roman"/>
          <w:b/>
          <w:sz w:val="24"/>
          <w:szCs w:val="24"/>
        </w:rPr>
        <w:t>10</w:t>
      </w:r>
      <w:r w:rsidRPr="001231C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231CB">
        <w:rPr>
          <w:rFonts w:ascii="Times New Roman" w:hAnsi="Times New Roman" w:cs="Times New Roman"/>
          <w:b/>
          <w:sz w:val="24"/>
          <w:szCs w:val="24"/>
        </w:rPr>
        <w:t>Способ варки макаронных изделий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CB">
        <w:rPr>
          <w:rFonts w:ascii="Times New Roman" w:hAnsi="Times New Roman" w:cs="Times New Roman"/>
          <w:sz w:val="24"/>
          <w:szCs w:val="24"/>
        </w:rPr>
        <w:t xml:space="preserve">  1) заливной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231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31CB">
        <w:rPr>
          <w:rFonts w:ascii="Times New Roman" w:hAnsi="Times New Roman" w:cs="Times New Roman"/>
          <w:sz w:val="24"/>
          <w:szCs w:val="24"/>
        </w:rPr>
        <w:t xml:space="preserve">) наливной   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31CB">
        <w:rPr>
          <w:rFonts w:ascii="Times New Roman" w:hAnsi="Times New Roman" w:cs="Times New Roman"/>
          <w:sz w:val="24"/>
          <w:szCs w:val="24"/>
        </w:rPr>
        <w:t>) сливной                      4) поливной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Pr="001231CB">
        <w:rPr>
          <w:rFonts w:ascii="Times New Roman" w:hAnsi="Times New Roman" w:cs="Times New Roman"/>
          <w:b/>
          <w:color w:val="000000"/>
          <w:sz w:val="24"/>
          <w:szCs w:val="24"/>
        </w:rPr>
        <w:t>Наука, изучающая жизнь и свойства микробов</w:t>
      </w:r>
      <w:r w:rsidRPr="001231C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1CB">
        <w:rPr>
          <w:rFonts w:ascii="Times New Roman" w:hAnsi="Times New Roman" w:cs="Times New Roman"/>
          <w:sz w:val="24"/>
          <w:szCs w:val="24"/>
        </w:rPr>
        <w:t>1) кулинария           2) микробиология     3) товароведение           4)  астрономия</w:t>
      </w:r>
    </w:p>
    <w:p w:rsidR="00EA03A4" w:rsidRPr="001231CB" w:rsidRDefault="00EA03A4" w:rsidP="00EA03A4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EA03A4" w:rsidRPr="001231CB" w:rsidRDefault="00EA03A4" w:rsidP="00EA03A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231CB">
        <w:rPr>
          <w:b/>
        </w:rPr>
        <w:t>12.</w:t>
      </w:r>
      <w:r w:rsidRPr="001231CB">
        <w:rPr>
          <w:b/>
          <w:color w:val="000000"/>
        </w:rPr>
        <w:t xml:space="preserve"> Заболевание сопровождается желтухой, поражением печени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1CB">
        <w:rPr>
          <w:rFonts w:ascii="Times New Roman" w:hAnsi="Times New Roman" w:cs="Times New Roman"/>
          <w:sz w:val="24"/>
          <w:szCs w:val="24"/>
        </w:rPr>
        <w:t>1) холера        2) брюшной тиф           3) дизентерия          4)  вирусный гепатит</w:t>
      </w:r>
      <w:proofErr w:type="gramStart"/>
      <w:r w:rsidRPr="001231C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EA03A4" w:rsidRPr="001231CB" w:rsidRDefault="00EA03A4" w:rsidP="00EA03A4">
      <w:pPr>
        <w:pStyle w:val="a4"/>
        <w:shd w:val="clear" w:color="auto" w:fill="FFFFFF"/>
        <w:spacing w:before="0" w:beforeAutospacing="0" w:after="0" w:afterAutospacing="0"/>
      </w:pP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31CB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1231CB">
        <w:rPr>
          <w:rFonts w:ascii="Times New Roman" w:hAnsi="Times New Roman" w:cs="Times New Roman"/>
          <w:b/>
          <w:color w:val="000000"/>
          <w:sz w:val="24"/>
          <w:szCs w:val="24"/>
        </w:rPr>
        <w:t>Основные продукты, вызывающие стафилококковое отравление</w:t>
      </w:r>
      <w:r w:rsidRPr="001231C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1CB">
        <w:rPr>
          <w:rFonts w:ascii="Times New Roman" w:hAnsi="Times New Roman" w:cs="Times New Roman"/>
          <w:sz w:val="24"/>
          <w:szCs w:val="24"/>
        </w:rPr>
        <w:t>1) грибы        2) мясо           3) фрукты           4)  молочные продукты</w:t>
      </w:r>
    </w:p>
    <w:p w:rsidR="00EA03A4" w:rsidRPr="001231CB" w:rsidRDefault="00EA03A4" w:rsidP="00EA03A4">
      <w:pPr>
        <w:pStyle w:val="a4"/>
        <w:shd w:val="clear" w:color="auto" w:fill="FFFFFF"/>
        <w:spacing w:before="0" w:beforeAutospacing="0" w:after="0" w:afterAutospacing="0"/>
      </w:pPr>
      <w:r w:rsidRPr="001231CB">
        <w:t xml:space="preserve">                                                  </w:t>
      </w:r>
    </w:p>
    <w:p w:rsidR="005A36DB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CB">
        <w:rPr>
          <w:rFonts w:ascii="Times New Roman" w:hAnsi="Times New Roman" w:cs="Times New Roman"/>
          <w:b/>
          <w:sz w:val="24"/>
          <w:szCs w:val="24"/>
        </w:rPr>
        <w:t>14. Что  входит в комплект спецодежды для повара</w:t>
      </w:r>
    </w:p>
    <w:p w:rsidR="00EA03A4" w:rsidRPr="001231CB" w:rsidRDefault="005A36DB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A03A4" w:rsidRPr="00123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03A4" w:rsidRPr="001231CB">
        <w:rPr>
          <w:rFonts w:ascii="Times New Roman" w:hAnsi="Times New Roman" w:cs="Times New Roman"/>
          <w:sz w:val="24"/>
          <w:szCs w:val="24"/>
        </w:rPr>
        <w:t>1) китель, фартук, брюки, колпак,  обувь               2) халат, косынка, обувь, фартук</w:t>
      </w:r>
      <w:proofErr w:type="gramEnd"/>
    </w:p>
    <w:p w:rsidR="00EA03A4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1CB">
        <w:rPr>
          <w:rFonts w:ascii="Times New Roman" w:hAnsi="Times New Roman" w:cs="Times New Roman"/>
          <w:sz w:val="24"/>
          <w:szCs w:val="24"/>
        </w:rPr>
        <w:t>3) колпак, фартук, полотенце, брюки                     4) полотенце, фартук, обувь, колпак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15.  Основными факторами, влияющими на жизнедеятельность микробов, являются </w:t>
      </w:r>
    </w:p>
    <w:p w:rsidR="00EA03A4" w:rsidRPr="001231CB" w:rsidRDefault="00EA03A4" w:rsidP="00EA03A4">
      <w:pPr>
        <w:pStyle w:val="a4"/>
        <w:shd w:val="clear" w:color="auto" w:fill="FFFFFF"/>
        <w:spacing w:before="0" w:beforeAutospacing="0" w:after="0" w:afterAutospacing="0"/>
        <w:ind w:left="4111" w:hanging="4111"/>
        <w:rPr>
          <w:color w:val="000000"/>
        </w:rPr>
      </w:pPr>
      <w:r w:rsidRPr="001231CB">
        <w:rPr>
          <w:color w:val="000000"/>
        </w:rPr>
        <w:t xml:space="preserve"> 1) способы дыхания, питания             2) температура, влажность, действие света, характер      питательной среды</w:t>
      </w:r>
    </w:p>
    <w:p w:rsidR="00EA03A4" w:rsidRPr="001231CB" w:rsidRDefault="00EA03A4" w:rsidP="00EA0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1231CB">
        <w:rPr>
          <w:color w:val="000000"/>
        </w:rPr>
        <w:t>3) способы размножения, характер среды     4) влажность, температура, способ дыхания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3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16. </w:t>
      </w:r>
      <w:r w:rsidRPr="001231CB">
        <w:rPr>
          <w:rFonts w:ascii="Times New Roman" w:hAnsi="Times New Roman" w:cs="Times New Roman"/>
          <w:b/>
          <w:sz w:val="24"/>
          <w:szCs w:val="24"/>
        </w:rPr>
        <w:t>Оборудование мясного цеха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31CB">
        <w:rPr>
          <w:rFonts w:ascii="Times New Roman" w:eastAsia="Times New Roman" w:hAnsi="Times New Roman" w:cs="Times New Roman"/>
          <w:sz w:val="24"/>
          <w:szCs w:val="24"/>
        </w:rPr>
        <w:t>1) миксер    2) пароконвектомат       3) мясорубка       4) картофелечистка</w:t>
      </w:r>
    </w:p>
    <w:p w:rsidR="00EA03A4" w:rsidRPr="001231CB" w:rsidRDefault="00EA03A4" w:rsidP="00EA03A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b/>
          <w:sz w:val="24"/>
          <w:szCs w:val="24"/>
        </w:rPr>
        <w:t>17. Тепловое оборудование горячего цеха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31CB">
        <w:rPr>
          <w:rFonts w:ascii="Times New Roman" w:eastAsia="Times New Roman" w:hAnsi="Times New Roman" w:cs="Times New Roman"/>
          <w:sz w:val="24"/>
          <w:szCs w:val="24"/>
        </w:rPr>
        <w:t>1) фаршемешалка  2) пароконвектомат  3) рыбоочиститель    4) тестомесильная машина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1CB">
        <w:rPr>
          <w:rFonts w:ascii="Times New Roman" w:hAnsi="Times New Roman" w:cs="Times New Roman"/>
          <w:b/>
          <w:color w:val="000000"/>
          <w:sz w:val="24"/>
          <w:szCs w:val="24"/>
        </w:rPr>
        <w:t>18.  Машина для обработки клубнеплодов</w:t>
      </w:r>
    </w:p>
    <w:p w:rsidR="00EA03A4" w:rsidRPr="001231CB" w:rsidRDefault="00EA03A4" w:rsidP="00EA03A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t xml:space="preserve"> </w:t>
      </w:r>
      <w:r w:rsidRPr="001231CB">
        <w:t xml:space="preserve">1) мясорубка  2) картофелеочистительная  3) рыбоочиститель   4) </w:t>
      </w:r>
      <w:r>
        <w:t xml:space="preserve">протирочная машина 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b/>
          <w:sz w:val="24"/>
          <w:szCs w:val="24"/>
        </w:rPr>
        <w:t xml:space="preserve">19. </w:t>
      </w:r>
      <w:r w:rsidRPr="001231CB">
        <w:rPr>
          <w:rFonts w:ascii="Times New Roman" w:hAnsi="Times New Roman" w:cs="Times New Roman"/>
          <w:b/>
          <w:sz w:val="24"/>
          <w:szCs w:val="24"/>
        </w:rPr>
        <w:t>Емкость взбивальной машины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231CB">
        <w:rPr>
          <w:rFonts w:ascii="Times New Roman" w:eastAsia="Times New Roman" w:hAnsi="Times New Roman" w:cs="Times New Roman"/>
          <w:sz w:val="24"/>
          <w:szCs w:val="24"/>
        </w:rPr>
        <w:t>1) крышка                2) моховик       3)  корпус       4) бачок</w:t>
      </w:r>
    </w:p>
    <w:p w:rsidR="00EA03A4" w:rsidRPr="001231CB" w:rsidRDefault="00EA03A4" w:rsidP="00EA03A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1CB">
        <w:rPr>
          <w:rFonts w:ascii="Times New Roman" w:hAnsi="Times New Roman" w:cs="Times New Roman"/>
          <w:b/>
          <w:sz w:val="24"/>
          <w:szCs w:val="24"/>
        </w:rPr>
        <w:t>20. Машина для нарезки сырых и вареных овощей определенной формы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sz w:val="24"/>
          <w:szCs w:val="24"/>
        </w:rPr>
        <w:t>1) протирочная                    2) овощерыхлительная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sz w:val="24"/>
          <w:szCs w:val="24"/>
        </w:rPr>
        <w:t>3)  овощерезательная          4) картофелеочистительная</w:t>
      </w: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CB">
        <w:rPr>
          <w:rFonts w:ascii="Times New Roman" w:hAnsi="Times New Roman" w:cs="Times New Roman"/>
          <w:b/>
          <w:sz w:val="24"/>
          <w:szCs w:val="24"/>
        </w:rPr>
        <w:t>21</w:t>
      </w:r>
      <w:r w:rsidRPr="001231CB">
        <w:rPr>
          <w:rFonts w:ascii="Times New Roman" w:hAnsi="Times New Roman" w:cs="Times New Roman"/>
          <w:sz w:val="24"/>
          <w:szCs w:val="24"/>
        </w:rPr>
        <w:t xml:space="preserve">. </w:t>
      </w:r>
      <w:r w:rsidRPr="001231CB">
        <w:rPr>
          <w:rFonts w:ascii="Times New Roman" w:hAnsi="Times New Roman" w:cs="Times New Roman"/>
          <w:b/>
          <w:sz w:val="24"/>
          <w:szCs w:val="24"/>
        </w:rPr>
        <w:t>К группе десертных овощей относят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sz w:val="24"/>
          <w:szCs w:val="24"/>
        </w:rPr>
        <w:t>1) капуста                 2) кабачки        3) картофель       4) ревень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3A4" w:rsidRPr="001231CB" w:rsidRDefault="00EA03A4" w:rsidP="00EA03A4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b/>
          <w:sz w:val="24"/>
          <w:szCs w:val="24"/>
        </w:rPr>
        <w:t xml:space="preserve">22. </w:t>
      </w:r>
      <w:r w:rsidRPr="001231CB">
        <w:rPr>
          <w:rFonts w:ascii="Times New Roman" w:hAnsi="Times New Roman" w:cs="Times New Roman"/>
          <w:b/>
          <w:sz w:val="24"/>
          <w:szCs w:val="24"/>
        </w:rPr>
        <w:t>Наиболее жирная часть молока</w:t>
      </w:r>
    </w:p>
    <w:p w:rsidR="00EA03A4" w:rsidRPr="001231CB" w:rsidRDefault="00EA03A4" w:rsidP="00EA03A4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CB">
        <w:rPr>
          <w:rFonts w:ascii="Times New Roman" w:hAnsi="Times New Roman" w:cs="Times New Roman"/>
          <w:sz w:val="24"/>
          <w:szCs w:val="24"/>
        </w:rPr>
        <w:t>1) молоко           2) творог      3)   сметана                      4) сливки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b/>
          <w:sz w:val="24"/>
          <w:szCs w:val="24"/>
        </w:rPr>
        <w:t>23. Минеральное вещество необходимое для построения костей, зубов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sz w:val="24"/>
          <w:szCs w:val="24"/>
        </w:rPr>
        <w:t>1) кальций            2) хлор              3) железо      4) калий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b/>
          <w:sz w:val="24"/>
          <w:szCs w:val="24"/>
        </w:rPr>
        <w:t xml:space="preserve">24. Важнейшая составная часть овощей и плодов – </w:t>
      </w:r>
      <w:proofErr w:type="gramStart"/>
      <w:r w:rsidRPr="001231CB">
        <w:rPr>
          <w:rFonts w:ascii="Times New Roman" w:eastAsia="Times New Roman" w:hAnsi="Times New Roman" w:cs="Times New Roman"/>
          <w:b/>
          <w:sz w:val="24"/>
          <w:szCs w:val="24"/>
        </w:rPr>
        <w:t>представлены</w:t>
      </w:r>
      <w:proofErr w:type="gramEnd"/>
      <w:r w:rsidRPr="001231CB">
        <w:rPr>
          <w:rFonts w:ascii="Times New Roman" w:eastAsia="Times New Roman" w:hAnsi="Times New Roman" w:cs="Times New Roman"/>
          <w:b/>
          <w:sz w:val="24"/>
          <w:szCs w:val="24"/>
        </w:rPr>
        <w:t xml:space="preserve"> сахарами,  крахмалом, клетчаткой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sz w:val="24"/>
          <w:szCs w:val="24"/>
        </w:rPr>
        <w:t>1) жиры              2) углеводы</w:t>
      </w:r>
      <w:r w:rsidRPr="001231C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1231CB">
        <w:rPr>
          <w:rFonts w:ascii="Times New Roman" w:eastAsia="Times New Roman" w:hAnsi="Times New Roman" w:cs="Times New Roman"/>
          <w:sz w:val="24"/>
          <w:szCs w:val="24"/>
        </w:rPr>
        <w:t>3) белки         4) витамины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b/>
          <w:sz w:val="24"/>
          <w:szCs w:val="24"/>
        </w:rPr>
        <w:t>25. Изделия из мясного фарша в оболочке или без нее, подвергнутые тепловой обработке до готовности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sz w:val="24"/>
          <w:szCs w:val="24"/>
        </w:rPr>
        <w:t>1) колбасы            2) грудинка              3) пельмени                     4) буженина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1CB"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Pr="001231CB">
        <w:rPr>
          <w:rFonts w:ascii="Times New Roman" w:eastAsia="Times New Roman" w:hAnsi="Times New Roman" w:cs="Times New Roman"/>
          <w:b/>
          <w:sz w:val="24"/>
          <w:szCs w:val="24"/>
        </w:rPr>
        <w:t>Разрыхлитель дрожжевого теста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sz w:val="24"/>
          <w:szCs w:val="24"/>
        </w:rPr>
        <w:t xml:space="preserve">1) взбивание       2) слоеобразование   3) дрожжи         4) питьевая сода         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b/>
          <w:sz w:val="24"/>
          <w:szCs w:val="24"/>
        </w:rPr>
        <w:t>27. Какое тесто содержит большое количество жидкости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sz w:val="24"/>
          <w:szCs w:val="24"/>
        </w:rPr>
        <w:t>1) для блинчиков           2) для пончиков         3) для оладьев               4) для сочников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b/>
          <w:sz w:val="24"/>
          <w:szCs w:val="24"/>
        </w:rPr>
        <w:t>28. Что является сырьем для приготовления дрожжевого теста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sz w:val="24"/>
          <w:szCs w:val="24"/>
        </w:rPr>
        <w:t>1) мука, вода, дрожжи, сахар                                 2) яйца, сахар, жир, молоко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31CB">
        <w:rPr>
          <w:rFonts w:ascii="Times New Roman" w:eastAsia="Times New Roman" w:hAnsi="Times New Roman" w:cs="Times New Roman"/>
          <w:sz w:val="24"/>
          <w:szCs w:val="24"/>
        </w:rPr>
        <w:t>3) мука, молоко, яйца, соль, дрожжи                    4) мука, соль, молоко, вода</w:t>
      </w:r>
      <w:proofErr w:type="gramEnd"/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b/>
          <w:sz w:val="24"/>
          <w:szCs w:val="24"/>
        </w:rPr>
        <w:t>29. Мучные кулинарные изделия</w:t>
      </w:r>
    </w:p>
    <w:p w:rsidR="00EA03A4" w:rsidRPr="001231CB" w:rsidRDefault="00EA03A4" w:rsidP="00EA03A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sz w:val="24"/>
          <w:szCs w:val="24"/>
        </w:rPr>
        <w:t xml:space="preserve">1)  блины                    2) клецки </w:t>
      </w:r>
      <w:r w:rsidRPr="001231C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1231CB">
        <w:rPr>
          <w:rFonts w:ascii="Times New Roman" w:eastAsia="Times New Roman" w:hAnsi="Times New Roman" w:cs="Times New Roman"/>
          <w:sz w:val="24"/>
          <w:szCs w:val="24"/>
        </w:rPr>
        <w:t>3)    пирожки            4) профитроли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b/>
          <w:sz w:val="24"/>
          <w:szCs w:val="24"/>
        </w:rPr>
        <w:t>30.  По какой причине тесто получилось кислое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sz w:val="24"/>
          <w:szCs w:val="24"/>
        </w:rPr>
        <w:t>1) тесто перебродило</w:t>
      </w:r>
      <w:r w:rsidRPr="001231C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Pr="001231CB">
        <w:rPr>
          <w:rFonts w:ascii="Times New Roman" w:eastAsia="Times New Roman" w:hAnsi="Times New Roman" w:cs="Times New Roman"/>
          <w:sz w:val="24"/>
          <w:szCs w:val="24"/>
        </w:rPr>
        <w:t>2) недостаточная обминка</w:t>
      </w:r>
    </w:p>
    <w:p w:rsidR="00EA03A4" w:rsidRPr="001231CB" w:rsidRDefault="00EA03A4" w:rsidP="00EA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1CB">
        <w:rPr>
          <w:rFonts w:ascii="Times New Roman" w:eastAsia="Times New Roman" w:hAnsi="Times New Roman" w:cs="Times New Roman"/>
          <w:sz w:val="24"/>
          <w:szCs w:val="24"/>
        </w:rPr>
        <w:t>3) нарушение рецептуры                    4) нарушение клейковины</w:t>
      </w:r>
    </w:p>
    <w:p w:rsidR="00EA03A4" w:rsidRPr="001231CB" w:rsidRDefault="00EA03A4" w:rsidP="00EA03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3A4" w:rsidRPr="001231CB" w:rsidRDefault="00EA03A4" w:rsidP="00EA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CB">
        <w:rPr>
          <w:rFonts w:ascii="Times New Roman" w:eastAsia="Calibri" w:hAnsi="Times New Roman" w:cs="Times New Roman"/>
          <w:sz w:val="24"/>
          <w:szCs w:val="24"/>
        </w:rPr>
        <w:t>Преподаватели   ________________ Поп АВ _____________________ Жигалова ОЮ</w:t>
      </w:r>
    </w:p>
    <w:p w:rsidR="00443E9C" w:rsidRDefault="00443E9C" w:rsidP="00443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Пермского края</w:t>
      </w:r>
    </w:p>
    <w:p w:rsidR="00443E9C" w:rsidRDefault="00443E9C" w:rsidP="00443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 «Нытвенский многопрофильный техникум»</w:t>
      </w:r>
    </w:p>
    <w:p w:rsidR="00443E9C" w:rsidRDefault="00443E9C" w:rsidP="00443E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ВЫПУСКНОЙ КВАЛИФИКАЦИОННЫЙ ЭКЗАМЕН</w:t>
      </w:r>
    </w:p>
    <w:p w:rsidR="00443E9C" w:rsidRDefault="00443E9C" w:rsidP="00443E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профессии 16675 «Повар»</w:t>
      </w:r>
    </w:p>
    <w:p w:rsidR="00443E9C" w:rsidRDefault="00443E9C" w:rsidP="00443E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ПЕРВЫЙ ЭТАП</w:t>
      </w:r>
    </w:p>
    <w:p w:rsidR="00443E9C" w:rsidRDefault="00443E9C" w:rsidP="00443E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(письменная экзаменационная работа)</w:t>
      </w:r>
    </w:p>
    <w:p w:rsidR="00443E9C" w:rsidRDefault="00443E9C" w:rsidP="00443E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Тестовый контроль знаний </w:t>
      </w:r>
    </w:p>
    <w:p w:rsidR="00443E9C" w:rsidRDefault="00443E9C" w:rsidP="00443E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по  общепрофессиональным и профессиональным учебным дисциплинам </w:t>
      </w:r>
    </w:p>
    <w:p w:rsidR="00443E9C" w:rsidRDefault="00443E9C" w:rsidP="00443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БЛАНК ОТВЕТОВ вариант </w:t>
      </w:r>
    </w:p>
    <w:tbl>
      <w:tblPr>
        <w:tblStyle w:val="a5"/>
        <w:tblW w:w="106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57"/>
        <w:gridCol w:w="1576"/>
        <w:gridCol w:w="1276"/>
        <w:gridCol w:w="943"/>
        <w:gridCol w:w="992"/>
        <w:gridCol w:w="992"/>
        <w:gridCol w:w="899"/>
      </w:tblGrid>
      <w:tr w:rsidR="00443E9C" w:rsidTr="00291637"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ВАРИАНТ №___________</w:t>
            </w:r>
          </w:p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______________________________</w:t>
            </w:r>
          </w:p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Фамилия </w:t>
            </w:r>
          </w:p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_____________________________</w:t>
            </w:r>
          </w:p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Имя</w:t>
            </w:r>
          </w:p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______________________________</w:t>
            </w:r>
          </w:p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Отчество</w:t>
            </w:r>
          </w:p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443E9C" w:rsidRDefault="00443E9C" w:rsidP="00291637">
            <w:pPr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Группа___________________________</w:t>
            </w:r>
          </w:p>
          <w:p w:rsidR="00443E9C" w:rsidRDefault="00443E9C" w:rsidP="00291637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443E9C" w:rsidRDefault="00443E9C" w:rsidP="00291637">
            <w:pPr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Дата экзамена____________________</w:t>
            </w:r>
          </w:p>
          <w:p w:rsidR="00443E9C" w:rsidRDefault="00443E9C" w:rsidP="00291637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443E9C" w:rsidRDefault="00443E9C" w:rsidP="00291637">
            <w:pPr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Работа начата___________________</w:t>
            </w:r>
          </w:p>
          <w:p w:rsidR="00443E9C" w:rsidRDefault="00443E9C" w:rsidP="00291637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443E9C" w:rsidRDefault="00443E9C" w:rsidP="00291637">
            <w:pPr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Работа окончена__________________</w:t>
            </w:r>
          </w:p>
          <w:p w:rsidR="00443E9C" w:rsidRDefault="00443E9C" w:rsidP="00291637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443E9C" w:rsidRDefault="00443E9C" w:rsidP="00291637">
            <w:pPr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Подпись выпускника________________</w:t>
            </w:r>
          </w:p>
          <w:p w:rsidR="00443E9C" w:rsidRDefault="00443E9C" w:rsidP="00291637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443E9C" w:rsidRDefault="00443E9C" w:rsidP="00291637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443E9C" w:rsidRDefault="00443E9C" w:rsidP="00291637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443E9C" w:rsidRDefault="00443E9C" w:rsidP="00291637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443E9C" w:rsidRDefault="00443E9C" w:rsidP="00291637">
            <w:pPr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Правильных ответов_______________</w:t>
            </w:r>
          </w:p>
          <w:p w:rsidR="00443E9C" w:rsidRDefault="00443E9C" w:rsidP="00291637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443E9C" w:rsidRDefault="00443E9C" w:rsidP="00291637">
            <w:pPr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Оценка ___________________________</w:t>
            </w:r>
          </w:p>
          <w:p w:rsidR="00443E9C" w:rsidRDefault="00443E9C" w:rsidP="00291637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443E9C" w:rsidRDefault="00443E9C" w:rsidP="00291637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443E9C" w:rsidRDefault="00443E9C" w:rsidP="00291637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Учебная дисциплина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 вопроса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 ответа</w:t>
            </w:r>
          </w:p>
        </w:tc>
      </w:tr>
      <w:tr w:rsidR="00443E9C" w:rsidTr="00291637"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443E9C" w:rsidTr="00291637"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E9C" w:rsidRDefault="00443E9C" w:rsidP="002916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Технология приготовления блюд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E9C" w:rsidRDefault="00443E9C" w:rsidP="002916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Основы физиологии  питания гигиены и санитарии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E9C" w:rsidRDefault="00443E9C" w:rsidP="002916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Технологическое оборудование предприятий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rPr>
          <w:trHeight w:val="321"/>
        </w:trPr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rPr>
          <w:trHeight w:val="326"/>
        </w:trPr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rPr>
          <w:trHeight w:val="315"/>
        </w:trPr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rPr>
          <w:trHeight w:val="321"/>
        </w:trPr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E9C" w:rsidRDefault="00443E9C" w:rsidP="002916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Товароведение  пищевых продуктов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rPr>
          <w:trHeight w:val="325"/>
        </w:trPr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rPr>
          <w:trHeight w:val="315"/>
        </w:trPr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rPr>
          <w:trHeight w:val="319"/>
        </w:trPr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rPr>
          <w:trHeight w:val="283"/>
        </w:trPr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rPr>
          <w:trHeight w:val="288"/>
        </w:trPr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E9C" w:rsidRDefault="00443E9C" w:rsidP="0029163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Кондитерское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9C" w:rsidRDefault="00443E9C" w:rsidP="0029163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E9C" w:rsidTr="00291637"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Подписи членов ВЭК:</w:t>
            </w:r>
          </w:p>
          <w:p w:rsidR="00443E9C" w:rsidRDefault="00443E9C" w:rsidP="00443E9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</w:t>
            </w:r>
          </w:p>
          <w:p w:rsidR="00443E9C" w:rsidRDefault="00443E9C" w:rsidP="0029163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3E9C" w:rsidRDefault="00443E9C" w:rsidP="00443E9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</w:t>
            </w:r>
          </w:p>
          <w:p w:rsidR="00443E9C" w:rsidRDefault="00443E9C" w:rsidP="0029163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43E9C" w:rsidRDefault="00443E9C" w:rsidP="00443E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</w:t>
            </w:r>
          </w:p>
          <w:p w:rsidR="00443E9C" w:rsidRDefault="00443E9C" w:rsidP="0029163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C" w:rsidRDefault="00443E9C" w:rsidP="0029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______________________________________</w:t>
            </w:r>
          </w:p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43E9C" w:rsidRDefault="00443E9C" w:rsidP="002916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443E9C" w:rsidRDefault="00443E9C" w:rsidP="00443E9C">
      <w:pPr>
        <w:spacing w:line="240" w:lineRule="auto"/>
        <w:jc w:val="both"/>
        <w:rPr>
          <w:sz w:val="28"/>
          <w:szCs w:val="28"/>
        </w:rPr>
      </w:pPr>
    </w:p>
    <w:p w:rsidR="00EA03A4" w:rsidRDefault="00EA03A4" w:rsidP="00EA03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08D5" w:rsidRDefault="00060C39"/>
    <w:sectPr w:rsidR="0011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72648"/>
    <w:multiLevelType w:val="hybridMultilevel"/>
    <w:tmpl w:val="AF20C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03339"/>
    <w:multiLevelType w:val="multilevel"/>
    <w:tmpl w:val="EDF8C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ADE1DC7"/>
    <w:multiLevelType w:val="hybridMultilevel"/>
    <w:tmpl w:val="3FC86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A4"/>
    <w:rsid w:val="00060C39"/>
    <w:rsid w:val="00200643"/>
    <w:rsid w:val="002619F1"/>
    <w:rsid w:val="00443E9C"/>
    <w:rsid w:val="005A36DB"/>
    <w:rsid w:val="0064098D"/>
    <w:rsid w:val="00CB66F0"/>
    <w:rsid w:val="00EA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3A4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Текст абзаца1 Н"/>
    <w:basedOn w:val="a"/>
    <w:rsid w:val="00EA03A4"/>
    <w:pPr>
      <w:numPr>
        <w:ilvl w:val="1"/>
        <w:numId w:val="2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"/>
    <w:next w:val="1"/>
    <w:rsid w:val="00EA03A4"/>
    <w:pPr>
      <w:keepNext/>
      <w:numPr>
        <w:numId w:val="2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en-US"/>
    </w:rPr>
  </w:style>
  <w:style w:type="paragraph" w:styleId="a4">
    <w:name w:val="Normal (Web)"/>
    <w:basedOn w:val="a"/>
    <w:uiPriority w:val="99"/>
    <w:unhideWhenUsed/>
    <w:rsid w:val="00EA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4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3A4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Текст абзаца1 Н"/>
    <w:basedOn w:val="a"/>
    <w:rsid w:val="00EA03A4"/>
    <w:pPr>
      <w:numPr>
        <w:ilvl w:val="1"/>
        <w:numId w:val="2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"/>
    <w:next w:val="1"/>
    <w:rsid w:val="00EA03A4"/>
    <w:pPr>
      <w:keepNext/>
      <w:numPr>
        <w:numId w:val="2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en-US"/>
    </w:rPr>
  </w:style>
  <w:style w:type="paragraph" w:styleId="a4">
    <w:name w:val="Normal (Web)"/>
    <w:basedOn w:val="a"/>
    <w:uiPriority w:val="99"/>
    <w:unhideWhenUsed/>
    <w:rsid w:val="00EA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4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lga_zhigalova.1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pop.npet@mail.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6</cp:revision>
  <dcterms:created xsi:type="dcterms:W3CDTF">2020-06-14T11:55:00Z</dcterms:created>
  <dcterms:modified xsi:type="dcterms:W3CDTF">2020-06-14T22:03:00Z</dcterms:modified>
</cp:coreProperties>
</file>