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Ср-18</w:t>
        <w:tab/>
        <w:tab/>
      </w:r>
      <w:r>
        <w:rPr>
          <w:rFonts w:cs="Times New Roman" w:ascii="Times New Roman" w:hAnsi="Times New Roman"/>
          <w:b/>
          <w:sz w:val="28"/>
          <w:szCs w:val="28"/>
          <w:lang w:val="en-US"/>
        </w:rPr>
        <w:t>1</w:t>
      </w:r>
      <w:r>
        <w:rPr>
          <w:rFonts w:cs="Times New Roman" w:ascii="Times New Roman" w:hAnsi="Times New Roman"/>
          <w:b/>
          <w:sz w:val="28"/>
          <w:szCs w:val="28"/>
          <w:lang w:val="en-US"/>
        </w:rPr>
        <w:t>8</w:t>
      </w:r>
      <w:r>
        <w:rPr>
          <w:rFonts w:cs="Times New Roman" w:ascii="Times New Roman" w:hAnsi="Times New Roman"/>
          <w:b/>
          <w:color w:val="C9211E"/>
          <w:sz w:val="28"/>
          <w:szCs w:val="28"/>
          <w:lang w:val="en-US"/>
        </w:rPr>
        <w:t>.</w:t>
      </w:r>
      <w:r>
        <w:rPr>
          <w:rFonts w:cs="Times New Roman" w:ascii="Times New Roman" w:hAnsi="Times New Roman"/>
          <w:b/>
          <w:color w:val="FF0000"/>
          <w:sz w:val="28"/>
          <w:szCs w:val="28"/>
          <w:lang w:val="en-US"/>
        </w:rPr>
        <w:t>06.2020</w:t>
      </w:r>
      <w:r>
        <w:rPr>
          <w:rFonts w:cs="Times New Roman" w:ascii="Times New Roman" w:hAnsi="Times New Roman"/>
          <w:b/>
          <w:color w:val="FF0000"/>
          <w:sz w:val="28"/>
          <w:szCs w:val="28"/>
        </w:rPr>
        <w:tab/>
      </w:r>
      <w:r>
        <w:rPr>
          <w:rFonts w:cs="Times New Roman" w:ascii="Times New Roman" w:hAnsi="Times New Roman"/>
          <w:b/>
          <w:sz w:val="28"/>
          <w:szCs w:val="28"/>
        </w:rPr>
        <w:tab/>
        <w:t xml:space="preserve">ПП02– </w:t>
      </w:r>
      <w:r>
        <w:rPr>
          <w:rFonts w:cs="Times New Roman" w:ascii="Times New Roman" w:hAnsi="Times New Roman"/>
          <w:b/>
          <w:sz w:val="28"/>
          <w:szCs w:val="28"/>
          <w:lang w:val="en-US"/>
        </w:rPr>
        <w:t xml:space="preserve">8 </w:t>
      </w:r>
      <w:r>
        <w:rPr>
          <w:rFonts w:cs="Times New Roman" w:ascii="Times New Roman" w:hAnsi="Times New Roman"/>
          <w:b/>
          <w:sz w:val="28"/>
          <w:szCs w:val="28"/>
        </w:rPr>
        <w:t>часов.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C9211E"/>
          <w:sz w:val="30"/>
          <w:szCs w:val="30"/>
          <w:u w:val="single"/>
        </w:rPr>
        <w:t>ВНИМАНИЕ!!!   производственная практика!!!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</w:pP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</w:pP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>1. Пакет документов на ПП02 аналогичен пакету документов УП01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</w:pP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>Оформляем  ежедневно и направляем мне на эл.почту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</w:pP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>2. В дневнике практики…  ежедневно отмечаем… что делали в соответствие с заданием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>Дневник ведем ежедневно…!!!</w:t>
      </w:r>
    </w:p>
    <w:p>
      <w:pPr>
        <w:pStyle w:val="Normal"/>
        <w:jc w:val="left"/>
        <w:rPr/>
      </w:pP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C9211E"/>
          <w:sz w:val="24"/>
          <w:szCs w:val="24"/>
          <w:u w:val="none"/>
        </w:rPr>
        <w:t>Пример оформления дневника:</w:t>
      </w:r>
    </w:p>
    <w:p>
      <w:pPr>
        <w:pStyle w:val="Normal"/>
        <w:jc w:val="left"/>
        <w:rPr>
          <w:rFonts w:ascii="Times New Roman" w:hAnsi="Times New Roman" w:cs="Times New Roman"/>
          <w:b/>
          <w:b/>
          <w:bCs/>
          <w:i w:val="false"/>
          <w:i w:val="false"/>
          <w:iCs w:val="false"/>
          <w:strike w:val="false"/>
          <w:dstrike w:val="false"/>
          <w:outline w:val="false"/>
          <w:shadow w:val="false"/>
          <w:color w:val="C9211E"/>
          <w:sz w:val="24"/>
          <w:szCs w:val="24"/>
          <w:u w:val="none"/>
        </w:rPr>
      </w:pPr>
      <w:r>
        <w:rPr/>
      </w:r>
    </w:p>
    <w:tbl>
      <w:tblPr>
        <w:tblW w:w="9355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077"/>
        <w:gridCol w:w="3229"/>
        <w:gridCol w:w="5049"/>
      </w:tblGrid>
      <w:tr>
        <w:trPr/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pacing w:before="0" w:after="200"/>
              <w:jc w:val="center"/>
              <w:rPr/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Дата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pacing w:before="0" w:after="200"/>
              <w:jc w:val="center"/>
              <w:rPr/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Что сделано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spacing w:before="0" w:after="200"/>
              <w:jc w:val="center"/>
              <w:rPr/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Краткое содержание</w:t>
            </w:r>
          </w:p>
        </w:tc>
      </w:tr>
      <w:tr>
        <w:trPr/>
        <w:tc>
          <w:tcPr>
            <w:tcW w:w="107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pacing w:before="0" w:after="200"/>
              <w:jc w:val="left"/>
              <w:rPr/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en-US"/>
              </w:rPr>
              <w:t>1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en-US"/>
              </w:rPr>
              <w:t>8.0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en-US"/>
              </w:rPr>
              <w:t>6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en-US"/>
              </w:rPr>
              <w:t>.20</w:t>
            </w:r>
          </w:p>
        </w:tc>
        <w:tc>
          <w:tcPr>
            <w:tcW w:w="322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Определение элементарных расчетов по определению допусков, посадок и конусности</w:t>
            </w:r>
          </w:p>
          <w:p>
            <w:pPr>
              <w:pStyle w:val="Style24"/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Измерение параметров с помощью измерительно инструмента</w:t>
            </w:r>
          </w:p>
        </w:tc>
        <w:tc>
          <w:tcPr>
            <w:tcW w:w="5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spacing w:before="0" w:after="200"/>
              <w:jc w:val="left"/>
              <w:rPr/>
            </w:pPr>
            <w:hyperlink r:id="rId2">
              <w:r>
                <w:rPr>
                  <w:rStyle w:val="Style11"/>
                  <w:rFonts w:ascii="Times New Roman" w:hAnsi="Times New Roman"/>
                  <w:b w:val="false"/>
                  <w:bCs w:val="false"/>
                  <w:i w:val="false"/>
                  <w:iCs w:val="false"/>
                  <w:strike w:val="false"/>
                  <w:dstrike w:val="false"/>
                  <w:outline w:val="false"/>
                  <w:shadow w:val="false"/>
                  <w:color w:val="000000"/>
                  <w:sz w:val="24"/>
                  <w:szCs w:val="24"/>
                  <w:u w:val="none"/>
                </w:rPr>
                <w:t>https://www.youtube.com/watch?v=82yPc4p9wfs&amp;list=PLM6kePQ4tAcgxue2BWThswB1ZTvl7YupR&amp;index=2&amp;t=0s</w:t>
              </w:r>
            </w:hyperlink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   </w:t>
            </w:r>
          </w:p>
        </w:tc>
      </w:tr>
      <w:tr>
        <w:trPr/>
        <w:tc>
          <w:tcPr>
            <w:tcW w:w="107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pacing w:before="0" w:after="200"/>
              <w:jc w:val="left"/>
              <w:rPr/>
            </w:pPr>
            <w:r>
              <w:rPr>
                <w:lang w:val="en-US"/>
              </w:rPr>
              <w:t>1</w:t>
            </w:r>
            <w:r>
              <w:rPr>
                <w:lang w:val="en-US"/>
              </w:rPr>
              <w:t>8.0</w:t>
            </w:r>
            <w:r>
              <w:rPr>
                <w:lang w:val="en-US"/>
              </w:rPr>
              <w:t>6</w:t>
            </w:r>
            <w:r>
              <w:rPr>
                <w:lang w:val="en-US"/>
              </w:rPr>
              <w:t>.20</w:t>
            </w:r>
          </w:p>
        </w:tc>
        <w:tc>
          <w:tcPr>
            <w:tcW w:w="322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pacing w:before="0" w:after="200"/>
              <w:jc w:val="left"/>
              <w:rPr/>
            </w:pPr>
            <w:r>
              <w:rPr/>
            </w:r>
          </w:p>
        </w:tc>
        <w:tc>
          <w:tcPr>
            <w:tcW w:w="5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spacing w:before="0" w:after="200"/>
              <w:jc w:val="left"/>
              <w:rPr/>
            </w:pPr>
            <w:hyperlink r:id="rId3">
              <w:r>
                <w:rPr>
                  <w:rStyle w:val="Style11"/>
                </w:rPr>
                <w:t>https://www.youtube.com/watch?v=ypPNNlR-JJQ&amp;list=PLM6kePQ4tAcgxue2BWThswB1ZTvl7YupR&amp;index=3&amp;t=0s</w:t>
              </w:r>
            </w:hyperlink>
            <w:r>
              <w:rPr/>
              <w:t xml:space="preserve">  </w:t>
            </w:r>
          </w:p>
        </w:tc>
      </w:tr>
      <w:tr>
        <w:trPr/>
        <w:tc>
          <w:tcPr>
            <w:tcW w:w="107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pacing w:before="0" w:after="200"/>
              <w:jc w:val="left"/>
              <w:rPr/>
            </w:pPr>
            <w:r>
              <w:rPr>
                <w:lang w:val="en-US"/>
              </w:rPr>
              <w:t>1</w:t>
            </w:r>
            <w:r>
              <w:rPr>
                <w:lang w:val="en-US"/>
              </w:rPr>
              <w:t>8.0</w:t>
            </w:r>
            <w:r>
              <w:rPr>
                <w:lang w:val="en-US"/>
              </w:rPr>
              <w:t>6</w:t>
            </w:r>
            <w:r>
              <w:rPr>
                <w:lang w:val="en-US"/>
              </w:rPr>
              <w:t>.20</w:t>
            </w:r>
          </w:p>
        </w:tc>
        <w:tc>
          <w:tcPr>
            <w:tcW w:w="322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pacing w:before="0" w:after="200"/>
              <w:jc w:val="left"/>
              <w:rPr/>
            </w:pPr>
            <w:r>
              <w:rPr/>
            </w:r>
          </w:p>
          <w:p>
            <w:pPr>
              <w:pStyle w:val="Style24"/>
              <w:spacing w:before="0" w:after="200"/>
              <w:jc w:val="left"/>
              <w:rPr/>
            </w:pPr>
            <w:r>
              <w:rPr/>
            </w:r>
          </w:p>
        </w:tc>
        <w:tc>
          <w:tcPr>
            <w:tcW w:w="5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spacing w:before="0" w:after="200"/>
              <w:jc w:val="left"/>
              <w:rPr/>
            </w:pPr>
            <w:r>
              <w:rPr/>
              <w:t xml:space="preserve"> </w:t>
            </w:r>
            <w:hyperlink r:id="rId4">
              <w:r>
                <w:rPr>
                  <w:rStyle w:val="Style11"/>
                </w:rPr>
                <w:t>https://www.youtube.com/watch?v=aZe_pdhhYks&amp;list=PLM6kePQ4tAcgxue2BWThswB1ZTvl7YupR&amp;index=4&amp;t=0s</w:t>
              </w:r>
            </w:hyperlink>
            <w:r>
              <w:rPr/>
              <w:t xml:space="preserve"> </w:t>
            </w:r>
          </w:p>
        </w:tc>
      </w:tr>
      <w:tr>
        <w:trPr/>
        <w:tc>
          <w:tcPr>
            <w:tcW w:w="107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pacing w:before="0" w:after="200"/>
              <w:jc w:val="left"/>
              <w:rPr/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en-US"/>
              </w:rPr>
              <w:t>1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en-US"/>
              </w:rPr>
              <w:t>8.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>0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>6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>.20</w:t>
            </w:r>
          </w:p>
        </w:tc>
        <w:tc>
          <w:tcPr>
            <w:tcW w:w="322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pacing w:before="0" w:after="200"/>
              <w:jc w:val="left"/>
              <w:rPr/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Оформление дневника</w:t>
            </w:r>
          </w:p>
          <w:p>
            <w:pPr>
              <w:pStyle w:val="Style24"/>
              <w:spacing w:before="0" w:after="200"/>
              <w:jc w:val="left"/>
              <w:rPr/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Оформление отчета</w:t>
            </w:r>
          </w:p>
        </w:tc>
        <w:tc>
          <w:tcPr>
            <w:tcW w:w="5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</w:tbl>
    <w:p>
      <w:pPr>
        <w:pStyle w:val="Normal"/>
        <w:jc w:val="left"/>
        <w:rPr>
          <w:rFonts w:ascii="Times New Roman" w:hAnsi="Times New Roman" w:cs="Times New Roman"/>
          <w:b/>
          <w:b/>
          <w:bCs/>
          <w:i w:val="false"/>
          <w:i w:val="false"/>
          <w:iCs w:val="false"/>
          <w:strike w:val="false"/>
          <w:dstrike w:val="false"/>
          <w:outline w:val="false"/>
          <w:shadow w:val="false"/>
          <w:color w:val="C9211E"/>
          <w:sz w:val="24"/>
          <w:szCs w:val="24"/>
          <w:u w:val="none"/>
        </w:rPr>
      </w:pPr>
      <w:r>
        <w:rPr/>
      </w:r>
    </w:p>
    <w:p>
      <w:pPr>
        <w:pStyle w:val="Normal"/>
        <w:jc w:val="left"/>
        <w:rPr/>
      </w:pP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 xml:space="preserve"> </w:t>
      </w:r>
    </w:p>
    <w:p>
      <w:pPr>
        <w:pStyle w:val="Normal"/>
        <w:jc w:val="left"/>
        <w:rPr/>
      </w:pP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>И продолжаем: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>Задание на 1</w:t>
      </w: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>8</w:t>
      </w: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>.06.2020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</w:pP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</w:r>
    </w:p>
    <w:p>
      <w:pPr>
        <w:pStyle w:val="Normal"/>
        <w:numPr>
          <w:ilvl w:val="0"/>
          <w:numId w:val="0"/>
        </w:numPr>
        <w:ind w:left="720" w:hanging="0"/>
        <w:jc w:val="left"/>
        <w:rPr/>
      </w:pP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 xml:space="preserve">1. В сети интернет (по ссылкам) изучить материалы по </w:t>
      </w: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>измерительному инструменту</w:t>
      </w:r>
    </w:p>
    <w:p>
      <w:pPr>
        <w:pStyle w:val="Normal"/>
        <w:numPr>
          <w:ilvl w:val="0"/>
          <w:numId w:val="0"/>
        </w:numPr>
        <w:ind w:left="720" w:hanging="0"/>
        <w:jc w:val="left"/>
        <w:rPr/>
      </w:pP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>2. оформить дневник (пример оформление дневника)</w:t>
      </w:r>
    </w:p>
    <w:p>
      <w:pPr>
        <w:pStyle w:val="Normal"/>
        <w:numPr>
          <w:ilvl w:val="0"/>
          <w:numId w:val="0"/>
        </w:numPr>
        <w:ind w:left="720" w:hanging="0"/>
        <w:jc w:val="left"/>
        <w:rPr/>
      </w:pP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>3. в дневнике, в столбце «краткое содержание» записать:</w:t>
      </w: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8D1D75"/>
          <w:sz w:val="24"/>
          <w:szCs w:val="24"/>
          <w:u w:val="none"/>
        </w:rPr>
        <w:t xml:space="preserve"> </w:t>
      </w:r>
      <w:r>
        <w:rPr>
          <w:rFonts w:cs="Times New Roman" w:ascii="Times New Roman" w:hAnsi="Times New Roman"/>
          <w:b/>
          <w:bCs/>
          <w:i/>
          <w:iCs/>
          <w:strike w:val="false"/>
          <w:dstrike w:val="false"/>
          <w:outline w:val="false"/>
          <w:shadow w:val="false"/>
          <w:color w:val="8D1D75"/>
          <w:sz w:val="24"/>
          <w:szCs w:val="24"/>
          <w:u w:val="none"/>
        </w:rPr>
        <w:t xml:space="preserve">просмотр учебного видео </w:t>
      </w: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>и записать его название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</w:pP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b/>
          <w:bCs/>
          <w:i/>
          <w:iCs/>
          <w:color w:val="000000"/>
          <w:sz w:val="28"/>
          <w:szCs w:val="28"/>
        </w:rPr>
        <w:t>Источники информа</w:t>
      </w:r>
      <w:r>
        <w:rPr>
          <w:rFonts w:cs="Times New Roman" w:ascii="Times New Roman" w:hAnsi="Times New Roman"/>
          <w:b/>
          <w:bCs/>
          <w:i/>
          <w:iCs/>
          <w:color w:val="000000"/>
          <w:sz w:val="28"/>
          <w:szCs w:val="28"/>
        </w:rPr>
        <w:t>ции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i/>
          <w:i/>
          <w:iCs/>
          <w:color w:val="000000"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i/>
          <w:i/>
          <w:iCs/>
          <w:color w:val="000000"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rPr/>
      </w:pPr>
      <w:hyperlink r:id="rId5">
        <w:r>
          <w:rPr>
            <w:rStyle w:val="Style11"/>
            <w:rFonts w:cs="Times New Roman" w:ascii="Times New Roman" w:hAnsi="Times New Roman"/>
            <w:b/>
            <w:bCs/>
            <w:i/>
            <w:iCs/>
            <w:color w:val="FF0000"/>
            <w:sz w:val="28"/>
            <w:szCs w:val="28"/>
          </w:rPr>
          <w:t>https://www.youtube.com/channel/UCnJSm2aNkvfLsKq2ZSO8oGQ</w:t>
        </w:r>
      </w:hyperlink>
      <w:r>
        <w:rPr>
          <w:rFonts w:cs="Times New Roman" w:ascii="Times New Roman" w:hAnsi="Times New Roman"/>
          <w:b/>
          <w:bCs/>
          <w:i/>
          <w:iCs/>
          <w:color w:val="FF0000"/>
          <w:sz w:val="28"/>
          <w:szCs w:val="28"/>
        </w:rPr>
        <w:t xml:space="preserve">  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i/>
          <w:i/>
          <w:i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i/>
          <w:iCs/>
          <w:color w:val="FF0000"/>
          <w:sz w:val="28"/>
          <w:szCs w:val="28"/>
        </w:rPr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hyperlink r:id="rId6">
        <w:r>
          <w:rPr>
            <w:rStyle w:val="Style11"/>
            <w:rFonts w:cs="Times New Roman" w:ascii="Times New Roman" w:hAnsi="Times New Roman"/>
            <w:b/>
            <w:bCs/>
            <w:i/>
            <w:iCs/>
            <w:color w:val="8D1D75"/>
            <w:sz w:val="28"/>
            <w:szCs w:val="28"/>
          </w:rPr>
          <w:t>Дополнительные источники информации</w:t>
        </w:r>
      </w:hyperlink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i/>
          <w:i/>
          <w:i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i/>
          <w:iCs/>
          <w:color w:val="FF0000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i/>
          <w:i/>
          <w:iCs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bCs/>
          <w:i/>
          <w:iCs/>
          <w:color w:val="FF0000"/>
          <w:sz w:val="28"/>
          <w:szCs w:val="28"/>
        </w:rPr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b/>
          <w:bCs/>
          <w:i/>
          <w:iCs/>
          <w:color w:val="FF0000"/>
          <w:sz w:val="28"/>
          <w:szCs w:val="28"/>
        </w:rPr>
        <w:t>С</w:t>
      </w:r>
      <w:r>
        <w:rPr>
          <w:rFonts w:cs="Times New Roman" w:ascii="Times New Roman" w:hAnsi="Times New Roman"/>
          <w:color w:val="000000"/>
          <w:sz w:val="28"/>
          <w:szCs w:val="28"/>
        </w:rPr>
        <w:t>оответствующие</w:t>
      </w: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тематические</w:t>
      </w: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сайты</w:t>
      </w: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  <w:lang w:val="ru-RU"/>
        </w:rPr>
        <w:t xml:space="preserve">в 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Интернете: 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both"/>
        <w:rPr/>
      </w:pPr>
      <w:r>
        <w:rPr/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bookmarkStart w:id="0" w:name="__DdeLink__98_1737061703"/>
      <w:r>
        <w:rPr>
          <w:rFonts w:cs="Times New Roman" w:ascii="Times New Roman" w:hAnsi="Times New Roman"/>
          <w:b/>
          <w:color w:val="FF0000"/>
          <w:sz w:val="28"/>
          <w:szCs w:val="28"/>
        </w:rPr>
        <w:t xml:space="preserve">Готовые задания высылать на мою эл.почту: </w:t>
      </w:r>
      <w:hyperlink r:id="rId7">
        <w:r>
          <w:rPr>
            <w:rStyle w:val="Style11"/>
            <w:rFonts w:cs="Times New Roman" w:ascii="Times New Roman" w:hAnsi="Times New Roman"/>
            <w:b/>
            <w:sz w:val="28"/>
            <w:szCs w:val="28"/>
          </w:rPr>
          <w:t>dia.npet@mail.ru</w:t>
        </w:r>
      </w:hyperlink>
      <w:r>
        <w:rPr>
          <w:rFonts w:cs="Times New Roman" w:ascii="Times New Roman" w:hAnsi="Times New Roman"/>
          <w:b/>
          <w:color w:val="FF0000"/>
          <w:sz w:val="28"/>
          <w:szCs w:val="28"/>
        </w:rPr>
        <w:t xml:space="preserve"> </w:t>
      </w:r>
      <w:bookmarkEnd w:id="0"/>
      <w:r>
        <w:rPr>
          <w:rFonts w:cs="Times New Roman" w:ascii="Times New Roman" w:hAnsi="Times New Roman"/>
          <w:b/>
          <w:color w:val="FF0000"/>
          <w:sz w:val="28"/>
          <w:szCs w:val="28"/>
        </w:rPr>
        <w:t>ЕЖЕДНЕВНО   до 20.06.2020</w:t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ascii="Times New Roman" w:hAnsi="Times New Roman" w:cs="Times New Roman"/>
          <w:b/>
          <w:b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color w:val="FF0000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ascii="Times New Roman" w:hAnsi="Times New Roman" w:cs="Times New Roman"/>
          <w:b/>
          <w:b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color w:val="FF0000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ascii="Times New Roman" w:hAnsi="Times New Roman" w:cs="Times New Roman"/>
          <w:b/>
          <w:b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color w:val="FF0000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ascii="Times New Roman" w:hAnsi="Times New Roman" w:cs="Times New Roman"/>
          <w:b/>
          <w:b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color w:val="FF0000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ascii="Times New Roman" w:hAnsi="Times New Roman" w:cs="Times New Roman"/>
          <w:b/>
          <w:b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color w:val="FF0000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ascii="Times New Roman" w:hAnsi="Times New Roman" w:cs="Times New Roman"/>
          <w:b/>
          <w:b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color w:val="FF0000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ascii="Times New Roman" w:hAnsi="Times New Roman" w:cs="Times New Roman"/>
          <w:b/>
          <w:b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color w:val="FF0000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swiss"/>
    <w:pitch w:val="variable"/>
  </w:font>
  <w:font w:name="Tahoma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Symbol">
    <w:charset w:val="cc"/>
    <w:family w:val="roman"/>
    <w:pitch w:val="variable"/>
  </w:font>
  <w:font w:name="Wingdings">
    <w:charset w:val="cc"/>
    <w:family w:val="roman"/>
    <w:pitch w:val="variable"/>
  </w:font>
  <w:font w:name="Courier New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Arial"/>
        <w:kern w:val="2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e6e85"/>
    <w:pPr>
      <w:widowControl/>
      <w:overflowPunct w:val="fals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Style19"/>
    <w:next w:val="Style20"/>
    <w:qFormat/>
    <w:pPr>
      <w:numPr>
        <w:ilvl w:val="0"/>
        <w:numId w:val="1"/>
      </w:numPr>
      <w:spacing w:before="240" w:after="120"/>
      <w:outlineLvl w:val="0"/>
    </w:pPr>
    <w:rPr>
      <w:rFonts w:ascii="Times New Roman" w:hAnsi="Times New Roman" w:eastAsia="Segoe UI" w:cs="Tahoma"/>
      <w:b/>
      <w:bCs/>
      <w:sz w:val="48"/>
      <w:szCs w:val="48"/>
    </w:rPr>
  </w:style>
  <w:style w:type="paragraph" w:styleId="2">
    <w:name w:val="Heading 2"/>
    <w:basedOn w:val="Style19"/>
    <w:next w:val="Style20"/>
    <w:qFormat/>
    <w:pPr>
      <w:numPr>
        <w:ilvl w:val="1"/>
        <w:numId w:val="1"/>
      </w:numPr>
      <w:spacing w:before="200" w:after="120"/>
      <w:outlineLvl w:val="1"/>
    </w:pPr>
    <w:rPr>
      <w:rFonts w:ascii="Times New Roman" w:hAnsi="Times New Roman" w:eastAsia="Segoe UI" w:cs="Tahoma"/>
      <w:b/>
      <w:bCs/>
      <w:sz w:val="36"/>
      <w:szCs w:val="36"/>
    </w:rPr>
  </w:style>
  <w:style w:type="paragraph" w:styleId="3">
    <w:name w:val="Heading 3"/>
    <w:basedOn w:val="Normal"/>
    <w:next w:val="Style20"/>
    <w:qFormat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>
    <w:name w:val="Интернет-ссылка"/>
    <w:basedOn w:val="DefaultParagraphFont"/>
    <w:uiPriority w:val="99"/>
    <w:unhideWhenUsed/>
    <w:rsid w:val="000769fa"/>
    <w:rPr>
      <w:color w:val="0000FF" w:themeColor="hyperlink"/>
      <w:u w:val="single"/>
    </w:rPr>
  </w:style>
  <w:style w:type="character" w:styleId="Style12" w:customStyle="1">
    <w:name w:val="Текст выноски Знак"/>
    <w:basedOn w:val="DefaultParagraphFont"/>
    <w:link w:val="a5"/>
    <w:uiPriority w:val="99"/>
    <w:semiHidden/>
    <w:qFormat/>
    <w:rsid w:val="000539e9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sz w:val="20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character" w:styleId="ListLabel19">
    <w:name w:val="ListLabel 19"/>
    <w:qFormat/>
    <w:rPr>
      <w:sz w:val="20"/>
    </w:rPr>
  </w:style>
  <w:style w:type="character" w:styleId="ListLabel20">
    <w:name w:val="ListLabel 20"/>
    <w:qFormat/>
    <w:rPr>
      <w:sz w:val="20"/>
    </w:rPr>
  </w:style>
  <w:style w:type="character" w:styleId="ListLabel21">
    <w:name w:val="ListLabel 21"/>
    <w:qFormat/>
    <w:rPr>
      <w:sz w:val="20"/>
    </w:rPr>
  </w:style>
  <w:style w:type="character" w:styleId="ListLabel22">
    <w:name w:val="ListLabel 22"/>
    <w:qFormat/>
    <w:rPr>
      <w:sz w:val="20"/>
    </w:rPr>
  </w:style>
  <w:style w:type="character" w:styleId="ListLabel23">
    <w:name w:val="ListLabel 23"/>
    <w:qFormat/>
    <w:rPr>
      <w:sz w:val="20"/>
    </w:rPr>
  </w:style>
  <w:style w:type="character" w:styleId="ListLabel24">
    <w:name w:val="ListLabel 24"/>
    <w:qFormat/>
    <w:rPr>
      <w:sz w:val="20"/>
    </w:rPr>
  </w:style>
  <w:style w:type="character" w:styleId="ListLabel25">
    <w:name w:val="ListLabel 25"/>
    <w:qFormat/>
    <w:rPr>
      <w:sz w:val="20"/>
    </w:rPr>
  </w:style>
  <w:style w:type="character" w:styleId="ListLabel26">
    <w:name w:val="ListLabel 26"/>
    <w:qFormat/>
    <w:rPr>
      <w:sz w:val="20"/>
    </w:rPr>
  </w:style>
  <w:style w:type="character" w:styleId="ListLabel27">
    <w:name w:val="ListLabel 27"/>
    <w:qFormat/>
    <w:rPr>
      <w:sz w:val="20"/>
    </w:rPr>
  </w:style>
  <w:style w:type="character" w:styleId="ListLabel28">
    <w:name w:val="ListLabel 28"/>
    <w:qFormat/>
    <w:rPr>
      <w:rFonts w:ascii="Times New Roman" w:hAnsi="Times New Roman" w:cs="Times New Roman"/>
      <w:b/>
      <w:bCs/>
      <w:i/>
      <w:iCs/>
      <w:sz w:val="28"/>
      <w:szCs w:val="28"/>
    </w:rPr>
  </w:style>
  <w:style w:type="character" w:styleId="ListLabel29">
    <w:name w:val="ListLabel 29"/>
    <w:qFormat/>
    <w:rPr>
      <w:rFonts w:ascii="Times New Roman" w:hAnsi="Times New Roman" w:cs="Times New Roman"/>
      <w:b/>
      <w:sz w:val="28"/>
      <w:szCs w:val="28"/>
    </w:rPr>
  </w:style>
  <w:style w:type="character" w:styleId="ListLabel30">
    <w:name w:val="ListLabel 30"/>
    <w:qFormat/>
    <w:rPr>
      <w:rFonts w:ascii="Times New Roman" w:hAnsi="Times New Roman" w:cs="Symbol"/>
      <w:sz w:val="28"/>
    </w:rPr>
  </w:style>
  <w:style w:type="character" w:styleId="ListLabel31">
    <w:name w:val="ListLabel 31"/>
    <w:qFormat/>
    <w:rPr>
      <w:rFonts w:ascii="Times New Roman" w:hAnsi="Times New Roman" w:cs="Times New Roman"/>
      <w:b/>
      <w:bCs/>
      <w:i/>
      <w:iCs/>
      <w:sz w:val="28"/>
      <w:szCs w:val="28"/>
    </w:rPr>
  </w:style>
  <w:style w:type="character" w:styleId="ListLabel32">
    <w:name w:val="ListLabel 32"/>
    <w:qFormat/>
    <w:rPr>
      <w:rFonts w:ascii="Times New Roman" w:hAnsi="Times New Roman" w:cs="Times New Roman"/>
      <w:b/>
      <w:sz w:val="28"/>
      <w:szCs w:val="28"/>
    </w:rPr>
  </w:style>
  <w:style w:type="character" w:styleId="ListLabel33">
    <w:name w:val="ListLabel 33"/>
    <w:qFormat/>
    <w:rPr>
      <w:rFonts w:ascii="Times New Roman" w:hAnsi="Times New Roman" w:cs="Symbol"/>
      <w:sz w:val="28"/>
    </w:rPr>
  </w:style>
  <w:style w:type="character" w:styleId="ListLabel34">
    <w:name w:val="ListLabel 34"/>
    <w:qFormat/>
    <w:rPr>
      <w:rFonts w:ascii="Times New Roman" w:hAnsi="Times New Roman" w:cs="Times New Roman"/>
      <w:b/>
      <w:sz w:val="28"/>
      <w:szCs w:val="28"/>
    </w:rPr>
  </w:style>
  <w:style w:type="character" w:styleId="Style13">
    <w:name w:val="Маркеры списка"/>
    <w:qFormat/>
    <w:rPr>
      <w:rFonts w:ascii="OpenSymbol" w:hAnsi="OpenSymbol" w:eastAsia="OpenSymbol" w:cs="OpenSymbol"/>
    </w:rPr>
  </w:style>
  <w:style w:type="character" w:styleId="WW8Num1z0">
    <w:name w:val="WW8Num1z0"/>
    <w:qFormat/>
    <w:rPr/>
  </w:style>
  <w:style w:type="character" w:styleId="WW8Num2z0">
    <w:name w:val="WW8Num2z0"/>
    <w:qFormat/>
    <w:rPr/>
  </w:style>
  <w:style w:type="character" w:styleId="ListLabel35">
    <w:name w:val="ListLabel 35"/>
    <w:qFormat/>
    <w:rPr>
      <w:rFonts w:ascii="Times New Roman" w:hAnsi="Times New Roman" w:cs="Symbol"/>
      <w:sz w:val="28"/>
    </w:rPr>
  </w:style>
  <w:style w:type="character" w:styleId="ListLabel36">
    <w:name w:val="ListLabel 36"/>
    <w:qFormat/>
    <w:rPr>
      <w:rFonts w:ascii="Times New Roman" w:hAnsi="Times New Roman" w:cs="Times New Roman"/>
      <w:b/>
      <w:sz w:val="28"/>
      <w:szCs w:val="28"/>
    </w:rPr>
  </w:style>
  <w:style w:type="character" w:styleId="ListLabel37">
    <w:name w:val="ListLabel 37"/>
    <w:qFormat/>
    <w:rPr>
      <w:rFonts w:ascii="Times New Roman" w:hAnsi="Times New Roman" w:cs="Symbol"/>
      <w:sz w:val="28"/>
    </w:rPr>
  </w:style>
  <w:style w:type="character" w:styleId="ListLabel38">
    <w:name w:val="ListLabel 38"/>
    <w:qFormat/>
    <w:rPr>
      <w:rFonts w:ascii="Times New Roman" w:hAnsi="Times New Roman" w:cs="Times New Roman"/>
      <w:b/>
      <w:sz w:val="28"/>
      <w:szCs w:val="28"/>
    </w:rPr>
  </w:style>
  <w:style w:type="character" w:styleId="ListLabel39">
    <w:name w:val="ListLabel 39"/>
    <w:qFormat/>
    <w:rPr>
      <w:rFonts w:ascii="Times New Roman" w:hAnsi="Times New Roman" w:cs="Symbol"/>
      <w:sz w:val="28"/>
    </w:rPr>
  </w:style>
  <w:style w:type="character" w:styleId="ListLabel40">
    <w:name w:val="ListLabel 40"/>
    <w:qFormat/>
    <w:rPr>
      <w:rFonts w:ascii="Times New Roman" w:hAnsi="Times New Roman" w:cs="Times New Roman"/>
      <w:color w:val="000000"/>
      <w:sz w:val="28"/>
      <w:szCs w:val="28"/>
    </w:rPr>
  </w:style>
  <w:style w:type="character" w:styleId="ListLabel41">
    <w:name w:val="ListLabel 41"/>
    <w:qFormat/>
    <w:rPr>
      <w:rFonts w:ascii="Times New Roman" w:hAnsi="Times New Roman" w:cs="Times New Roman"/>
      <w:b/>
      <w:sz w:val="28"/>
      <w:szCs w:val="28"/>
    </w:rPr>
  </w:style>
  <w:style w:type="character" w:styleId="Style14">
    <w:name w:val="Символ нумерации"/>
    <w:qFormat/>
    <w:rPr/>
  </w:style>
  <w:style w:type="character" w:styleId="Style15">
    <w:name w:val="Выделение жирным"/>
    <w:qFormat/>
    <w:rPr>
      <w:b/>
      <w:bCs/>
    </w:rPr>
  </w:style>
  <w:style w:type="character" w:styleId="ListLabel42">
    <w:name w:val="ListLabel 42"/>
    <w:qFormat/>
    <w:rPr>
      <w:rFonts w:ascii="Times New Roman" w:hAnsi="Times New Roman" w:cs="Symbol"/>
      <w:sz w:val="28"/>
    </w:rPr>
  </w:style>
  <w:style w:type="character" w:styleId="ListLabel43">
    <w:name w:val="ListLabel 43"/>
    <w:qFormat/>
    <w:rPr>
      <w:rFonts w:ascii="Times New Roman" w:hAnsi="Times New Roman" w:cs="OpenSymbol"/>
      <w:b w:val="false"/>
      <w:sz w:val="24"/>
    </w:rPr>
  </w:style>
  <w:style w:type="character" w:styleId="ListLabel44">
    <w:name w:val="ListLabel 44"/>
    <w:qFormat/>
    <w:rPr>
      <w:rFonts w:cs="OpenSymbol"/>
    </w:rPr>
  </w:style>
  <w:style w:type="character" w:styleId="ListLabel45">
    <w:name w:val="ListLabel 45"/>
    <w:qFormat/>
    <w:rPr>
      <w:rFonts w:cs="OpenSymbol"/>
    </w:rPr>
  </w:style>
  <w:style w:type="character" w:styleId="ListLabel46">
    <w:name w:val="ListLabel 46"/>
    <w:qFormat/>
    <w:rPr>
      <w:rFonts w:cs="OpenSymbol"/>
    </w:rPr>
  </w:style>
  <w:style w:type="character" w:styleId="ListLabel47">
    <w:name w:val="ListLabel 47"/>
    <w:qFormat/>
    <w:rPr>
      <w:rFonts w:cs="OpenSymbol"/>
    </w:rPr>
  </w:style>
  <w:style w:type="character" w:styleId="ListLabel48">
    <w:name w:val="ListLabel 48"/>
    <w:qFormat/>
    <w:rPr>
      <w:rFonts w:cs="OpenSymbol"/>
    </w:rPr>
  </w:style>
  <w:style w:type="character" w:styleId="ListLabel49">
    <w:name w:val="ListLabel 49"/>
    <w:qFormat/>
    <w:rPr>
      <w:rFonts w:cs="OpenSymbol"/>
    </w:rPr>
  </w:style>
  <w:style w:type="character" w:styleId="ListLabel50">
    <w:name w:val="ListLabel 50"/>
    <w:qFormat/>
    <w:rPr>
      <w:rFonts w:cs="OpenSymbol"/>
    </w:rPr>
  </w:style>
  <w:style w:type="character" w:styleId="ListLabel51">
    <w:name w:val="ListLabel 51"/>
    <w:qFormat/>
    <w:rPr>
      <w:rFonts w:cs="OpenSymbol"/>
    </w:rPr>
  </w:style>
  <w:style w:type="character" w:styleId="ListLabel52">
    <w:name w:val="ListLabel 52"/>
    <w:qFormat/>
    <w:rPr>
      <w:rFonts w:ascii="Times New Roman" w:hAnsi="Times New Roman" w:cs="OpenSymbol"/>
      <w:b w:val="false"/>
      <w:sz w:val="24"/>
    </w:rPr>
  </w:style>
  <w:style w:type="character" w:styleId="ListLabel53">
    <w:name w:val="ListLabel 53"/>
    <w:qFormat/>
    <w:rPr>
      <w:rFonts w:cs="OpenSymbol"/>
    </w:rPr>
  </w:style>
  <w:style w:type="character" w:styleId="ListLabel54">
    <w:name w:val="ListLabel 54"/>
    <w:qFormat/>
    <w:rPr>
      <w:rFonts w:cs="OpenSymbol"/>
    </w:rPr>
  </w:style>
  <w:style w:type="character" w:styleId="ListLabel55">
    <w:name w:val="ListLabel 55"/>
    <w:qFormat/>
    <w:rPr>
      <w:rFonts w:cs="OpenSymbol"/>
    </w:rPr>
  </w:style>
  <w:style w:type="character" w:styleId="ListLabel56">
    <w:name w:val="ListLabel 56"/>
    <w:qFormat/>
    <w:rPr>
      <w:rFonts w:cs="OpenSymbol"/>
    </w:rPr>
  </w:style>
  <w:style w:type="character" w:styleId="ListLabel57">
    <w:name w:val="ListLabel 57"/>
    <w:qFormat/>
    <w:rPr>
      <w:rFonts w:cs="OpenSymbol"/>
    </w:rPr>
  </w:style>
  <w:style w:type="character" w:styleId="ListLabel58">
    <w:name w:val="ListLabel 58"/>
    <w:qFormat/>
    <w:rPr>
      <w:rFonts w:cs="OpenSymbol"/>
    </w:rPr>
  </w:style>
  <w:style w:type="character" w:styleId="ListLabel59">
    <w:name w:val="ListLabel 59"/>
    <w:qFormat/>
    <w:rPr>
      <w:rFonts w:cs="OpenSymbol"/>
    </w:rPr>
  </w:style>
  <w:style w:type="character" w:styleId="ListLabel60">
    <w:name w:val="ListLabel 60"/>
    <w:qFormat/>
    <w:rPr>
      <w:rFonts w:cs="OpenSymbol"/>
    </w:rPr>
  </w:style>
  <w:style w:type="character" w:styleId="ListLabel61">
    <w:name w:val="ListLabel 61"/>
    <w:qFormat/>
    <w:rPr>
      <w:rFonts w:ascii="Times New Roman" w:hAnsi="Times New Roman" w:cs="Times New Roman"/>
      <w:color w:val="000000"/>
      <w:sz w:val="28"/>
      <w:szCs w:val="28"/>
    </w:rPr>
  </w:style>
  <w:style w:type="character" w:styleId="ListLabel62">
    <w:name w:val="ListLabel 62"/>
    <w:qFormat/>
    <w:rPr>
      <w:rFonts w:ascii="Times New Roman" w:hAnsi="Times New Roman" w:cs="Times New Roman"/>
      <w:b/>
      <w:sz w:val="28"/>
      <w:szCs w:val="28"/>
    </w:rPr>
  </w:style>
  <w:style w:type="character" w:styleId="ListLabel63">
    <w:name w:val="ListLabel 63"/>
    <w:qFormat/>
    <w:rPr>
      <w:rFonts w:ascii="Times New Roman" w:hAnsi="Times New Roman"/>
      <w:b w:val="false"/>
      <w:i w:val="false"/>
      <w:caps w:val="false"/>
      <w:smallCaps w:val="false"/>
      <w:strike w:val="false"/>
      <w:dstrike w:val="false"/>
      <w:color w:val="26BCD7"/>
      <w:spacing w:val="0"/>
      <w:sz w:val="24"/>
      <w:szCs w:val="24"/>
      <w:u w:val="none"/>
      <w:effect w:val="none"/>
    </w:rPr>
  </w:style>
  <w:style w:type="character" w:styleId="ListLabel64">
    <w:name w:val="ListLabel 64"/>
    <w:qFormat/>
    <w:rPr>
      <w:rFonts w:ascii="Times New Roman" w:hAnsi="Times New Roman" w:cs="Symbol"/>
      <w:sz w:val="28"/>
    </w:rPr>
  </w:style>
  <w:style w:type="character" w:styleId="ListLabel65">
    <w:name w:val="ListLabel 65"/>
    <w:qFormat/>
    <w:rPr>
      <w:rFonts w:ascii="Times New Roman" w:hAnsi="Times New Roman" w:cs="Times New Roman"/>
      <w:b/>
      <w:sz w:val="28"/>
      <w:szCs w:val="28"/>
    </w:rPr>
  </w:style>
  <w:style w:type="character" w:styleId="ListLabel66">
    <w:name w:val="ListLabel 66"/>
    <w:qFormat/>
    <w:rPr>
      <w:rFonts w:ascii="Times New Roman" w:hAnsi="Times New Roman" w:cs="Symbol"/>
      <w:sz w:val="28"/>
    </w:rPr>
  </w:style>
  <w:style w:type="character" w:styleId="ListLabel67">
    <w:name w:val="ListLabel 67"/>
    <w:qFormat/>
    <w:rPr>
      <w:rFonts w:ascii="Times New Roman" w:hAnsi="Times New Roman" w:cs="Times New Roman"/>
      <w:b/>
      <w:i/>
      <w:sz w:val="28"/>
      <w:szCs w:val="28"/>
    </w:rPr>
  </w:style>
  <w:style w:type="character" w:styleId="ListLabel68">
    <w:name w:val="ListLabel 68"/>
    <w:qFormat/>
    <w:rPr>
      <w:rFonts w:ascii="Times New Roman" w:hAnsi="Times New Roman" w:cs="Times New Roman"/>
      <w:b/>
      <w:sz w:val="28"/>
      <w:szCs w:val="28"/>
    </w:rPr>
  </w:style>
  <w:style w:type="character" w:styleId="ListLabel69">
    <w:name w:val="ListLabel 69"/>
    <w:qFormat/>
    <w:rPr>
      <w:rFonts w:ascii="Times New Roman" w:hAnsi="Times New Roman" w:cs="Symbol"/>
      <w:sz w:val="28"/>
    </w:rPr>
  </w:style>
  <w:style w:type="character" w:styleId="ListLabel70">
    <w:name w:val="ListLabel 70"/>
    <w:qFormat/>
    <w:rPr>
      <w:rFonts w:ascii="Times New Roman" w:hAnsi="Times New Roman" w:cs="Times New Roman"/>
      <w:b/>
      <w:sz w:val="28"/>
      <w:szCs w:val="28"/>
    </w:rPr>
  </w:style>
  <w:style w:type="character" w:styleId="ListLabel71">
    <w:name w:val="ListLabel 71"/>
    <w:qFormat/>
    <w:rPr>
      <w:rFonts w:ascii="Times New Roman" w:hAnsi="Times New Roman" w:cs="Symbol"/>
      <w:sz w:val="28"/>
    </w:rPr>
  </w:style>
  <w:style w:type="character" w:styleId="ListLabel72">
    <w:name w:val="ListLabel 72"/>
    <w:qFormat/>
    <w:rPr>
      <w:rFonts w:ascii="Times New Roman" w:hAnsi="Times New Roman" w:cs="Times New Roman"/>
      <w:b/>
      <w:sz w:val="28"/>
      <w:szCs w:val="28"/>
    </w:rPr>
  </w:style>
  <w:style w:type="character" w:styleId="ListLabel73">
    <w:name w:val="ListLabel 73"/>
    <w:qFormat/>
    <w:rPr>
      <w:rFonts w:ascii="Times New Roman" w:hAnsi="Times New Roman" w:cs="Symbol"/>
      <w:sz w:val="28"/>
    </w:rPr>
  </w:style>
  <w:style w:type="character" w:styleId="ListLabel74">
    <w:name w:val="ListLabel 74"/>
    <w:qFormat/>
    <w:rPr>
      <w:rFonts w:ascii="Times New Roman" w:hAnsi="Times New Roman" w:cs="Times New Roman"/>
      <w:b/>
      <w:sz w:val="28"/>
      <w:szCs w:val="28"/>
    </w:rPr>
  </w:style>
  <w:style w:type="character" w:styleId="ListLabel75">
    <w:name w:val="ListLabel 75"/>
    <w:qFormat/>
    <w:rPr>
      <w:rFonts w:ascii="Times New Roman" w:hAnsi="Times New Roman" w:cs="Symbol"/>
      <w:sz w:val="28"/>
    </w:rPr>
  </w:style>
  <w:style w:type="character" w:styleId="ListLabel76">
    <w:name w:val="ListLabel 76"/>
    <w:qFormat/>
    <w:rPr>
      <w:rFonts w:ascii="Times New Roman" w:hAnsi="Times New Roman" w:cs="Times New Roman"/>
      <w:b/>
      <w:sz w:val="28"/>
      <w:szCs w:val="28"/>
    </w:rPr>
  </w:style>
  <w:style w:type="character" w:styleId="ListLabel77">
    <w:name w:val="ListLabel 77"/>
    <w:qFormat/>
    <w:rPr>
      <w:rFonts w:ascii="Times New Roman" w:hAnsi="Times New Roman" w:cs="Symbol"/>
      <w:sz w:val="28"/>
    </w:rPr>
  </w:style>
  <w:style w:type="character" w:styleId="ListLabel78">
    <w:name w:val="ListLabel 78"/>
    <w:qFormat/>
    <w:rPr>
      <w:rFonts w:ascii="Times New Roman" w:hAnsi="Times New Roman" w:cs="Times New Roman"/>
      <w:b/>
      <w:sz w:val="28"/>
      <w:szCs w:val="28"/>
    </w:rPr>
  </w:style>
  <w:style w:type="character" w:styleId="ListLabel79">
    <w:name w:val="ListLabel 79"/>
    <w:qFormat/>
    <w:rPr>
      <w:rFonts w:ascii="Times New Roman" w:hAnsi="Times New Roman" w:cs="Symbol"/>
      <w:sz w:val="28"/>
    </w:rPr>
  </w:style>
  <w:style w:type="character" w:styleId="ListLabel80">
    <w:name w:val="ListLabel 80"/>
    <w:qFormat/>
    <w:rPr>
      <w:rFonts w:ascii="Times New Roman" w:hAnsi="Times New Roman" w:cs="Times New Roman"/>
      <w:b/>
      <w:sz w:val="28"/>
      <w:szCs w:val="28"/>
    </w:rPr>
  </w:style>
  <w:style w:type="character" w:styleId="Style16">
    <w:name w:val="Номер страницы"/>
    <w:rPr/>
  </w:style>
  <w:style w:type="character" w:styleId="Style17">
    <w:name w:val="Основной шрифт абзаца"/>
    <w:qFormat/>
    <w:rPr/>
  </w:style>
  <w:style w:type="character" w:styleId="WW8Num8z8">
    <w:name w:val="WW8Num8z8"/>
    <w:qFormat/>
    <w:rPr/>
  </w:style>
  <w:style w:type="character" w:styleId="WW8Num8z7">
    <w:name w:val="WW8Num8z7"/>
    <w:qFormat/>
    <w:rPr/>
  </w:style>
  <w:style w:type="character" w:styleId="WW8Num8z6">
    <w:name w:val="WW8Num8z6"/>
    <w:qFormat/>
    <w:rPr/>
  </w:style>
  <w:style w:type="character" w:styleId="WW8Num8z5">
    <w:name w:val="WW8Num8z5"/>
    <w:qFormat/>
    <w:rPr/>
  </w:style>
  <w:style w:type="character" w:styleId="WW8Num8z4">
    <w:name w:val="WW8Num8z4"/>
    <w:qFormat/>
    <w:rPr/>
  </w:style>
  <w:style w:type="character" w:styleId="WW8Num8z3">
    <w:name w:val="WW8Num8z3"/>
    <w:qFormat/>
    <w:rPr/>
  </w:style>
  <w:style w:type="character" w:styleId="WW8Num8z2">
    <w:name w:val="WW8Num8z2"/>
    <w:qFormat/>
    <w:rPr/>
  </w:style>
  <w:style w:type="character" w:styleId="WW8Num8z1">
    <w:name w:val="WW8Num8z1"/>
    <w:qFormat/>
    <w:rPr/>
  </w:style>
  <w:style w:type="character" w:styleId="WW8Num8z0">
    <w:name w:val="WW8Num8z0"/>
    <w:qFormat/>
    <w:rPr/>
  </w:style>
  <w:style w:type="character" w:styleId="WW8Num7z3">
    <w:name w:val="WW8Num7z3"/>
    <w:qFormat/>
    <w:rPr>
      <w:rFonts w:ascii="Symbol" w:hAnsi="Symbol" w:cs="Symbol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7z0">
    <w:name w:val="WW8Num7z0"/>
    <w:qFormat/>
    <w:rPr>
      <w:rFonts w:ascii="Courier New" w:hAnsi="Courier New" w:cs="Courier New"/>
      <w:sz w:val="28"/>
      <w:szCs w:val="28"/>
    </w:rPr>
  </w:style>
  <w:style w:type="character" w:styleId="WW8Num6z8">
    <w:name w:val="WW8Num6z8"/>
    <w:qFormat/>
    <w:rPr/>
  </w:style>
  <w:style w:type="character" w:styleId="WW8Num6z7">
    <w:name w:val="WW8Num6z7"/>
    <w:qFormat/>
    <w:rPr/>
  </w:style>
  <w:style w:type="character" w:styleId="WW8Num6z6">
    <w:name w:val="WW8Num6z6"/>
    <w:qFormat/>
    <w:rPr/>
  </w:style>
  <w:style w:type="character" w:styleId="WW8Num6z5">
    <w:name w:val="WW8Num6z5"/>
    <w:qFormat/>
    <w:rPr/>
  </w:style>
  <w:style w:type="character" w:styleId="WW8Num6z4">
    <w:name w:val="WW8Num6z4"/>
    <w:qFormat/>
    <w:rPr/>
  </w:style>
  <w:style w:type="character" w:styleId="WW8Num6z3">
    <w:name w:val="WW8Num6z3"/>
    <w:qFormat/>
    <w:rPr/>
  </w:style>
  <w:style w:type="character" w:styleId="WW8Num6z2">
    <w:name w:val="WW8Num6z2"/>
    <w:qFormat/>
    <w:rPr/>
  </w:style>
  <w:style w:type="character" w:styleId="WW8Num6z1">
    <w:name w:val="WW8Num6z1"/>
    <w:qFormat/>
    <w:rPr/>
  </w:style>
  <w:style w:type="character" w:styleId="WW8Num6z0">
    <w:name w:val="WW8Num6z0"/>
    <w:qFormat/>
    <w:rPr>
      <w:sz w:val="28"/>
      <w:szCs w:val="28"/>
    </w:rPr>
  </w:style>
  <w:style w:type="character" w:styleId="WW8Num5z3">
    <w:name w:val="WW8Num5z3"/>
    <w:qFormat/>
    <w:rPr>
      <w:rFonts w:ascii="Symbol" w:hAnsi="Symbol" w:cs="Symbol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5z0">
    <w:name w:val="WW8Num5z0"/>
    <w:qFormat/>
    <w:rPr>
      <w:rFonts w:ascii="Courier New" w:hAnsi="Courier New" w:cs="Courier New"/>
      <w:sz w:val="28"/>
      <w:szCs w:val="28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4z0">
    <w:name w:val="WW8Num4z0"/>
    <w:qFormat/>
    <w:rPr>
      <w:rFonts w:ascii="Courier New" w:hAnsi="Courier New" w:cs="Courier New"/>
    </w:rPr>
  </w:style>
  <w:style w:type="character" w:styleId="WW8Num3z8">
    <w:name w:val="WW8Num3z8"/>
    <w:qFormat/>
    <w:rPr/>
  </w:style>
  <w:style w:type="character" w:styleId="WW8Num3z7">
    <w:name w:val="WW8Num3z7"/>
    <w:qFormat/>
    <w:rPr/>
  </w:style>
  <w:style w:type="character" w:styleId="WW8Num3z6">
    <w:name w:val="WW8Num3z6"/>
    <w:qFormat/>
    <w:rPr/>
  </w:style>
  <w:style w:type="character" w:styleId="WW8Num3z5">
    <w:name w:val="WW8Num3z5"/>
    <w:qFormat/>
    <w:rPr/>
  </w:style>
  <w:style w:type="character" w:styleId="WW8Num3z4">
    <w:name w:val="WW8Num3z4"/>
    <w:qFormat/>
    <w:rPr/>
  </w:style>
  <w:style w:type="character" w:styleId="WW8Num3z3">
    <w:name w:val="WW8Num3z3"/>
    <w:qFormat/>
    <w:rPr/>
  </w:style>
  <w:style w:type="character" w:styleId="WW8Num3z2">
    <w:name w:val="WW8Num3z2"/>
    <w:qFormat/>
    <w:rPr/>
  </w:style>
  <w:style w:type="character" w:styleId="WW8Num3z1">
    <w:name w:val="WW8Num3z1"/>
    <w:qFormat/>
    <w:rPr/>
  </w:style>
  <w:style w:type="character" w:styleId="WW8Num3z0">
    <w:name w:val="WW8Num3z0"/>
    <w:qFormat/>
    <w:rPr/>
  </w:style>
  <w:style w:type="character" w:styleId="WW8Num1z3">
    <w:name w:val="WW8Num1z3"/>
    <w:qFormat/>
    <w:rPr>
      <w:rFonts w:ascii="Symbol" w:hAnsi="Symbol" w:cs="Symbol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ListLabel81">
    <w:name w:val="ListLabel 81"/>
    <w:qFormat/>
    <w:rPr>
      <w:rFonts w:ascii="Times New Roman" w:hAnsi="Times New Roman" w:cs="Symbol"/>
      <w:sz w:val="28"/>
    </w:rPr>
  </w:style>
  <w:style w:type="character" w:styleId="ListLabel82">
    <w:name w:val="ListLabel 82"/>
    <w:qFormat/>
    <w:rPr>
      <w:rFonts w:ascii="Times New Roman" w:hAnsi="Times New Roman" w:cs="Times New Roman"/>
      <w:b/>
      <w:sz w:val="28"/>
      <w:szCs w:val="28"/>
    </w:rPr>
  </w:style>
  <w:style w:type="character" w:styleId="ListLabel83">
    <w:name w:val="ListLabel 83"/>
    <w:qFormat/>
    <w:rPr>
      <w:rFonts w:ascii="Times New Roman" w:hAnsi="Times New Roman" w:cs="Symbol"/>
      <w:sz w:val="28"/>
    </w:rPr>
  </w:style>
  <w:style w:type="character" w:styleId="ListLabel84">
    <w:name w:val="ListLabel 84"/>
    <w:qFormat/>
    <w:rPr>
      <w:rFonts w:ascii="Times New Roman" w:hAnsi="Times New Roman" w:cs="Times New Roman"/>
      <w:b/>
      <w:sz w:val="28"/>
      <w:szCs w:val="28"/>
    </w:rPr>
  </w:style>
  <w:style w:type="character" w:styleId="ListLabel85">
    <w:name w:val="ListLabel 85"/>
    <w:qFormat/>
    <w:rPr>
      <w:rFonts w:ascii="Times New Roman" w:hAnsi="Times New Roman" w:cs="Symbol"/>
      <w:sz w:val="28"/>
    </w:rPr>
  </w:style>
  <w:style w:type="character" w:styleId="ListLabel86">
    <w:name w:val="ListLabel 86"/>
    <w:qFormat/>
    <w:rPr>
      <w:rFonts w:ascii="Times New Roman" w:hAnsi="Times New Roman" w:cs="Times New Roman"/>
      <w:sz w:val="28"/>
      <w:szCs w:val="28"/>
    </w:rPr>
  </w:style>
  <w:style w:type="character" w:styleId="ListLabel87">
    <w:name w:val="ListLabel 87"/>
    <w:qFormat/>
    <w:rPr>
      <w:rFonts w:ascii="Times New Roman" w:hAnsi="Times New Roman" w:cs="Times New Roman"/>
      <w:sz w:val="28"/>
      <w:szCs w:val="28"/>
    </w:rPr>
  </w:style>
  <w:style w:type="character" w:styleId="ListLabel88">
    <w:name w:val="ListLabel 88"/>
    <w:qFormat/>
    <w:rPr>
      <w:rFonts w:ascii="Times New Roman" w:hAnsi="Times New Roman" w:cs="Times New Roman"/>
      <w:b/>
      <w:sz w:val="28"/>
      <w:szCs w:val="28"/>
    </w:rPr>
  </w:style>
  <w:style w:type="character" w:styleId="ListLabel89">
    <w:name w:val="ListLabel 89"/>
    <w:qFormat/>
    <w:rPr>
      <w:rFonts w:ascii="Times New Roman" w:hAnsi="Times New Roman" w:cs="Symbol"/>
      <w:sz w:val="28"/>
    </w:rPr>
  </w:style>
  <w:style w:type="character" w:styleId="ListLabel90">
    <w:name w:val="ListLabel 90"/>
    <w:qFormat/>
    <w:rPr>
      <w:rFonts w:ascii="Times New Roman" w:hAnsi="Times New Roman" w:cs="Times New Roman"/>
      <w:sz w:val="28"/>
      <w:szCs w:val="28"/>
    </w:rPr>
  </w:style>
  <w:style w:type="character" w:styleId="ListLabel91">
    <w:name w:val="ListLabel 91"/>
    <w:qFormat/>
    <w:rPr>
      <w:rFonts w:ascii="Times New Roman" w:hAnsi="Times New Roman" w:cs="Times New Roman"/>
      <w:b/>
      <w:sz w:val="28"/>
      <w:szCs w:val="28"/>
    </w:rPr>
  </w:style>
  <w:style w:type="character" w:styleId="ListLabel92">
    <w:name w:val="ListLabel 92"/>
    <w:qFormat/>
    <w:rPr>
      <w:rFonts w:ascii="Times New Roman" w:hAnsi="Times New Roman" w:cs="Symbol"/>
      <w:sz w:val="28"/>
    </w:rPr>
  </w:style>
  <w:style w:type="character" w:styleId="ListLabel93">
    <w:name w:val="ListLabel 93"/>
    <w:qFormat/>
    <w:rPr>
      <w:rFonts w:ascii="Times New Roman" w:hAnsi="Times New Roman" w:cs="Times New Roman"/>
      <w:sz w:val="28"/>
      <w:szCs w:val="28"/>
    </w:rPr>
  </w:style>
  <w:style w:type="character" w:styleId="ListLabel94">
    <w:name w:val="ListLabel 94"/>
    <w:qFormat/>
    <w:rPr>
      <w:rFonts w:ascii="Times New Roman" w:hAnsi="Times New Roman" w:cs="Times New Roman"/>
      <w:sz w:val="28"/>
      <w:szCs w:val="28"/>
    </w:rPr>
  </w:style>
  <w:style w:type="character" w:styleId="ListLabel95">
    <w:name w:val="ListLabel 95"/>
    <w:qFormat/>
    <w:rPr>
      <w:rFonts w:ascii="Times New Roman" w:hAnsi="Times New Roman" w:cs="Times New Roman"/>
      <w:b/>
      <w:sz w:val="28"/>
      <w:szCs w:val="28"/>
    </w:rPr>
  </w:style>
  <w:style w:type="character" w:styleId="ListLabel96">
    <w:name w:val="ListLabel 96"/>
    <w:qFormat/>
    <w:rPr>
      <w:rFonts w:ascii="Times New Roman" w:hAnsi="Times New Roman" w:cs="Symbol"/>
      <w:sz w:val="28"/>
    </w:rPr>
  </w:style>
  <w:style w:type="character" w:styleId="ListLabel97">
    <w:name w:val="ListLabel 97"/>
    <w:qFormat/>
    <w:rPr>
      <w:rFonts w:ascii="Times New Roman" w:hAnsi="Times New Roman" w:cs="Times New Roman"/>
      <w:b/>
      <w:bCs/>
      <w:i/>
      <w:iCs/>
      <w:color w:val="000000"/>
      <w:sz w:val="28"/>
      <w:szCs w:val="28"/>
    </w:rPr>
  </w:style>
  <w:style w:type="character" w:styleId="ListLabel98">
    <w:name w:val="ListLabel 98"/>
    <w:qFormat/>
    <w:rPr>
      <w:rFonts w:ascii="Times New Roman" w:hAnsi="Times New Roman" w:cs="Times New Roman"/>
      <w:b/>
      <w:bCs/>
      <w:i/>
      <w:iCs/>
      <w:color w:val="000000"/>
      <w:sz w:val="28"/>
      <w:szCs w:val="28"/>
    </w:rPr>
  </w:style>
  <w:style w:type="character" w:styleId="ListLabel99">
    <w:name w:val="ListLabel 99"/>
    <w:qFormat/>
    <w:rPr>
      <w:rFonts w:ascii="Times New Roman" w:hAnsi="Times New Roman" w:cs="Times New Roman"/>
      <w:sz w:val="28"/>
      <w:szCs w:val="28"/>
    </w:rPr>
  </w:style>
  <w:style w:type="character" w:styleId="ListLabel100">
    <w:name w:val="ListLabel 100"/>
    <w:qFormat/>
    <w:rPr>
      <w:rFonts w:ascii="Times New Roman" w:hAnsi="Times New Roman" w:cs="Times New Roman"/>
      <w:b/>
      <w:sz w:val="28"/>
      <w:szCs w:val="28"/>
    </w:rPr>
  </w:style>
  <w:style w:type="character" w:styleId="ListLabel101">
    <w:name w:val="ListLabel 101"/>
    <w:qFormat/>
    <w:rPr>
      <w:rFonts w:cs="Symbol"/>
      <w:sz w:val="28"/>
    </w:rPr>
  </w:style>
  <w:style w:type="character" w:styleId="ListLabel102">
    <w:name w:val="ListLabel 102"/>
    <w:qFormat/>
    <w:rPr>
      <w:rFonts w:ascii="Times New Roman" w:hAnsi="Times New Roman" w:cs="Times New Roman"/>
      <w:sz w:val="28"/>
      <w:szCs w:val="28"/>
    </w:rPr>
  </w:style>
  <w:style w:type="character" w:styleId="ListLabel103">
    <w:name w:val="ListLabel 103"/>
    <w:qFormat/>
    <w:rPr>
      <w:rFonts w:ascii="Times New Roman" w:hAnsi="Times New Roman" w:cs="Times New Roman"/>
      <w:b/>
      <w:sz w:val="28"/>
      <w:szCs w:val="28"/>
    </w:rPr>
  </w:style>
  <w:style w:type="character" w:styleId="Appleconvertedspace">
    <w:name w:val="apple-converted-space"/>
    <w:basedOn w:val="Style17"/>
    <w:qFormat/>
    <w:rPr/>
  </w:style>
  <w:style w:type="character" w:styleId="Style18">
    <w:name w:val="Выделение"/>
    <w:basedOn w:val="Style17"/>
    <w:qFormat/>
    <w:rPr>
      <w:i/>
      <w:iCs/>
    </w:rPr>
  </w:style>
  <w:style w:type="character" w:styleId="ListLabel104">
    <w:name w:val="ListLabel 104"/>
    <w:qFormat/>
    <w:rPr>
      <w:rFonts w:cs="Symbol"/>
      <w:sz w:val="28"/>
    </w:rPr>
  </w:style>
  <w:style w:type="character" w:styleId="ListLabel105">
    <w:name w:val="ListLabel 105"/>
    <w:qFormat/>
    <w:rPr>
      <w:rFonts w:cs="Times New Roman"/>
      <w:b/>
      <w:bCs/>
      <w:i/>
      <w:iCs/>
      <w:sz w:val="28"/>
      <w:szCs w:val="28"/>
    </w:rPr>
  </w:style>
  <w:style w:type="character" w:styleId="ListLabel106">
    <w:name w:val="ListLabel 106"/>
    <w:qFormat/>
    <w:rPr>
      <w:rFonts w:cs="Times New Roman"/>
      <w:b/>
      <w:sz w:val="28"/>
      <w:szCs w:val="28"/>
    </w:rPr>
  </w:style>
  <w:style w:type="character" w:styleId="ListLabel107">
    <w:name w:val="ListLabel 107"/>
    <w:qFormat/>
    <w:rPr>
      <w:rFonts w:cs="Symbol"/>
      <w:sz w:val="28"/>
    </w:rPr>
  </w:style>
  <w:style w:type="character" w:styleId="ListLabel108">
    <w:name w:val="ListLabel 108"/>
    <w:qFormat/>
    <w:rPr>
      <w:rFonts w:cs="Times New Roman"/>
      <w:b/>
      <w:sz w:val="28"/>
      <w:szCs w:val="28"/>
    </w:rPr>
  </w:style>
  <w:style w:type="character" w:styleId="ListLabel109">
    <w:name w:val="ListLabel 109"/>
    <w:qFormat/>
    <w:rPr>
      <w:rFonts w:cs="Symbol"/>
      <w:sz w:val="28"/>
    </w:rPr>
  </w:style>
  <w:style w:type="character" w:styleId="ListLabel110">
    <w:name w:val="ListLabel 110"/>
    <w:qFormat/>
    <w:rPr>
      <w:rFonts w:cs="Times New Roman"/>
      <w:b/>
      <w:sz w:val="28"/>
      <w:szCs w:val="28"/>
    </w:rPr>
  </w:style>
  <w:style w:type="character" w:styleId="ListLabel111">
    <w:name w:val="ListLabel 111"/>
    <w:qFormat/>
    <w:rPr>
      <w:rFonts w:cs="Symbol"/>
      <w:sz w:val="28"/>
    </w:rPr>
  </w:style>
  <w:style w:type="character" w:styleId="ListLabel112">
    <w:name w:val="ListLabel 112"/>
    <w:qFormat/>
    <w:rPr>
      <w:rFonts w:cs="Times New Roman"/>
      <w:b/>
      <w:sz w:val="28"/>
      <w:szCs w:val="28"/>
    </w:rPr>
  </w:style>
  <w:style w:type="character" w:styleId="ListLabel113">
    <w:name w:val="ListLabel 113"/>
    <w:qFormat/>
    <w:rPr>
      <w:rFonts w:cs="Symbol"/>
      <w:sz w:val="28"/>
    </w:rPr>
  </w:style>
  <w:style w:type="character" w:styleId="ListLabel114">
    <w:name w:val="ListLabel 114"/>
    <w:qFormat/>
    <w:rPr>
      <w:rFonts w:ascii="Times New Roman" w:hAnsi="Times New Roman" w:cs="Times New Roman"/>
      <w:sz w:val="28"/>
      <w:szCs w:val="28"/>
    </w:rPr>
  </w:style>
  <w:style w:type="character" w:styleId="ListLabel115">
    <w:name w:val="ListLabel 115"/>
    <w:qFormat/>
    <w:rPr>
      <w:rFonts w:ascii="Times New Roman" w:hAnsi="Times New Roman" w:cs="Times New Roman"/>
      <w:b/>
      <w:sz w:val="28"/>
      <w:szCs w:val="28"/>
    </w:rPr>
  </w:style>
  <w:style w:type="character" w:styleId="ListLabel116">
    <w:name w:val="ListLabel 116"/>
    <w:qFormat/>
    <w:rPr>
      <w:color w:val="4706B0"/>
      <w:sz w:val="28"/>
      <w:szCs w:val="28"/>
      <w:u w:val="none"/>
    </w:rPr>
  </w:style>
  <w:style w:type="character" w:styleId="ListLabel117">
    <w:name w:val="ListLabel 117"/>
    <w:qFormat/>
    <w:rPr>
      <w:bCs/>
      <w:color w:val="000000"/>
      <w:sz w:val="28"/>
      <w:szCs w:val="28"/>
      <w:u w:val="none"/>
    </w:rPr>
  </w:style>
  <w:style w:type="character" w:styleId="ListLabel118">
    <w:name w:val="ListLabel 118"/>
    <w:qFormat/>
    <w:rPr>
      <w:rFonts w:ascii="Times New Roman" w:hAnsi="Times New Roman"/>
      <w:b w:val="false"/>
      <w:bCs w:val="false"/>
      <w:i w:val="false"/>
      <w:iCs w:val="false"/>
      <w:strike w:val="false"/>
      <w:dstrike w:val="false"/>
      <w:outline w:val="false"/>
      <w:shadow w:val="false"/>
      <w:color w:val="000000"/>
      <w:sz w:val="24"/>
      <w:szCs w:val="24"/>
      <w:u w:val="none"/>
    </w:rPr>
  </w:style>
  <w:style w:type="character" w:styleId="ListLabel119">
    <w:name w:val="ListLabel 119"/>
    <w:qFormat/>
    <w:rPr>
      <w:rFonts w:ascii="Times New Roman" w:hAnsi="Times New Roman"/>
      <w:b w:val="false"/>
      <w:bCs w:val="false"/>
      <w:i w:val="false"/>
      <w:iCs w:val="false"/>
      <w:strike w:val="false"/>
      <w:dstrike w:val="false"/>
      <w:outline w:val="false"/>
      <w:shadow w:val="false"/>
      <w:color w:val="000000"/>
      <w:sz w:val="24"/>
      <w:szCs w:val="24"/>
      <w:u w:val="none"/>
    </w:rPr>
  </w:style>
  <w:style w:type="character" w:styleId="ListLabel120">
    <w:name w:val="ListLabel 120"/>
    <w:qFormat/>
    <w:rPr>
      <w:rFonts w:ascii="Times New Roman" w:hAnsi="Times New Roman" w:cs="Times New Roman"/>
      <w:b/>
      <w:bCs/>
      <w:i w:val="false"/>
      <w:iCs w:val="false"/>
      <w:strike w:val="false"/>
      <w:dstrike w:val="false"/>
      <w:outline w:val="false"/>
      <w:shadow w:val="false"/>
      <w:color w:val="000000"/>
      <w:sz w:val="24"/>
      <w:szCs w:val="24"/>
      <w:u w:val="none"/>
    </w:rPr>
  </w:style>
  <w:style w:type="character" w:styleId="ListLabel121">
    <w:name w:val="ListLabel 121"/>
    <w:qFormat/>
    <w:rPr>
      <w:rFonts w:ascii="Times New Roman" w:hAnsi="Times New Roman" w:cs="Times New Roman"/>
      <w:b/>
      <w:bCs/>
      <w:i/>
      <w:iCs/>
      <w:color w:val="FF0000"/>
      <w:sz w:val="28"/>
      <w:szCs w:val="28"/>
    </w:rPr>
  </w:style>
  <w:style w:type="character" w:styleId="ListLabel122">
    <w:name w:val="ListLabel 122"/>
    <w:qFormat/>
    <w:rPr>
      <w:rFonts w:ascii="Times New Roman" w:hAnsi="Times New Roman" w:cs="Times New Roman"/>
      <w:b/>
      <w:bCs/>
      <w:i/>
      <w:iCs/>
      <w:color w:val="FF0000"/>
      <w:sz w:val="28"/>
      <w:szCs w:val="28"/>
    </w:rPr>
  </w:style>
  <w:style w:type="character" w:styleId="ListLabel123">
    <w:name w:val="ListLabel 123"/>
    <w:qFormat/>
    <w:rPr>
      <w:rFonts w:ascii="Times New Roman" w:hAnsi="Times New Roman" w:cs="Times New Roman"/>
      <w:b/>
      <w:sz w:val="28"/>
      <w:szCs w:val="28"/>
    </w:rPr>
  </w:style>
  <w:style w:type="character" w:styleId="ListLabel124">
    <w:name w:val="ListLabel 124"/>
    <w:qFormat/>
    <w:rPr>
      <w:rFonts w:ascii="Times New Roman" w:hAnsi="Times New Roman"/>
      <w:b w:val="false"/>
      <w:bCs w:val="false"/>
      <w:i w:val="false"/>
      <w:iCs w:val="false"/>
      <w:strike w:val="false"/>
      <w:dstrike w:val="false"/>
      <w:outline w:val="false"/>
      <w:shadow w:val="false"/>
      <w:color w:val="000000"/>
      <w:sz w:val="24"/>
      <w:szCs w:val="24"/>
      <w:u w:val="none"/>
    </w:rPr>
  </w:style>
  <w:style w:type="character" w:styleId="ListLabel125">
    <w:name w:val="ListLabel 125"/>
    <w:qFormat/>
    <w:rPr>
      <w:rFonts w:ascii="Times New Roman" w:hAnsi="Times New Roman"/>
      <w:b w:val="false"/>
      <w:bCs w:val="false"/>
      <w:i w:val="false"/>
      <w:iCs w:val="false"/>
      <w:strike w:val="false"/>
      <w:dstrike w:val="false"/>
      <w:outline w:val="false"/>
      <w:shadow w:val="false"/>
      <w:color w:val="000000"/>
      <w:sz w:val="24"/>
      <w:szCs w:val="24"/>
      <w:u w:val="none"/>
    </w:rPr>
  </w:style>
  <w:style w:type="character" w:styleId="ListLabel126">
    <w:name w:val="ListLabel 126"/>
    <w:qFormat/>
    <w:rPr/>
  </w:style>
  <w:style w:type="character" w:styleId="ListLabel127">
    <w:name w:val="ListLabel 127"/>
    <w:qFormat/>
    <w:rPr/>
  </w:style>
  <w:style w:type="character" w:styleId="ListLabel128">
    <w:name w:val="ListLabel 128"/>
    <w:qFormat/>
    <w:rPr>
      <w:rFonts w:ascii="Times New Roman" w:hAnsi="Times New Roman" w:cs="Times New Roman"/>
      <w:b/>
      <w:bCs/>
      <w:i/>
      <w:iCs/>
      <w:color w:val="FF0000"/>
      <w:sz w:val="28"/>
      <w:szCs w:val="28"/>
    </w:rPr>
  </w:style>
  <w:style w:type="character" w:styleId="ListLabel129">
    <w:name w:val="ListLabel 129"/>
    <w:qFormat/>
    <w:rPr>
      <w:rFonts w:ascii="Times New Roman" w:hAnsi="Times New Roman" w:cs="Times New Roman"/>
      <w:b/>
      <w:sz w:val="28"/>
      <w:szCs w:val="28"/>
    </w:rPr>
  </w:style>
  <w:style w:type="character" w:styleId="ListLabel130">
    <w:name w:val="ListLabel 130"/>
    <w:qFormat/>
    <w:rPr>
      <w:rFonts w:ascii="Times New Roman" w:hAnsi="Times New Roman" w:cs="Times New Roman"/>
      <w:b/>
      <w:bCs/>
      <w:i/>
      <w:iCs/>
      <w:color w:val="000000"/>
      <w:sz w:val="28"/>
      <w:szCs w:val="28"/>
    </w:rPr>
  </w:style>
  <w:style w:type="character" w:styleId="ListLabel131">
    <w:name w:val="ListLabel 131"/>
    <w:qFormat/>
    <w:rPr>
      <w:rFonts w:ascii="Times New Roman" w:hAnsi="Times New Roman" w:cs="Times New Roman"/>
      <w:b/>
      <w:bCs/>
      <w:i/>
      <w:iCs/>
      <w:color w:val="000000"/>
      <w:sz w:val="28"/>
      <w:szCs w:val="28"/>
    </w:rPr>
  </w:style>
  <w:style w:type="character" w:styleId="ListLabel132">
    <w:name w:val="ListLabel 132"/>
    <w:qFormat/>
    <w:rPr>
      <w:rFonts w:ascii="Times New Roman" w:hAnsi="Times New Roman" w:cs="Times New Roman"/>
      <w:b/>
      <w:bCs/>
      <w:i/>
      <w:iCs/>
      <w:color w:val="FF0000"/>
      <w:sz w:val="28"/>
      <w:szCs w:val="28"/>
    </w:rPr>
  </w:style>
  <w:style w:type="character" w:styleId="ListLabel133">
    <w:name w:val="ListLabel 133"/>
    <w:qFormat/>
    <w:rPr>
      <w:rFonts w:ascii="Times New Roman" w:hAnsi="Times New Roman" w:cs="Times New Roman"/>
      <w:b/>
      <w:bCs/>
      <w:i/>
      <w:iCs/>
      <w:color w:val="FF0000"/>
      <w:sz w:val="28"/>
      <w:szCs w:val="28"/>
    </w:rPr>
  </w:style>
  <w:style w:type="character" w:styleId="ListLabel134">
    <w:name w:val="ListLabel 134"/>
    <w:qFormat/>
    <w:rPr>
      <w:rFonts w:ascii="Times New Roman" w:hAnsi="Times New Roman" w:cs="Times New Roman"/>
      <w:b/>
      <w:sz w:val="28"/>
      <w:szCs w:val="28"/>
    </w:rPr>
  </w:style>
  <w:style w:type="character" w:styleId="ListLabel135">
    <w:name w:val="ListLabel 135"/>
    <w:qFormat/>
    <w:rPr>
      <w:rFonts w:ascii="Times New Roman" w:hAnsi="Times New Roman" w:cs="Times New Roman"/>
      <w:b/>
      <w:bCs/>
      <w:i/>
      <w:iCs/>
      <w:color w:val="000000"/>
      <w:sz w:val="28"/>
      <w:szCs w:val="28"/>
    </w:rPr>
  </w:style>
  <w:style w:type="character" w:styleId="ListLabel136">
    <w:name w:val="ListLabel 136"/>
    <w:qFormat/>
    <w:rPr>
      <w:rFonts w:ascii="Times New Roman" w:hAnsi="Times New Roman" w:cs="Times New Roman"/>
      <w:b/>
      <w:bCs/>
      <w:i/>
      <w:iCs/>
      <w:color w:val="C9211E"/>
      <w:sz w:val="28"/>
      <w:szCs w:val="28"/>
    </w:rPr>
  </w:style>
  <w:style w:type="character" w:styleId="ListLabel137">
    <w:name w:val="ListLabel 137"/>
    <w:qFormat/>
    <w:rPr>
      <w:rFonts w:ascii="Times New Roman" w:hAnsi="Times New Roman" w:cs="Times New Roman"/>
      <w:b/>
      <w:sz w:val="28"/>
      <w:szCs w:val="28"/>
    </w:rPr>
  </w:style>
  <w:style w:type="character" w:styleId="ListLabel138">
    <w:name w:val="ListLabel 138"/>
    <w:qFormat/>
    <w:rPr>
      <w:rFonts w:ascii="Times New Roman" w:hAnsi="Times New Roman" w:cs="Times New Roman"/>
      <w:b/>
      <w:bCs/>
      <w:i/>
      <w:iCs/>
      <w:color w:val="000000"/>
      <w:sz w:val="28"/>
      <w:szCs w:val="28"/>
    </w:rPr>
  </w:style>
  <w:style w:type="character" w:styleId="ListLabel139">
    <w:name w:val="ListLabel 139"/>
    <w:qFormat/>
    <w:rPr>
      <w:rFonts w:ascii="Times New Roman" w:hAnsi="Times New Roman" w:cs="Times New Roman"/>
      <w:b/>
      <w:bCs/>
      <w:i/>
      <w:iCs/>
      <w:color w:val="C9211E"/>
      <w:sz w:val="28"/>
      <w:szCs w:val="28"/>
    </w:rPr>
  </w:style>
  <w:style w:type="character" w:styleId="ListLabel140">
    <w:name w:val="ListLabel 140"/>
    <w:qFormat/>
    <w:rPr>
      <w:rFonts w:ascii="Times New Roman" w:hAnsi="Times New Roman" w:cs="Times New Roman"/>
      <w:b/>
      <w:bCs/>
      <w:i/>
      <w:iCs/>
      <w:color w:val="000000"/>
      <w:sz w:val="28"/>
      <w:szCs w:val="28"/>
    </w:rPr>
  </w:style>
  <w:style w:type="character" w:styleId="ListLabel141">
    <w:name w:val="ListLabel 141"/>
    <w:qFormat/>
    <w:rPr>
      <w:rFonts w:ascii="Times New Roman" w:hAnsi="Times New Roman" w:cs="Times New Roman"/>
      <w:b/>
      <w:bCs/>
      <w:i/>
      <w:iCs/>
      <w:color w:val="FF0000"/>
      <w:sz w:val="28"/>
      <w:szCs w:val="28"/>
    </w:rPr>
  </w:style>
  <w:style w:type="character" w:styleId="ListLabel142">
    <w:name w:val="ListLabel 142"/>
    <w:qFormat/>
    <w:rPr>
      <w:rFonts w:ascii="Times New Roman" w:hAnsi="Times New Roman" w:cs="Times New Roman"/>
      <w:b/>
      <w:bCs/>
      <w:i/>
      <w:iCs/>
      <w:color w:val="FF0000"/>
      <w:sz w:val="28"/>
      <w:szCs w:val="28"/>
    </w:rPr>
  </w:style>
  <w:style w:type="character" w:styleId="ListLabel143">
    <w:name w:val="ListLabel 143"/>
    <w:qFormat/>
    <w:rPr>
      <w:rFonts w:ascii="Times New Roman" w:hAnsi="Times New Roman" w:cs="Times New Roman"/>
      <w:b/>
      <w:sz w:val="28"/>
      <w:szCs w:val="28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cs="Ari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0769fa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a6"/>
    <w:uiPriority w:val="99"/>
    <w:semiHidden/>
    <w:unhideWhenUsed/>
    <w:qFormat/>
    <w:rsid w:val="000539e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qFormat/>
    <w:rsid w:val="000539e9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Style24">
    <w:name w:val="Содержимое таблицы"/>
    <w:basedOn w:val="Normal"/>
    <w:qFormat/>
    <w:pPr>
      <w:suppressLineNumbers/>
    </w:pPr>
    <w:rPr/>
  </w:style>
  <w:style w:type="paragraph" w:styleId="Style25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26">
    <w:name w:val="Содержимое врезки"/>
    <w:basedOn w:val="Normal"/>
    <w:qFormat/>
    <w:pPr/>
    <w:rPr/>
  </w:style>
  <w:style w:type="paragraph" w:styleId="Style27">
    <w:name w:val="Заголовок таблицы"/>
    <w:basedOn w:val="Style24"/>
    <w:qFormat/>
    <w:pPr>
      <w:suppressLineNumbers/>
      <w:jc w:val="center"/>
    </w:pPr>
    <w:rPr>
      <w:b/>
      <w:bCs/>
    </w:rPr>
  </w:style>
  <w:style w:type="paragraph" w:styleId="Style28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Style29">
    <w:name w:val="Footer"/>
    <w:basedOn w:val="Normal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30">
    <w:name w:val="Обычный (веб)"/>
    <w:basedOn w:val="Normal"/>
    <w:qFormat/>
    <w:pPr>
      <w:spacing w:before="280" w:after="280"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youtube.com/watch?v=82yPc4p9wfs&amp;list=PLM6kePQ4tAcgxue2BWThswB1ZTvl7YupR&amp;index=2&amp;t=0s" TargetMode="External"/><Relationship Id="rId3" Type="http://schemas.openxmlformats.org/officeDocument/2006/relationships/hyperlink" Target="https://www.youtube.com/watch?v=ypPNNlR-JJQ&amp;list=PLM6kePQ4tAcgxue2BWThswB1ZTvl7YupR&amp;index=3&amp;t=0s" TargetMode="External"/><Relationship Id="rId4" Type="http://schemas.openxmlformats.org/officeDocument/2006/relationships/hyperlink" Target="https://www.youtube.com/watch?v=aZe_pdhhYks&amp;list=PLM6kePQ4tAcgxue2BWThswB1ZTvl7YupR&amp;index=4&amp;t=0s" TargetMode="External"/><Relationship Id="rId5" Type="http://schemas.openxmlformats.org/officeDocument/2006/relationships/hyperlink" Target="https://www.youtube.com/channel/UCnJSm2aNkvfLsKq2ZSO8oGQ" TargetMode="External"/><Relationship Id="rId6" Type="http://schemas.openxmlformats.org/officeDocument/2006/relationships/hyperlink" Target="https://multiurok.ru/files/tiekhnika-biezopasnosti-pri-sliesarnykh-rabotakh.html" TargetMode="External"/><Relationship Id="rId7" Type="http://schemas.openxmlformats.org/officeDocument/2006/relationships/hyperlink" Target="mailto:dia.npet@mail.ru" TargetMode="Externa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Application>Trio_Office/6.2.8.2$Windows_x86 LibreOffice_project/</Application>
  <Pages>2</Pages>
  <Words>131</Words>
  <Characters>1241</Characters>
  <CharactersWithSpaces>1361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2020-03-27T04:15:00Z</dcterms:created>
  <dc:creator>Техникум</dc:creator>
  <dc:description/>
  <dc:language>ru-RU</dc:language>
  <cp:lastModifiedBy/>
  <dcterms:modified xsi:type="dcterms:W3CDTF">2020-06-17T15:19:15Z</dcterms:modified>
  <cp:revision>32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