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5C9" w:rsidRPr="00DD533B" w:rsidRDefault="001955C9" w:rsidP="001955C9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DD53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Добрый день.</w:t>
      </w:r>
    </w:p>
    <w:p w:rsidR="001955C9" w:rsidRDefault="001955C9" w:rsidP="001955C9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Тема урока «Логарифмическая функция</w:t>
      </w:r>
      <w:r w:rsidR="006A5E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Область определения логарифмической функции</w:t>
      </w:r>
      <w:r w:rsidRPr="00DD53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»</w:t>
      </w:r>
    </w:p>
    <w:p w:rsidR="00CA566B" w:rsidRDefault="00CA566B" w:rsidP="00CA566B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Практическая работа по теме «Логарифмическая функция»</w:t>
      </w:r>
    </w:p>
    <w:p w:rsidR="00CA566B" w:rsidRDefault="00CA566B" w:rsidP="001955C9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A566B" w:rsidRDefault="00CA566B" w:rsidP="001955C9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A566B" w:rsidRDefault="00CA566B" w:rsidP="001955C9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A566B" w:rsidRDefault="00CA566B" w:rsidP="001955C9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A566B" w:rsidRDefault="00CA566B" w:rsidP="001955C9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A566B" w:rsidRDefault="00CA566B" w:rsidP="001955C9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A566B" w:rsidRDefault="00CA566B" w:rsidP="001955C9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A566B" w:rsidRDefault="00CA566B" w:rsidP="001955C9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A566B" w:rsidRDefault="00CA566B" w:rsidP="001955C9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CA566B" w:rsidRDefault="00CA566B" w:rsidP="00CA566B">
      <w:pPr>
        <w:sectPr w:rsidR="00CA566B" w:rsidSect="00BD0F3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81"/>
        </w:sectPr>
      </w:pPr>
    </w:p>
    <w:p w:rsidR="00CA566B" w:rsidRDefault="00CA566B" w:rsidP="00CA566B">
      <w:pPr>
        <w:spacing w:line="360" w:lineRule="auto"/>
        <w:rPr>
          <w:rFonts w:eastAsia="Times New Roman" w:cs="Times New Roman"/>
          <w:bCs/>
          <w:szCs w:val="28"/>
          <w:lang w:eastAsia="ru-RU"/>
        </w:rPr>
      </w:pPr>
      <w:r>
        <w:lastRenderedPageBreak/>
        <w:t xml:space="preserve">1. </w:t>
      </w:r>
      <w:proofErr w:type="gramStart"/>
      <w:r w:rsidRPr="00BD0F34">
        <w:rPr>
          <w:rFonts w:eastAsia="Times New Roman" w:cs="Times New Roman"/>
          <w:bCs/>
          <w:szCs w:val="28"/>
          <w:lang w:eastAsia="ru-RU"/>
        </w:rPr>
        <w:t>График</w:t>
      </w:r>
      <w:proofErr w:type="gramEnd"/>
      <w:r w:rsidRPr="00BD0F34">
        <w:rPr>
          <w:rFonts w:eastAsia="Times New Roman" w:cs="Times New Roman"/>
          <w:bCs/>
          <w:szCs w:val="28"/>
          <w:lang w:eastAsia="ru-RU"/>
        </w:rPr>
        <w:t xml:space="preserve"> какой функции изображен на рисунке</w:t>
      </w:r>
    </w:p>
    <w:p w:rsidR="00CA566B" w:rsidRDefault="00CA566B" w:rsidP="00CA566B">
      <w:pPr>
        <w:spacing w:line="360" w:lineRule="auto"/>
        <w:rPr>
          <w:rFonts w:eastAsia="Times New Roman" w:cs="Times New Roman"/>
          <w:bCs/>
          <w:szCs w:val="28"/>
          <w:lang w:eastAsia="ru-RU"/>
        </w:rPr>
        <w:sectPr w:rsidR="00CA566B" w:rsidSect="00BD0F34">
          <w:type w:val="continuous"/>
          <w:pgSz w:w="11906" w:h="16838"/>
          <w:pgMar w:top="720" w:right="720" w:bottom="720" w:left="720" w:header="708" w:footer="708" w:gutter="0"/>
          <w:cols w:space="708"/>
          <w:docGrid w:linePitch="381"/>
        </w:sectPr>
      </w:pPr>
    </w:p>
    <w:p w:rsidR="00CA566B" w:rsidRDefault="00CA566B" w:rsidP="00CA566B">
      <w:pPr>
        <w:spacing w:line="360" w:lineRule="auto"/>
        <w:rPr>
          <w:rFonts w:eastAsia="Times New Roman" w:cs="Times New Roman"/>
          <w:bCs/>
          <w:szCs w:val="28"/>
          <w:lang w:eastAsia="ru-RU"/>
        </w:rPr>
      </w:pPr>
      <w:r w:rsidRPr="00BD0F34">
        <w:rPr>
          <w:rFonts w:eastAsia="Times New Roman" w:cs="Times New Roman"/>
          <w:bCs/>
          <w:noProof/>
          <w:szCs w:val="28"/>
          <w:lang w:eastAsia="ru-RU"/>
        </w:rPr>
        <w:lastRenderedPageBreak/>
        <w:drawing>
          <wp:inline distT="0" distB="0" distL="0" distR="0">
            <wp:extent cx="2172335" cy="1558290"/>
            <wp:effectExtent l="19050" t="0" r="0" b="0"/>
            <wp:docPr id="54" name="Рисунок 13" descr="http://le-savchen.ucoz.ru/test/test_1/19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e-savchen.ucoz.ru/test/test_1/19_3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66B" w:rsidRPr="00263C0B" w:rsidRDefault="00CA566B" w:rsidP="00CA566B">
      <w:pPr>
        <w:pStyle w:val="a3"/>
        <w:widowControl w:val="0"/>
        <w:numPr>
          <w:ilvl w:val="0"/>
          <w:numId w:val="7"/>
        </w:numPr>
        <w:spacing w:line="360" w:lineRule="auto"/>
        <w:rPr>
          <w:sz w:val="28"/>
        </w:rPr>
      </w:pPr>
      <m:oMath>
        <m:r>
          <w:rPr>
            <w:rFonts w:ascii="Cambria Math" w:hAnsi="Cambria Math"/>
            <w:sz w:val="28"/>
            <w:lang w:val="en-US"/>
          </w:rPr>
          <w:lastRenderedPageBreak/>
          <m:t>y=</m:t>
        </m:r>
        <m:func>
          <m:funcPr>
            <m:ctrlPr>
              <w:rPr>
                <w:rFonts w:ascii="Cambria Math" w:hAnsi="Cambria Math"/>
                <w:i/>
                <w:sz w:val="28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den>
                </m:f>
              </m:sub>
            </m:sSub>
          </m:fName>
          <m:e>
            <m:r>
              <w:rPr>
                <w:rFonts w:ascii="Cambria Math" w:hAnsi="Cambria Math"/>
                <w:sz w:val="28"/>
              </w:rPr>
              <m:t>x-1</m:t>
            </m:r>
          </m:e>
        </m:func>
      </m:oMath>
    </w:p>
    <w:p w:rsidR="00CA566B" w:rsidRPr="00263C0B" w:rsidRDefault="00CA566B" w:rsidP="00CA566B">
      <w:pPr>
        <w:pStyle w:val="a3"/>
        <w:widowControl w:val="0"/>
        <w:numPr>
          <w:ilvl w:val="0"/>
          <w:numId w:val="7"/>
        </w:numPr>
        <w:spacing w:line="360" w:lineRule="auto"/>
        <w:rPr>
          <w:sz w:val="28"/>
        </w:rPr>
      </w:pPr>
      <m:oMath>
        <m:r>
          <w:rPr>
            <w:rFonts w:ascii="Cambria Math" w:hAnsi="Cambria Math"/>
            <w:sz w:val="28"/>
            <w:lang w:val="en-US"/>
          </w:rPr>
          <m:t>y=</m:t>
        </m:r>
        <m:func>
          <m:funcPr>
            <m:ctrlPr>
              <w:rPr>
                <w:rFonts w:ascii="Cambria Math" w:hAnsi="Cambria Math"/>
                <w:i/>
                <w:sz w:val="28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den>
                </m:f>
              </m:sub>
            </m:sSub>
          </m:fName>
          <m:e>
            <m:r>
              <w:rPr>
                <w:rFonts w:ascii="Cambria Math" w:hAnsi="Cambria Math"/>
                <w:sz w:val="28"/>
              </w:rPr>
              <m:t>x+1</m:t>
            </m:r>
          </m:e>
        </m:func>
      </m:oMath>
    </w:p>
    <w:p w:rsidR="00CA566B" w:rsidRPr="00263C0B" w:rsidRDefault="00CA566B" w:rsidP="00CA566B">
      <w:pPr>
        <w:pStyle w:val="a3"/>
        <w:widowControl w:val="0"/>
        <w:numPr>
          <w:ilvl w:val="0"/>
          <w:numId w:val="7"/>
        </w:numPr>
        <w:spacing w:line="360" w:lineRule="auto"/>
        <w:rPr>
          <w:sz w:val="28"/>
        </w:rPr>
      </w:pPr>
      <m:oMath>
        <m:r>
          <w:rPr>
            <w:rFonts w:ascii="Cambria Math" w:hAnsi="Cambria Math"/>
            <w:sz w:val="28"/>
            <w:lang w:val="en-US"/>
          </w:rPr>
          <m:t>y=</m:t>
        </m:r>
        <m:func>
          <m:funcPr>
            <m:ctrlPr>
              <w:rPr>
                <w:rFonts w:ascii="Cambria Math" w:hAnsi="Cambria Math"/>
                <w:i/>
                <w:sz w:val="28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den>
                </m:f>
              </m:sub>
            </m:sSub>
          </m:fName>
          <m:e>
            <m:r>
              <w:rPr>
                <w:rFonts w:ascii="Cambria Math" w:hAnsi="Cambria Math"/>
                <w:sz w:val="28"/>
              </w:rPr>
              <m:t>(x</m:t>
            </m:r>
          </m:e>
        </m:func>
        <m:r>
          <w:rPr>
            <w:rFonts w:ascii="Cambria Math" w:hAnsi="Cambria Math"/>
            <w:sz w:val="28"/>
          </w:rPr>
          <m:t>+1)</m:t>
        </m:r>
      </m:oMath>
    </w:p>
    <w:p w:rsidR="00CA566B" w:rsidRPr="00263C0B" w:rsidRDefault="00CA566B" w:rsidP="00CA566B">
      <w:pPr>
        <w:pStyle w:val="a3"/>
        <w:widowControl w:val="0"/>
        <w:numPr>
          <w:ilvl w:val="0"/>
          <w:numId w:val="7"/>
        </w:numPr>
        <w:spacing w:line="360" w:lineRule="auto"/>
        <w:rPr>
          <w:sz w:val="28"/>
        </w:rPr>
      </w:pPr>
      <m:oMath>
        <m:r>
          <w:rPr>
            <w:rFonts w:ascii="Cambria Math" w:hAnsi="Cambria Math"/>
            <w:sz w:val="28"/>
            <w:lang w:val="en-US"/>
          </w:rPr>
          <m:t>y=</m:t>
        </m:r>
        <m:func>
          <m:funcPr>
            <m:ctrlPr>
              <w:rPr>
                <w:rFonts w:ascii="Cambria Math" w:hAnsi="Cambria Math"/>
                <w:i/>
                <w:sz w:val="28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den>
                </m:f>
              </m:sub>
            </m:sSub>
          </m:fName>
          <m:e>
            <m:r>
              <w:rPr>
                <w:rFonts w:ascii="Cambria Math" w:hAnsi="Cambria Math"/>
                <w:sz w:val="28"/>
              </w:rPr>
              <m:t>(x-1)</m:t>
            </m:r>
          </m:e>
        </m:func>
      </m:oMath>
    </w:p>
    <w:p w:rsidR="00CA566B" w:rsidRDefault="00CA566B" w:rsidP="00CA566B">
      <w:pPr>
        <w:spacing w:line="360" w:lineRule="auto"/>
        <w:rPr>
          <w:rFonts w:eastAsia="Times New Roman" w:cs="Times New Roman"/>
          <w:bCs/>
          <w:szCs w:val="28"/>
          <w:lang w:eastAsia="ru-RU"/>
        </w:rPr>
        <w:sectPr w:rsidR="00CA566B" w:rsidSect="00263C0B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81"/>
        </w:sectPr>
      </w:pPr>
    </w:p>
    <w:p w:rsidR="00CA566B" w:rsidRDefault="00CA566B" w:rsidP="00CA566B">
      <w:pPr>
        <w:spacing w:line="360" w:lineRule="auto"/>
        <w:rPr>
          <w:rFonts w:eastAsia="Times New Roman" w:cs="Times New Roman"/>
          <w:bCs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lastRenderedPageBreak/>
        <w:t xml:space="preserve">2. </w:t>
      </w:r>
      <w:proofErr w:type="gramStart"/>
      <w:r w:rsidRPr="00BD0F34">
        <w:rPr>
          <w:rFonts w:eastAsia="Times New Roman" w:cs="Times New Roman"/>
          <w:bCs/>
          <w:szCs w:val="28"/>
          <w:lang w:eastAsia="ru-RU"/>
        </w:rPr>
        <w:t>График</w:t>
      </w:r>
      <w:proofErr w:type="gramEnd"/>
      <w:r w:rsidRPr="00BD0F34">
        <w:rPr>
          <w:rFonts w:eastAsia="Times New Roman" w:cs="Times New Roman"/>
          <w:bCs/>
          <w:szCs w:val="28"/>
          <w:lang w:eastAsia="ru-RU"/>
        </w:rPr>
        <w:t xml:space="preserve"> какой функции изображен на рисунке</w:t>
      </w:r>
    </w:p>
    <w:p w:rsidR="00CA566B" w:rsidRDefault="00CA566B" w:rsidP="00CA566B">
      <w:pPr>
        <w:spacing w:line="360" w:lineRule="auto"/>
        <w:rPr>
          <w:rFonts w:eastAsia="Times New Roman" w:cs="Times New Roman"/>
          <w:bCs/>
          <w:szCs w:val="28"/>
          <w:lang w:eastAsia="ru-RU"/>
        </w:rPr>
        <w:sectPr w:rsidR="00CA566B" w:rsidSect="00BD0F34">
          <w:type w:val="continuous"/>
          <w:pgSz w:w="11906" w:h="16838"/>
          <w:pgMar w:top="720" w:right="720" w:bottom="720" w:left="720" w:header="708" w:footer="708" w:gutter="0"/>
          <w:cols w:space="708"/>
          <w:docGrid w:linePitch="381"/>
        </w:sectPr>
      </w:pPr>
    </w:p>
    <w:p w:rsidR="00CA566B" w:rsidRDefault="00CA566B" w:rsidP="00CA566B">
      <w:pPr>
        <w:spacing w:line="360" w:lineRule="auto"/>
        <w:rPr>
          <w:rFonts w:eastAsia="Times New Roman" w:cs="Times New Roman"/>
          <w:bCs/>
          <w:szCs w:val="28"/>
          <w:lang w:eastAsia="ru-RU"/>
        </w:rPr>
      </w:pPr>
      <w:r w:rsidRPr="00263C0B">
        <w:rPr>
          <w:rFonts w:eastAsia="Times New Roman" w:cs="Times New Roman"/>
          <w:bCs/>
          <w:noProof/>
          <w:szCs w:val="28"/>
          <w:lang w:eastAsia="ru-RU"/>
        </w:rPr>
        <w:lastRenderedPageBreak/>
        <w:drawing>
          <wp:inline distT="0" distB="0" distL="0" distR="0">
            <wp:extent cx="1901825" cy="1506855"/>
            <wp:effectExtent l="19050" t="0" r="3175" b="0"/>
            <wp:docPr id="55" name="Рисунок 31" descr="http://le-savchen.ucoz.ru/test/test_1/19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le-savchen.ucoz.ru/test/test_1/19_6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50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66B" w:rsidRPr="00BD0F34" w:rsidRDefault="00CA566B" w:rsidP="00CA566B">
      <w:pPr>
        <w:pStyle w:val="a3"/>
        <w:widowControl w:val="0"/>
        <w:numPr>
          <w:ilvl w:val="0"/>
          <w:numId w:val="9"/>
        </w:numPr>
        <w:spacing w:line="360" w:lineRule="auto"/>
        <w:rPr>
          <w:sz w:val="28"/>
        </w:rPr>
      </w:pPr>
      <m:oMath>
        <m:r>
          <w:rPr>
            <w:rFonts w:ascii="Cambria Math" w:hAnsi="Cambria Math"/>
            <w:sz w:val="28"/>
            <w:lang w:val="en-US"/>
          </w:rPr>
          <w:lastRenderedPageBreak/>
          <m:t>y=</m:t>
        </m:r>
        <m:func>
          <m:funcPr>
            <m:ctrlPr>
              <w:rPr>
                <w:rFonts w:ascii="Cambria Math" w:hAnsi="Cambria Math"/>
                <w:i/>
                <w:sz w:val="28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2</m:t>
                </m:r>
              </m:sub>
            </m:sSub>
          </m:fName>
          <m:e>
            <m:r>
              <w:rPr>
                <w:rFonts w:ascii="Cambria Math" w:hAnsi="Cambria Math"/>
                <w:sz w:val="28"/>
              </w:rPr>
              <m:t>x+2</m:t>
            </m:r>
          </m:e>
        </m:func>
      </m:oMath>
    </w:p>
    <w:p w:rsidR="00CA566B" w:rsidRPr="00BD0F34" w:rsidRDefault="00CA566B" w:rsidP="00CA566B">
      <w:pPr>
        <w:pStyle w:val="a3"/>
        <w:widowControl w:val="0"/>
        <w:numPr>
          <w:ilvl w:val="0"/>
          <w:numId w:val="9"/>
        </w:numPr>
        <w:spacing w:line="360" w:lineRule="auto"/>
        <w:rPr>
          <w:sz w:val="28"/>
        </w:rPr>
      </w:pPr>
      <m:oMath>
        <m:r>
          <w:rPr>
            <w:rFonts w:ascii="Cambria Math" w:hAnsi="Cambria Math"/>
            <w:sz w:val="28"/>
            <w:lang w:val="en-US"/>
          </w:rPr>
          <m:t>y=</m:t>
        </m:r>
        <m:func>
          <m:funcPr>
            <m:ctrlPr>
              <w:rPr>
                <w:rFonts w:ascii="Cambria Math" w:hAnsi="Cambria Math"/>
                <w:i/>
                <w:sz w:val="28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2</m:t>
                </m:r>
              </m:sub>
            </m:sSub>
          </m:fName>
          <m:e>
            <m:r>
              <w:rPr>
                <w:rFonts w:ascii="Cambria Math" w:hAnsi="Cambria Math"/>
                <w:sz w:val="28"/>
              </w:rPr>
              <m:t>(x+2)</m:t>
            </m:r>
          </m:e>
        </m:func>
      </m:oMath>
    </w:p>
    <w:p w:rsidR="00CA566B" w:rsidRPr="00BD0F34" w:rsidRDefault="00CA566B" w:rsidP="00CA566B">
      <w:pPr>
        <w:pStyle w:val="a3"/>
        <w:widowControl w:val="0"/>
        <w:numPr>
          <w:ilvl w:val="0"/>
          <w:numId w:val="9"/>
        </w:numPr>
        <w:spacing w:line="360" w:lineRule="auto"/>
        <w:rPr>
          <w:rFonts w:eastAsiaTheme="minorEastAsia"/>
          <w:sz w:val="28"/>
        </w:rPr>
      </w:pPr>
      <m:oMath>
        <m:r>
          <w:rPr>
            <w:rFonts w:ascii="Cambria Math" w:hAnsi="Cambria Math"/>
            <w:sz w:val="28"/>
            <w:lang w:val="en-US"/>
          </w:rPr>
          <m:t>y=</m:t>
        </m:r>
        <m:func>
          <m:funcPr>
            <m:ctrlPr>
              <w:rPr>
                <w:rFonts w:ascii="Cambria Math" w:hAnsi="Cambria Math"/>
                <w:i/>
                <w:sz w:val="28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2</m:t>
                </m:r>
              </m:sub>
            </m:sSub>
          </m:fName>
          <m:e>
            <m:r>
              <w:rPr>
                <w:rFonts w:ascii="Cambria Math" w:hAnsi="Cambria Math"/>
                <w:sz w:val="28"/>
              </w:rPr>
              <m:t>x-2</m:t>
            </m:r>
          </m:e>
        </m:func>
      </m:oMath>
    </w:p>
    <w:p w:rsidR="00CA566B" w:rsidRPr="00CA566B" w:rsidRDefault="00CA566B" w:rsidP="00CA566B">
      <w:pPr>
        <w:pStyle w:val="a3"/>
        <w:widowControl w:val="0"/>
        <w:numPr>
          <w:ilvl w:val="0"/>
          <w:numId w:val="9"/>
        </w:numPr>
        <w:spacing w:line="360" w:lineRule="auto"/>
        <w:rPr>
          <w:rFonts w:eastAsiaTheme="minorEastAsia"/>
          <w:sz w:val="28"/>
        </w:rPr>
        <w:sectPr w:rsidR="00CA566B" w:rsidRPr="00CA566B" w:rsidSect="00263C0B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81"/>
        </w:sectPr>
      </w:pPr>
      <m:oMath>
        <m:r>
          <w:rPr>
            <w:rFonts w:ascii="Cambria Math" w:hAnsi="Cambria Math"/>
            <w:sz w:val="28"/>
            <w:lang w:val="en-US"/>
          </w:rPr>
          <m:t>y=</m:t>
        </m:r>
        <m:func>
          <m:funcPr>
            <m:ctrlPr>
              <w:rPr>
                <w:rFonts w:ascii="Cambria Math" w:hAnsi="Cambria Math"/>
                <w:i/>
                <w:sz w:val="28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2</m:t>
                </m:r>
              </m:sub>
            </m:sSub>
          </m:fName>
          <m:e>
            <m:r>
              <w:rPr>
                <w:rFonts w:ascii="Cambria Math" w:hAnsi="Cambria Math"/>
                <w:sz w:val="28"/>
              </w:rPr>
              <m:t>(x</m:t>
            </m:r>
          </m:e>
        </m:func>
        <m:r>
          <w:rPr>
            <w:rFonts w:ascii="Cambria Math" w:hAnsi="Cambria Math"/>
            <w:sz w:val="28"/>
          </w:rPr>
          <m:t>-2</m:t>
        </m:r>
      </m:oMath>
    </w:p>
    <w:p w:rsidR="00CA566B" w:rsidRDefault="00CA566B" w:rsidP="00CA566B">
      <w:pPr>
        <w:spacing w:line="360" w:lineRule="auto"/>
        <w:rPr>
          <w:rFonts w:eastAsiaTheme="minorEastAsia"/>
        </w:rPr>
      </w:pPr>
    </w:p>
    <w:p w:rsidR="00CA566B" w:rsidRPr="00CA566B" w:rsidRDefault="00CA566B" w:rsidP="00CA566B">
      <w:pPr>
        <w:spacing w:line="360" w:lineRule="auto"/>
        <w:rPr>
          <w:rFonts w:eastAsiaTheme="minorEastAsia"/>
          <w:szCs w:val="24"/>
        </w:rPr>
      </w:pPr>
      <w:r>
        <w:rPr>
          <w:rFonts w:eastAsiaTheme="minorEastAsia"/>
        </w:rPr>
        <w:t xml:space="preserve">3. </w:t>
      </w:r>
      <w:r w:rsidRPr="00263C0B">
        <w:rPr>
          <w:szCs w:val="24"/>
        </w:rPr>
        <w:t xml:space="preserve">Найдите область определения выражения: 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0,3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-16</m:t>
                </m:r>
              </m:e>
            </m:d>
          </m:e>
        </m:func>
        <m:r>
          <m:rPr>
            <m:sty m:val="p"/>
          </m:rPr>
          <w:rPr>
            <w:rFonts w:ascii="Cambria Math" w:hAnsi="Cambria Math"/>
            <w:szCs w:val="24"/>
          </w:rPr>
          <m:t>;</m:t>
        </m:r>
      </m:oMath>
    </w:p>
    <w:p w:rsidR="00CA566B" w:rsidRDefault="00CA566B" w:rsidP="00CA566B">
      <w:pPr>
        <w:spacing w:line="360" w:lineRule="auto"/>
        <w:rPr>
          <w:rFonts w:eastAsiaTheme="minorEastAsia"/>
        </w:rPr>
      </w:pPr>
      <m:oMathPara>
        <m:oMath>
          <m:r>
            <m:rPr>
              <m:sty m:val="p"/>
            </m:rPr>
            <w:rPr>
              <w:rFonts w:ascii="Cambria Math" w:hAnsi="Cambria Math"/>
              <w:szCs w:val="24"/>
            </w:rPr>
            <m:t xml:space="preserve">  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log</m:t>
                  </m:r>
                </m:e>
                <m:sub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10</m:t>
                      </m:r>
                    </m:e>
                  </m:rad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6+x-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d>
            </m:e>
          </m:func>
        </m:oMath>
      </m:oMathPara>
    </w:p>
    <w:p w:rsidR="00CA566B" w:rsidRPr="00C2358F" w:rsidRDefault="00CA566B" w:rsidP="00CA566B">
      <w:pPr>
        <w:rPr>
          <w:rFonts w:eastAsiaTheme="minorEastAsia" w:cs="Times New Roman"/>
          <w:szCs w:val="24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cs="Times New Roman"/>
                      <w:szCs w:val="24"/>
                    </w:rPr>
                    <m:t>log</m:t>
                  </m:r>
                </m:e>
                <m:sub>
                  <m:r>
                    <w:rPr>
                      <w:rFonts w:ascii="Cambria Math" w:cs="Times New Roman"/>
                      <w:szCs w:val="24"/>
                    </w:rPr>
                    <m:t>3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dPr>
                <m:e>
                  <m:r>
                    <w:rPr>
                      <w:rFonts w:ascii="Cambria Math" w:cs="Times New Roman"/>
                      <w:szCs w:val="24"/>
                    </w:rPr>
                    <m:t>10</m:t>
                  </m:r>
                  <m:r>
                    <w:rPr>
                      <w:rFonts w:ascii="Cambria Math" w:cs="Times New Roman"/>
                      <w:szCs w:val="24"/>
                    </w:rPr>
                    <m:t>-</m:t>
                  </m:r>
                  <m:r>
                    <w:rPr>
                      <w:rFonts w:ascii="Cambria Math" w:cs="Times New Roman"/>
                      <w:szCs w:val="24"/>
                    </w:rPr>
                    <m:t>5</m:t>
                  </m:r>
                  <m:r>
                    <w:rPr>
                      <w:rFonts w:ascii="Cambria Math" w:hAnsi="Cambria Math" w:cs="Times New Roman"/>
                      <w:szCs w:val="24"/>
                    </w:rPr>
                    <m:t>x</m:t>
                  </m:r>
                </m:e>
              </m:d>
            </m:e>
          </m:func>
        </m:oMath>
      </m:oMathPara>
    </w:p>
    <w:p w:rsidR="00CA566B" w:rsidRPr="00C2358F" w:rsidRDefault="00CA566B" w:rsidP="00CA566B">
      <w:pPr>
        <w:pStyle w:val="a3"/>
        <w:widowControl w:val="0"/>
        <w:rPr>
          <w:rFonts w:eastAsiaTheme="minorEastAsia"/>
          <w:sz w:val="28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sz w:val="28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28"/>
                    </w:rPr>
                    <m:t>log</m:t>
                  </m:r>
                </m:e>
                <m:sub>
                  <m:r>
                    <w:rPr>
                      <w:rFonts w:ascii="Cambria Math"/>
                      <w:sz w:val="28"/>
                    </w:rPr>
                    <m:t>0,3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sz w:val="28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  <w:sz w:val="28"/>
                    </w:rPr>
                    <m:t>-</m:t>
                  </m:r>
                  <m:r>
                    <w:rPr>
                      <w:rFonts w:ascii="Cambria Math"/>
                      <w:sz w:val="28"/>
                    </w:rPr>
                    <m:t>9</m:t>
                  </m:r>
                </m:e>
              </m:d>
            </m:e>
          </m:func>
        </m:oMath>
      </m:oMathPara>
    </w:p>
    <w:p w:rsidR="00CA566B" w:rsidRPr="00CA566B" w:rsidRDefault="00CA566B" w:rsidP="00CA566B">
      <w:pPr>
        <w:rPr>
          <w:rFonts w:eastAsiaTheme="minorEastAsia" w:cs="Times New Roman"/>
          <w:szCs w:val="24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cs="Times New Roman"/>
                      <w:szCs w:val="24"/>
                    </w:rPr>
                    <m:t>log</m:t>
                  </m:r>
                </m:e>
                <m:sub>
                  <m:rad>
                    <m:radPr>
                      <m:degHide m:val="on"/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cs="Times New Roman"/>
                          <w:szCs w:val="24"/>
                        </w:rPr>
                        <m:t>2</m:t>
                      </m:r>
                    </m:e>
                  </m:rad>
                </m:sub>
              </m:sSub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cs="Times New Roman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cs="Times New Roman"/>
                      <w:szCs w:val="24"/>
                    </w:rPr>
                    <m:t>-</m:t>
                  </m:r>
                  <m:r>
                    <w:rPr>
                      <w:rFonts w:ascii="Cambria Math" w:cs="Times New Roman"/>
                      <w:szCs w:val="24"/>
                    </w:rPr>
                    <m:t>2</m:t>
                  </m:r>
                  <m:r>
                    <w:rPr>
                      <w:rFonts w:ascii="Cambria Math" w:hAnsi="Cambria Math" w:cs="Times New Roman"/>
                      <w:szCs w:val="24"/>
                    </w:rPr>
                    <m:t>x</m:t>
                  </m:r>
                  <m:r>
                    <w:rPr>
                      <w:rFonts w:cs="Times New Roman"/>
                      <w:szCs w:val="24"/>
                    </w:rPr>
                    <m:t>-</m:t>
                  </m:r>
                  <m:r>
                    <w:rPr>
                      <w:rFonts w:ascii="Cambria Math" w:cs="Times New Roman"/>
                      <w:szCs w:val="24"/>
                    </w:rPr>
                    <m:t>3</m:t>
                  </m:r>
                </m:e>
              </m:d>
            </m:e>
          </m:func>
        </m:oMath>
      </m:oMathPara>
    </w:p>
    <w:p w:rsidR="00CA566B" w:rsidRPr="00CA566B" w:rsidRDefault="00CA566B" w:rsidP="00CA566B">
      <w:pPr>
        <w:spacing w:line="360" w:lineRule="auto"/>
        <w:rPr>
          <w:rFonts w:eastAsiaTheme="minorEastAsia"/>
        </w:rPr>
        <w:sectPr w:rsidR="00CA566B" w:rsidRPr="00CA566B" w:rsidSect="00BD0F34">
          <w:type w:val="continuous"/>
          <w:pgSz w:w="11906" w:h="16838"/>
          <w:pgMar w:top="720" w:right="720" w:bottom="720" w:left="720" w:header="708" w:footer="708" w:gutter="0"/>
          <w:cols w:space="708"/>
          <w:docGrid w:linePitch="381"/>
        </w:sectPr>
      </w:pPr>
      <w:r>
        <w:rPr>
          <w:rFonts w:eastAsiaTheme="minorEastAsia"/>
        </w:rPr>
        <w:t xml:space="preserve">4. Сравните числа:  </w:t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fName>
          <m:e>
            <m:r>
              <w:rPr>
                <w:rFonts w:ascii="Cambria Math" w:eastAsiaTheme="minorEastAsia" w:hAnsi="Cambria Math"/>
              </w:rPr>
              <m:t>3,8</m:t>
            </m:r>
          </m:e>
        </m:func>
        <m:r>
          <w:rPr>
            <w:rFonts w:ascii="Cambria Math" w:eastAsiaTheme="minorEastAsia" w:hAnsi="Cambria Math"/>
          </w:rPr>
          <m:t xml:space="preserve">  и  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fName>
          <m:e>
            <m:r>
              <w:rPr>
                <w:rFonts w:ascii="Cambria Math" w:eastAsiaTheme="minorEastAsia" w:hAnsi="Cambria Math"/>
              </w:rPr>
              <m:t>4,7</m:t>
            </m:r>
          </m:e>
        </m:func>
      </m:oMath>
    </w:p>
    <w:p w:rsidR="00CA566B" w:rsidRDefault="00CA566B" w:rsidP="00CA566B">
      <w:pPr>
        <w:spacing w:line="360" w:lineRule="auto"/>
        <w:rPr>
          <w:rFonts w:eastAsia="Times New Roman" w:cs="Times New Roman"/>
          <w:bCs/>
          <w:szCs w:val="28"/>
          <w:lang w:eastAsia="ru-RU"/>
        </w:rPr>
        <w:sectPr w:rsidR="00CA566B" w:rsidSect="00263C0B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81"/>
        </w:sectPr>
      </w:pPr>
    </w:p>
    <w:p w:rsidR="00CA566B" w:rsidRDefault="00CA566B" w:rsidP="00CA566B">
      <w:pPr>
        <w:spacing w:line="360" w:lineRule="auto"/>
        <w:rPr>
          <w:rFonts w:eastAsiaTheme="minorEastAsia"/>
        </w:rPr>
      </w:pPr>
      <w:r>
        <w:rPr>
          <w:rFonts w:eastAsia="Times New Roman" w:cs="Times New Roman"/>
          <w:bCs/>
          <w:szCs w:val="28"/>
          <w:lang w:eastAsia="ru-RU"/>
        </w:rPr>
        <w:lastRenderedPageBreak/>
        <w:t xml:space="preserve">5. </w:t>
      </w:r>
      <w:r w:rsidRPr="00263C0B">
        <w:rPr>
          <w:szCs w:val="24"/>
        </w:rPr>
        <w:t>Найдите область определения выражения</w:t>
      </w:r>
    </w:p>
    <w:p w:rsidR="00CA566B" w:rsidRPr="00CA566B" w:rsidRDefault="00CA566B" w:rsidP="00CA566B">
      <w:pPr>
        <w:spacing w:line="360" w:lineRule="auto"/>
        <w:rPr>
          <w:rFonts w:eastAsiaTheme="minorEastAsia"/>
        </w:rPr>
      </w:pPr>
      <w:r w:rsidRPr="00CA566B">
        <w:rPr>
          <w:b/>
          <w:bCs/>
          <w:i/>
          <w:iCs/>
          <w:szCs w:val="28"/>
        </w:rPr>
        <w:br w:type="page"/>
      </w:r>
    </w:p>
    <w:p w:rsidR="00CA566B" w:rsidRDefault="00CA566B" w:rsidP="00CA566B">
      <w:pPr>
        <w:spacing w:after="0"/>
        <w:rPr>
          <w:rFonts w:eastAsia="Times New Roman" w:cs="Times New Roman"/>
          <w:bCs/>
          <w:szCs w:val="24"/>
          <w:lang w:eastAsia="ru-RU"/>
        </w:rPr>
        <w:sectPr w:rsidR="00CA566B" w:rsidSect="00BD0F34">
          <w:type w:val="continuous"/>
          <w:pgSz w:w="11906" w:h="16838"/>
          <w:pgMar w:top="720" w:right="720" w:bottom="720" w:left="720" w:header="708" w:footer="708" w:gutter="0"/>
          <w:cols w:space="708"/>
          <w:docGrid w:linePitch="381"/>
        </w:sectPr>
      </w:pPr>
    </w:p>
    <w:tbl>
      <w:tblPr>
        <w:tblW w:w="26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4723"/>
      </w:tblGrid>
      <w:tr w:rsidR="00CA566B" w:rsidRPr="00C2358F" w:rsidTr="003D08ED">
        <w:trPr>
          <w:tblCellSpacing w:w="15" w:type="dxa"/>
        </w:trPr>
        <w:tc>
          <w:tcPr>
            <w:tcW w:w="0" w:type="auto"/>
            <w:hideMark/>
          </w:tcPr>
          <w:p w:rsidR="00CA566B" w:rsidRDefault="00CA566B" w:rsidP="003D08ED">
            <w:pPr>
              <w:spacing w:after="0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  <w:p w:rsidR="00CA566B" w:rsidRPr="00C2358F" w:rsidRDefault="00CA566B" w:rsidP="003D08ED">
            <w:pPr>
              <w:spacing w:after="0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t>6.</w:t>
            </w:r>
            <w:r w:rsidRPr="00C2358F">
              <w:rPr>
                <w:rFonts w:eastAsia="Times New Roman" w:cs="Times New Roman"/>
                <w:bCs/>
                <w:szCs w:val="24"/>
                <w:lang w:eastAsia="ru-RU"/>
              </w:rPr>
              <w:t xml:space="preserve">. </w:t>
            </w:r>
            <w:proofErr w:type="gramStart"/>
            <w:r w:rsidRPr="00C2358F">
              <w:rPr>
                <w:rFonts w:eastAsia="Times New Roman" w:cs="Times New Roman"/>
                <w:bCs/>
                <w:szCs w:val="24"/>
                <w:lang w:eastAsia="ru-RU"/>
              </w:rPr>
              <w:t>График</w:t>
            </w:r>
            <w:proofErr w:type="gramEnd"/>
            <w:r w:rsidRPr="00C2358F">
              <w:rPr>
                <w:rFonts w:eastAsia="Times New Roman" w:cs="Times New Roman"/>
                <w:bCs/>
                <w:szCs w:val="24"/>
                <w:lang w:eastAsia="ru-RU"/>
              </w:rPr>
              <w:t xml:space="preserve"> какой функции изображен на рисунке:</w:t>
            </w:r>
          </w:p>
          <w:p w:rsidR="00CA566B" w:rsidRPr="00C2358F" w:rsidRDefault="00CA566B" w:rsidP="003D08ED">
            <w:pPr>
              <w:spacing w:after="0"/>
              <w:rPr>
                <w:rFonts w:eastAsia="Times New Roman" w:cs="Times New Roman"/>
                <w:szCs w:val="24"/>
                <w:lang w:eastAsia="ru-RU"/>
              </w:rPr>
            </w:pPr>
            <w:r w:rsidRPr="00C2358F">
              <w:rPr>
                <w:rFonts w:eastAsia="Times New Roman" w:cs="Times New Roman"/>
                <w:bCs/>
                <w:szCs w:val="24"/>
                <w:lang w:eastAsia="ru-RU"/>
              </w:rPr>
              <w:t>.</w:t>
            </w:r>
            <w:r w:rsidRPr="00C2358F">
              <w:rPr>
                <w:rFonts w:eastAsia="Times New Roman" w:cs="Times New Roman"/>
                <w:bCs/>
                <w:noProof/>
                <w:szCs w:val="24"/>
                <w:lang w:eastAsia="ru-RU"/>
              </w:rPr>
              <w:drawing>
                <wp:inline distT="0" distB="0" distL="0" distR="0">
                  <wp:extent cx="2903306" cy="2530549"/>
                  <wp:effectExtent l="19050" t="0" r="0" b="0"/>
                  <wp:docPr id="46" name="Рисунок 1" descr="http://le-savchen.ucoz.ru/test/test_1/19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e-savchen.ucoz.ru/test/test_1/19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550" cy="2526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66B" w:rsidRDefault="00CA566B" w:rsidP="00CA566B">
      <w:pPr>
        <w:pStyle w:val="a3"/>
        <w:widowControl w:val="0"/>
        <w:spacing w:line="360" w:lineRule="auto"/>
        <w:rPr>
          <w:oMath/>
          <w:rFonts w:ascii="Cambria Math" w:hAnsi="Cambria Math"/>
        </w:rPr>
      </w:pPr>
    </w:p>
    <w:p w:rsidR="00CA566B" w:rsidRDefault="00CA566B" w:rsidP="00CA566B">
      <w:pPr>
        <w:pStyle w:val="a3"/>
        <w:widowControl w:val="0"/>
        <w:numPr>
          <w:ilvl w:val="0"/>
          <w:numId w:val="16"/>
        </w:numPr>
        <w:spacing w:line="360" w:lineRule="auto"/>
        <w:rPr>
          <w:lang w:val="en-US"/>
        </w:rPr>
      </w:pPr>
      <m:oMath>
        <m:r>
          <w:rPr>
            <w:rFonts w:ascii="Cambria Math" w:hAnsi="Cambria Math"/>
          </w:rPr>
          <m:t>y=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rad>
              </m:sub>
            </m:sSub>
          </m:fName>
          <m:e>
            <m:r>
              <w:rPr>
                <w:rFonts w:ascii="Cambria Math" w:hAnsi="Cambria Math"/>
              </w:rPr>
              <m:t>x</m:t>
            </m:r>
          </m:e>
        </m:func>
      </m:oMath>
    </w:p>
    <w:p w:rsidR="00CA566B" w:rsidRPr="008A06E1" w:rsidRDefault="00CA566B" w:rsidP="00CA566B">
      <w:pPr>
        <w:pStyle w:val="a3"/>
        <w:widowControl w:val="0"/>
        <w:numPr>
          <w:ilvl w:val="0"/>
          <w:numId w:val="16"/>
        </w:numPr>
        <w:spacing w:line="360" w:lineRule="auto"/>
        <w:rPr>
          <w:lang w:val="en-US"/>
        </w:rPr>
      </w:pPr>
      <m:oMath>
        <m:r>
          <w:rPr>
            <w:rFonts w:ascii="Cambria Math" w:hAnsi="Cambria Math"/>
          </w:rPr>
          <m:t>y=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π</m:t>
                    </m:r>
                  </m:den>
                </m:f>
              </m:sub>
            </m:sSub>
          </m:fName>
          <m:e>
            <m:r>
              <w:rPr>
                <w:rFonts w:ascii="Cambria Math" w:hAnsi="Cambria Math"/>
              </w:rPr>
              <m:t>x</m:t>
            </m:r>
          </m:e>
        </m:func>
      </m:oMath>
    </w:p>
    <w:p w:rsidR="00CA566B" w:rsidRDefault="00CA566B" w:rsidP="00CA566B">
      <w:pPr>
        <w:pStyle w:val="a3"/>
        <w:widowControl w:val="0"/>
        <w:numPr>
          <w:ilvl w:val="0"/>
          <w:numId w:val="16"/>
        </w:numPr>
        <w:spacing w:line="360" w:lineRule="auto"/>
        <w:rPr>
          <w:lang w:val="en-US"/>
        </w:rPr>
      </w:pPr>
      <m:oMath>
        <m:r>
          <w:rPr>
            <w:rFonts w:ascii="Cambria Math" w:hAnsi="Cambria Math"/>
          </w:rPr>
          <m:t>y=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π</m:t>
                </m:r>
              </m:sub>
            </m:sSub>
          </m:fName>
          <m:e>
            <m:r>
              <w:rPr>
                <w:rFonts w:ascii="Cambria Math" w:hAnsi="Cambria Math"/>
              </w:rPr>
              <m:t>x</m:t>
            </m:r>
          </m:e>
        </m:func>
      </m:oMath>
    </w:p>
    <w:p w:rsidR="00CA566B" w:rsidRDefault="00CA566B" w:rsidP="00CA566B">
      <w:pPr>
        <w:spacing w:before="100" w:beforeAutospacing="1" w:after="100" w:afterAutospacing="1"/>
        <w:rPr>
          <w:rFonts w:cs="Times New Roman"/>
          <w:szCs w:val="24"/>
        </w:rPr>
        <w:sectPr w:rsidR="00CA566B" w:rsidSect="008A06E1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81"/>
        </w:sectPr>
      </w:pPr>
    </w:p>
    <w:tbl>
      <w:tblPr>
        <w:tblW w:w="50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0586"/>
      </w:tblGrid>
      <w:tr w:rsidR="00CA566B" w:rsidRPr="00C2358F" w:rsidTr="003D08ED">
        <w:trPr>
          <w:tblCellSpacing w:w="15" w:type="dxa"/>
        </w:trPr>
        <w:tc>
          <w:tcPr>
            <w:tcW w:w="0" w:type="auto"/>
            <w:hideMark/>
          </w:tcPr>
          <w:p w:rsidR="00CA566B" w:rsidRPr="00C2358F" w:rsidRDefault="00CA566B" w:rsidP="003D08ED">
            <w:p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</w:tbl>
    <w:p w:rsidR="00CA566B" w:rsidRPr="00C2358F" w:rsidRDefault="00CA566B" w:rsidP="00CA566B">
      <w:pPr>
        <w:pStyle w:val="a3"/>
        <w:widowControl w:val="0"/>
        <w:spacing w:line="360" w:lineRule="auto"/>
        <w:rPr>
          <w:sz w:val="28"/>
        </w:rPr>
      </w:pPr>
    </w:p>
    <w:tbl>
      <w:tblPr>
        <w:tblW w:w="50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0586"/>
      </w:tblGrid>
      <w:tr w:rsidR="00CA566B" w:rsidRPr="00C2358F" w:rsidTr="003D08ED">
        <w:trPr>
          <w:tblCellSpacing w:w="15" w:type="dxa"/>
        </w:trPr>
        <w:tc>
          <w:tcPr>
            <w:tcW w:w="0" w:type="auto"/>
            <w:hideMark/>
          </w:tcPr>
          <w:p w:rsidR="00CA566B" w:rsidRPr="00F93963" w:rsidRDefault="00CA566B" w:rsidP="003D08ED">
            <w:pPr>
              <w:spacing w:before="100" w:beforeAutospacing="1" w:after="100" w:afterAutospacing="1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t>7</w:t>
            </w:r>
            <w:r w:rsidRPr="00C2358F">
              <w:rPr>
                <w:rFonts w:eastAsia="Times New Roman" w:cs="Times New Roman"/>
                <w:bCs/>
                <w:szCs w:val="24"/>
                <w:lang w:eastAsia="ru-RU"/>
              </w:rPr>
              <w:t>.</w:t>
            </w:r>
            <w:r w:rsidRPr="00C2358F">
              <w:rPr>
                <w:rFonts w:eastAsia="Times New Roman" w:cs="Times New Roman"/>
                <w:b/>
                <w:bCs/>
                <w:szCs w:val="24"/>
                <w:lang w:eastAsia="ru-RU"/>
              </w:rPr>
              <w:t xml:space="preserve">  </w:t>
            </w:r>
            <w:proofErr w:type="gramStart"/>
            <w:r w:rsidRPr="00C2358F">
              <w:rPr>
                <w:rFonts w:eastAsia="Times New Roman" w:cs="Times New Roman"/>
                <w:bCs/>
                <w:szCs w:val="24"/>
                <w:lang w:eastAsia="ru-RU"/>
              </w:rPr>
              <w:t>График</w:t>
            </w:r>
            <w:proofErr w:type="gramEnd"/>
            <w:r w:rsidRPr="00C2358F">
              <w:rPr>
                <w:rFonts w:eastAsia="Times New Roman" w:cs="Times New Roman"/>
                <w:bCs/>
                <w:szCs w:val="24"/>
                <w:lang w:eastAsia="ru-RU"/>
              </w:rPr>
              <w:t xml:space="preserve"> какой функции изображен на рисунке:</w:t>
            </w:r>
            <w:r w:rsidRPr="00C2358F">
              <w:rPr>
                <w:rFonts w:eastAsia="Times New Roman" w:cs="Times New Roman"/>
                <w:b/>
                <w:bCs/>
                <w:szCs w:val="24"/>
                <w:lang w:eastAsia="ru-RU"/>
              </w:rPr>
              <w:t> </w:t>
            </w:r>
          </w:p>
          <w:p w:rsidR="00CA566B" w:rsidRPr="00F93963" w:rsidRDefault="00CA566B" w:rsidP="003D08ED">
            <w:pPr>
              <w:spacing w:before="100" w:beforeAutospacing="1" w:after="100" w:afterAutospacing="1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C2358F">
              <w:rPr>
                <w:rFonts w:eastAsia="Times New Roman" w:cs="Times New Roman"/>
                <w:b/>
                <w:bCs/>
                <w:szCs w:val="24"/>
                <w:lang w:eastAsia="ru-RU"/>
              </w:rPr>
              <w:t xml:space="preserve"> </w:t>
            </w:r>
          </w:p>
        </w:tc>
      </w:tr>
    </w:tbl>
    <w:p w:rsidR="00CA566B" w:rsidRDefault="00CA566B" w:rsidP="00CA566B">
      <w:pPr>
        <w:pStyle w:val="a3"/>
        <w:widowControl w:val="0"/>
        <w:spacing w:line="360" w:lineRule="auto"/>
        <w:ind w:left="1080"/>
        <w:rPr>
          <w:sz w:val="28"/>
        </w:rPr>
        <w:sectPr w:rsidR="00CA566B" w:rsidSect="00BD0F34">
          <w:type w:val="continuous"/>
          <w:pgSz w:w="11906" w:h="16838"/>
          <w:pgMar w:top="720" w:right="720" w:bottom="720" w:left="720" w:header="708" w:footer="708" w:gutter="0"/>
          <w:cols w:space="708"/>
          <w:docGrid w:linePitch="381"/>
        </w:sectPr>
      </w:pPr>
    </w:p>
    <w:p w:rsidR="00CA566B" w:rsidRPr="008A06E1" w:rsidRDefault="00CA566B" w:rsidP="00CA566B">
      <w:pPr>
        <w:pStyle w:val="a3"/>
        <w:widowControl w:val="0"/>
        <w:spacing w:line="360" w:lineRule="auto"/>
        <w:ind w:left="1080"/>
        <w:rPr>
          <w:sz w:val="28"/>
        </w:rPr>
      </w:pPr>
      <w:r w:rsidRPr="008A06E1">
        <w:rPr>
          <w:noProof/>
          <w:sz w:val="28"/>
        </w:rPr>
        <w:lastRenderedPageBreak/>
        <w:drawing>
          <wp:inline distT="0" distB="0" distL="0" distR="0">
            <wp:extent cx="3157153" cy="2264734"/>
            <wp:effectExtent l="19050" t="0" r="5147" b="0"/>
            <wp:docPr id="11" name="Рисунок 13" descr="http://le-savchen.ucoz.ru/test/test_1/19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e-savchen.ucoz.ru/test/test_1/19_3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720" cy="226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66B" w:rsidRPr="00C2358F" w:rsidRDefault="00CA566B" w:rsidP="00CA566B">
      <w:pPr>
        <w:pStyle w:val="a3"/>
        <w:widowControl w:val="0"/>
        <w:numPr>
          <w:ilvl w:val="0"/>
          <w:numId w:val="15"/>
        </w:numPr>
        <w:spacing w:line="360" w:lineRule="auto"/>
        <w:rPr>
          <w:sz w:val="28"/>
        </w:rPr>
      </w:pPr>
      <m:oMath>
        <m:r>
          <w:rPr>
            <w:rFonts w:ascii="Cambria Math" w:hAnsi="Cambria Math"/>
            <w:sz w:val="28"/>
            <w:lang w:val="en-US"/>
          </w:rPr>
          <w:lastRenderedPageBreak/>
          <m:t>y</m:t>
        </m:r>
        <m:r>
          <w:rPr>
            <w:rFonts w:ascii="Cambria Math"/>
            <w:sz w:val="28"/>
            <w:lang w:val="en-US"/>
          </w:rPr>
          <m:t>=</m:t>
        </m:r>
        <m:func>
          <m:funcPr>
            <m:ctrlPr>
              <w:rPr>
                <w:rFonts w:ascii="Cambria Math" w:hAnsi="Cambria Math"/>
                <w:i/>
                <w:sz w:val="28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z w:val="28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  <w:sz w:val="28"/>
                      </w:rPr>
                      <m:t>2</m:t>
                    </m:r>
                  </m:den>
                </m:f>
              </m:sub>
            </m:sSub>
          </m:fName>
          <m:e>
            <m:r>
              <w:rPr>
                <w:rFonts w:ascii="Cambria Math" w:hAnsi="Cambria Math"/>
                <w:sz w:val="28"/>
              </w:rPr>
              <m:t>x</m:t>
            </m:r>
            <m:r>
              <w:rPr>
                <w:sz w:val="28"/>
              </w:rPr>
              <m:t>-</m:t>
            </m:r>
            <m:r>
              <w:rPr>
                <w:rFonts w:ascii="Cambria Math"/>
                <w:sz w:val="28"/>
              </w:rPr>
              <m:t>1</m:t>
            </m:r>
          </m:e>
        </m:func>
      </m:oMath>
    </w:p>
    <w:p w:rsidR="00CA566B" w:rsidRPr="00C2358F" w:rsidRDefault="00CA566B" w:rsidP="00CA566B">
      <w:pPr>
        <w:pStyle w:val="a3"/>
        <w:widowControl w:val="0"/>
        <w:numPr>
          <w:ilvl w:val="0"/>
          <w:numId w:val="15"/>
        </w:numPr>
        <w:spacing w:line="360" w:lineRule="auto"/>
        <w:rPr>
          <w:sz w:val="28"/>
        </w:rPr>
      </w:pPr>
      <m:oMath>
        <m:r>
          <w:rPr>
            <w:rFonts w:ascii="Cambria Math" w:hAnsi="Cambria Math"/>
            <w:sz w:val="28"/>
            <w:lang w:val="en-US"/>
          </w:rPr>
          <m:t>y</m:t>
        </m:r>
        <m:r>
          <w:rPr>
            <w:rFonts w:ascii="Cambria Math"/>
            <w:sz w:val="28"/>
            <w:lang w:val="en-US"/>
          </w:rPr>
          <m:t>=</m:t>
        </m:r>
        <m:func>
          <m:funcPr>
            <m:ctrlPr>
              <w:rPr>
                <w:rFonts w:ascii="Cambria Math" w:hAnsi="Cambria Math"/>
                <w:i/>
                <w:sz w:val="28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z w:val="28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  <w:sz w:val="28"/>
                      </w:rPr>
                      <m:t>2</m:t>
                    </m:r>
                  </m:den>
                </m:f>
              </m:sub>
            </m:sSub>
          </m:fName>
          <m:e>
            <m:r>
              <w:rPr>
                <w:rFonts w:ascii="Cambria Math" w:hAnsi="Cambria Math"/>
                <w:sz w:val="28"/>
              </w:rPr>
              <m:t>x</m:t>
            </m:r>
            <m:r>
              <w:rPr>
                <w:rFonts w:ascii="Cambria Math"/>
                <w:sz w:val="28"/>
              </w:rPr>
              <m:t>+1</m:t>
            </m:r>
          </m:e>
        </m:func>
      </m:oMath>
    </w:p>
    <w:p w:rsidR="00CA566B" w:rsidRPr="00C2358F" w:rsidRDefault="00CA566B" w:rsidP="00CA566B">
      <w:pPr>
        <w:pStyle w:val="a3"/>
        <w:widowControl w:val="0"/>
        <w:numPr>
          <w:ilvl w:val="0"/>
          <w:numId w:val="15"/>
        </w:numPr>
        <w:spacing w:line="360" w:lineRule="auto"/>
        <w:rPr>
          <w:sz w:val="28"/>
        </w:rPr>
      </w:pPr>
      <m:oMath>
        <m:r>
          <w:rPr>
            <w:rFonts w:ascii="Cambria Math" w:hAnsi="Cambria Math"/>
            <w:sz w:val="28"/>
            <w:lang w:val="en-US"/>
          </w:rPr>
          <m:t>y</m:t>
        </m:r>
        <m:r>
          <w:rPr>
            <w:rFonts w:ascii="Cambria Math"/>
            <w:sz w:val="28"/>
            <w:lang w:val="en-US"/>
          </w:rPr>
          <m:t>=</m:t>
        </m:r>
        <m:func>
          <m:funcPr>
            <m:ctrlPr>
              <w:rPr>
                <w:rFonts w:ascii="Cambria Math" w:hAnsi="Cambria Math"/>
                <w:i/>
                <w:sz w:val="28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z w:val="28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  <w:sz w:val="28"/>
                      </w:rPr>
                      <m:t>2</m:t>
                    </m:r>
                  </m:den>
                </m:f>
              </m:sub>
            </m:sSub>
          </m:fName>
          <m:e>
            <m:r>
              <w:rPr>
                <w:rFonts w:ascii="Cambria Math"/>
                <w:sz w:val="28"/>
              </w:rPr>
              <m:t>(</m:t>
            </m:r>
            <m:r>
              <w:rPr>
                <w:rFonts w:ascii="Cambria Math" w:hAnsi="Cambria Math"/>
                <w:sz w:val="28"/>
              </w:rPr>
              <m:t>x</m:t>
            </m:r>
          </m:e>
        </m:func>
        <m:r>
          <w:rPr>
            <w:rFonts w:ascii="Cambria Math"/>
            <w:sz w:val="28"/>
          </w:rPr>
          <m:t>+1)</m:t>
        </m:r>
      </m:oMath>
    </w:p>
    <w:p w:rsidR="00CA566B" w:rsidRPr="00C2358F" w:rsidRDefault="00CA566B" w:rsidP="00CA566B">
      <w:pPr>
        <w:pStyle w:val="a3"/>
        <w:widowControl w:val="0"/>
        <w:numPr>
          <w:ilvl w:val="0"/>
          <w:numId w:val="15"/>
        </w:numPr>
        <w:spacing w:line="360" w:lineRule="auto"/>
        <w:rPr>
          <w:sz w:val="28"/>
        </w:rPr>
      </w:pPr>
      <m:oMath>
        <m:r>
          <w:rPr>
            <w:rFonts w:ascii="Cambria Math" w:hAnsi="Cambria Math"/>
            <w:sz w:val="28"/>
            <w:lang w:val="en-US"/>
          </w:rPr>
          <m:t>y</m:t>
        </m:r>
        <m:r>
          <w:rPr>
            <w:rFonts w:ascii="Cambria Math"/>
            <w:sz w:val="28"/>
            <w:lang w:val="en-US"/>
          </w:rPr>
          <m:t>=</m:t>
        </m:r>
        <m:func>
          <m:funcPr>
            <m:ctrlPr>
              <w:rPr>
                <w:rFonts w:ascii="Cambria Math" w:hAnsi="Cambria Math"/>
                <w:i/>
                <w:sz w:val="28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z w:val="28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  <w:sz w:val="28"/>
                      </w:rPr>
                      <m:t>2</m:t>
                    </m:r>
                  </m:den>
                </m:f>
              </m:sub>
            </m:sSub>
          </m:fName>
          <m:e>
            <m:r>
              <w:rPr>
                <w:rFonts w:ascii="Cambria Math"/>
                <w:sz w:val="28"/>
              </w:rPr>
              <m:t>(</m:t>
            </m:r>
            <m:r>
              <w:rPr>
                <w:rFonts w:ascii="Cambria Math" w:hAnsi="Cambria Math"/>
                <w:sz w:val="28"/>
              </w:rPr>
              <m:t>x</m:t>
            </m:r>
            <m:r>
              <w:rPr>
                <w:rFonts w:ascii="Cambria Math"/>
                <w:sz w:val="28"/>
              </w:rPr>
              <m:t>-</m:t>
            </m:r>
            <m:r>
              <w:rPr>
                <w:rFonts w:ascii="Cambria Math"/>
                <w:sz w:val="28"/>
              </w:rPr>
              <m:t>1)</m:t>
            </m:r>
          </m:e>
        </m:func>
      </m:oMath>
    </w:p>
    <w:p w:rsidR="00CA566B" w:rsidRDefault="00CA566B" w:rsidP="00CA566B">
      <w:pPr>
        <w:spacing w:before="100" w:beforeAutospacing="1" w:after="100" w:afterAutospacing="1"/>
        <w:rPr>
          <w:rFonts w:eastAsia="Times New Roman" w:cs="Times New Roman"/>
          <w:bCs/>
          <w:szCs w:val="24"/>
          <w:lang w:eastAsia="ru-RU"/>
        </w:rPr>
        <w:sectPr w:rsidR="00CA566B" w:rsidSect="008A06E1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81"/>
        </w:sectPr>
      </w:pPr>
    </w:p>
    <w:tbl>
      <w:tblPr>
        <w:tblW w:w="50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0586"/>
      </w:tblGrid>
      <w:tr w:rsidR="00CA566B" w:rsidRPr="00C2358F" w:rsidTr="003D08ED">
        <w:trPr>
          <w:tblCellSpacing w:w="15" w:type="dxa"/>
        </w:trPr>
        <w:tc>
          <w:tcPr>
            <w:tcW w:w="0" w:type="auto"/>
            <w:hideMark/>
          </w:tcPr>
          <w:p w:rsidR="00CA566B" w:rsidRPr="00F93963" w:rsidRDefault="00CA566B" w:rsidP="003D08ED">
            <w:pPr>
              <w:spacing w:before="100" w:beforeAutospacing="1" w:after="100" w:afterAutospacing="1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lastRenderedPageBreak/>
              <w:t>8</w:t>
            </w:r>
            <w:r w:rsidRPr="00C2358F">
              <w:rPr>
                <w:rFonts w:eastAsia="Times New Roman" w:cs="Times New Roman"/>
                <w:bCs/>
                <w:szCs w:val="24"/>
                <w:lang w:eastAsia="ru-RU"/>
              </w:rPr>
              <w:t xml:space="preserve">. </w:t>
            </w:r>
            <w:proofErr w:type="gramStart"/>
            <w:r w:rsidRPr="00C2358F">
              <w:rPr>
                <w:rFonts w:eastAsia="Times New Roman" w:cs="Times New Roman"/>
                <w:bCs/>
                <w:szCs w:val="24"/>
                <w:lang w:eastAsia="ru-RU"/>
              </w:rPr>
              <w:t>График</w:t>
            </w:r>
            <w:proofErr w:type="gramEnd"/>
            <w:r w:rsidRPr="00C2358F">
              <w:rPr>
                <w:rFonts w:eastAsia="Times New Roman" w:cs="Times New Roman"/>
                <w:bCs/>
                <w:szCs w:val="24"/>
                <w:lang w:eastAsia="ru-RU"/>
              </w:rPr>
              <w:t xml:space="preserve"> какой функции изображен на рисунке: </w:t>
            </w:r>
            <w:r w:rsidRPr="00C2358F">
              <w:rPr>
                <w:rFonts w:eastAsia="Times New Roman" w:cs="Times New Roman"/>
                <w:b/>
                <w:bCs/>
                <w:szCs w:val="24"/>
                <w:lang w:eastAsia="ru-RU"/>
              </w:rPr>
              <w:t> </w:t>
            </w:r>
          </w:p>
          <w:p w:rsidR="00CA566B" w:rsidRPr="00F93963" w:rsidRDefault="00CA566B" w:rsidP="003D08ED">
            <w:pPr>
              <w:spacing w:before="100" w:beforeAutospacing="1" w:after="100" w:afterAutospacing="1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</w:tbl>
    <w:p w:rsidR="00CA566B" w:rsidRDefault="00CA566B" w:rsidP="00CA566B">
      <w:pPr>
        <w:pStyle w:val="a3"/>
        <w:widowControl w:val="0"/>
        <w:spacing w:line="360" w:lineRule="auto"/>
        <w:ind w:left="1080"/>
        <w:rPr>
          <w:sz w:val="28"/>
        </w:rPr>
        <w:sectPr w:rsidR="00CA566B" w:rsidSect="00BD0F34">
          <w:type w:val="continuous"/>
          <w:pgSz w:w="11906" w:h="16838"/>
          <w:pgMar w:top="720" w:right="720" w:bottom="720" w:left="720" w:header="708" w:footer="708" w:gutter="0"/>
          <w:cols w:space="708"/>
          <w:docGrid w:linePitch="381"/>
        </w:sectPr>
      </w:pPr>
    </w:p>
    <w:p w:rsidR="00CA566B" w:rsidRPr="008A06E1" w:rsidRDefault="00CA566B" w:rsidP="00CA566B">
      <w:pPr>
        <w:pStyle w:val="a3"/>
        <w:widowControl w:val="0"/>
        <w:spacing w:line="360" w:lineRule="auto"/>
        <w:ind w:left="1080"/>
        <w:rPr>
          <w:sz w:val="28"/>
        </w:rPr>
      </w:pPr>
      <w:r w:rsidRPr="008A06E1">
        <w:rPr>
          <w:noProof/>
          <w:sz w:val="28"/>
        </w:rPr>
        <w:lastRenderedPageBreak/>
        <w:drawing>
          <wp:inline distT="0" distB="0" distL="0" distR="0">
            <wp:extent cx="2683388" cy="2094614"/>
            <wp:effectExtent l="19050" t="0" r="2662" b="0"/>
            <wp:docPr id="2" name="Рисунок 19" descr="http://le-savchen.ucoz.ru/test/test_1/19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e-savchen.ucoz.ru/test/test_1/19_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108" cy="209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66B" w:rsidRPr="00C2358F" w:rsidRDefault="00CA566B" w:rsidP="00CA566B">
      <w:pPr>
        <w:pStyle w:val="a3"/>
        <w:widowControl w:val="0"/>
        <w:numPr>
          <w:ilvl w:val="0"/>
          <w:numId w:val="13"/>
        </w:numPr>
        <w:spacing w:line="360" w:lineRule="auto"/>
        <w:rPr>
          <w:sz w:val="28"/>
        </w:rPr>
      </w:pPr>
      <m:oMath>
        <m:r>
          <w:rPr>
            <w:rFonts w:ascii="Cambria Math" w:hAnsi="Cambria Math"/>
            <w:sz w:val="28"/>
            <w:lang w:val="en-US"/>
          </w:rPr>
          <m:t>y</m:t>
        </m:r>
        <m:r>
          <w:rPr>
            <w:rFonts w:ascii="Cambria Math"/>
            <w:sz w:val="28"/>
            <w:lang w:val="en-US"/>
          </w:rPr>
          <m:t>=</m:t>
        </m:r>
        <m:func>
          <m:funcPr>
            <m:ctrlPr>
              <w:rPr>
                <w:rFonts w:ascii="Cambria Math" w:hAnsi="Cambria Math"/>
                <w:i/>
                <w:sz w:val="28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z w:val="28"/>
                  </w:rPr>
                  <m:t>log</m:t>
                </m:r>
              </m:e>
              <m:sub>
                <m:r>
                  <w:rPr>
                    <w:rFonts w:ascii="Cambria Math"/>
                    <w:sz w:val="28"/>
                  </w:rPr>
                  <m:t>3</m:t>
                </m:r>
              </m:sub>
            </m:sSub>
          </m:fName>
          <m:e>
            <m:r>
              <w:rPr>
                <w:rFonts w:ascii="Cambria Math"/>
                <w:sz w:val="28"/>
              </w:rPr>
              <m:t>(</m:t>
            </m:r>
            <m:r>
              <w:rPr>
                <w:rFonts w:ascii="Cambria Math" w:hAnsi="Cambria Math"/>
                <w:sz w:val="28"/>
              </w:rPr>
              <m:t>x</m:t>
            </m:r>
            <m:r>
              <w:rPr>
                <w:rFonts w:ascii="Cambria Math"/>
                <w:sz w:val="28"/>
              </w:rPr>
              <m:t>-</m:t>
            </m:r>
            <m:r>
              <w:rPr>
                <w:rFonts w:ascii="Cambria Math"/>
                <w:sz w:val="28"/>
              </w:rPr>
              <m:t>2)</m:t>
            </m:r>
          </m:e>
        </m:func>
      </m:oMath>
    </w:p>
    <w:p w:rsidR="00CA566B" w:rsidRPr="00C2358F" w:rsidRDefault="00CA566B" w:rsidP="00CA566B">
      <w:pPr>
        <w:pStyle w:val="a3"/>
        <w:widowControl w:val="0"/>
        <w:numPr>
          <w:ilvl w:val="0"/>
          <w:numId w:val="13"/>
        </w:numPr>
        <w:spacing w:line="360" w:lineRule="auto"/>
        <w:rPr>
          <w:sz w:val="28"/>
        </w:rPr>
      </w:pPr>
      <m:oMath>
        <m:r>
          <w:rPr>
            <w:rFonts w:ascii="Cambria Math" w:hAnsi="Cambria Math"/>
            <w:sz w:val="28"/>
            <w:lang w:val="en-US"/>
          </w:rPr>
          <m:t>y</m:t>
        </m:r>
        <m:r>
          <w:rPr>
            <w:rFonts w:ascii="Cambria Math"/>
            <w:sz w:val="28"/>
            <w:lang w:val="en-US"/>
          </w:rPr>
          <m:t>=</m:t>
        </m:r>
        <m:func>
          <m:funcPr>
            <m:ctrlPr>
              <w:rPr>
                <w:rFonts w:ascii="Cambria Math" w:hAnsi="Cambria Math"/>
                <w:i/>
                <w:sz w:val="28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z w:val="28"/>
                  </w:rPr>
                  <m:t>log</m:t>
                </m:r>
              </m:e>
              <m:sub>
                <m:r>
                  <w:rPr>
                    <w:rFonts w:ascii="Cambria Math"/>
                    <w:sz w:val="28"/>
                  </w:rPr>
                  <m:t>3</m:t>
                </m:r>
              </m:sub>
            </m:sSub>
          </m:fName>
          <m:e>
            <m:r>
              <w:rPr>
                <w:rFonts w:ascii="Cambria Math"/>
                <w:sz w:val="28"/>
              </w:rPr>
              <m:t>(</m:t>
            </m:r>
            <m:r>
              <w:rPr>
                <w:rFonts w:ascii="Cambria Math" w:hAnsi="Cambria Math"/>
                <w:sz w:val="28"/>
              </w:rPr>
              <m:t>x</m:t>
            </m:r>
            <m:r>
              <w:rPr>
                <w:rFonts w:ascii="Cambria Math"/>
                <w:sz w:val="28"/>
              </w:rPr>
              <m:t>+2)</m:t>
            </m:r>
          </m:e>
        </m:func>
      </m:oMath>
    </w:p>
    <w:p w:rsidR="00CA566B" w:rsidRPr="00C2358F" w:rsidRDefault="00CA566B" w:rsidP="00CA566B">
      <w:pPr>
        <w:pStyle w:val="a3"/>
        <w:widowControl w:val="0"/>
        <w:numPr>
          <w:ilvl w:val="0"/>
          <w:numId w:val="13"/>
        </w:numPr>
        <w:spacing w:line="360" w:lineRule="auto"/>
        <w:rPr>
          <w:rFonts w:eastAsiaTheme="minorEastAsia"/>
          <w:b/>
          <w:bCs/>
          <w:iCs/>
          <w:sz w:val="28"/>
          <w:szCs w:val="28"/>
        </w:rPr>
      </w:pPr>
      <m:oMath>
        <m:r>
          <w:rPr>
            <w:rFonts w:ascii="Cambria Math" w:hAnsi="Cambria Math"/>
            <w:sz w:val="28"/>
            <w:lang w:val="en-US"/>
          </w:rPr>
          <m:t>y</m:t>
        </m:r>
        <m:r>
          <w:rPr>
            <w:rFonts w:ascii="Cambria Math"/>
            <w:sz w:val="28"/>
            <w:lang w:val="en-US"/>
          </w:rPr>
          <m:t>=</m:t>
        </m:r>
        <m:func>
          <m:funcPr>
            <m:ctrlPr>
              <w:rPr>
                <w:rFonts w:ascii="Cambria Math" w:hAnsi="Cambria Math"/>
                <w:i/>
                <w:sz w:val="28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z w:val="28"/>
                  </w:rPr>
                  <m:t>log</m:t>
                </m:r>
              </m:e>
              <m:sub>
                <m:r>
                  <w:rPr>
                    <w:rFonts w:ascii="Cambria Math"/>
                    <w:sz w:val="28"/>
                  </w:rPr>
                  <m:t>3</m:t>
                </m:r>
              </m:sub>
            </m:sSub>
          </m:fName>
          <m:e>
            <m:r>
              <w:rPr>
                <w:rFonts w:ascii="Cambria Math" w:hAnsi="Cambria Math"/>
                <w:sz w:val="28"/>
              </w:rPr>
              <m:t>x</m:t>
            </m:r>
            <m:r>
              <w:rPr>
                <w:rFonts w:ascii="Cambria Math"/>
                <w:sz w:val="28"/>
              </w:rPr>
              <m:t>-</m:t>
            </m:r>
            <m:r>
              <w:rPr>
                <w:rFonts w:ascii="Cambria Math"/>
                <w:sz w:val="28"/>
              </w:rPr>
              <m:t>2</m:t>
            </m:r>
          </m:e>
        </m:func>
      </m:oMath>
    </w:p>
    <w:p w:rsidR="00CA566B" w:rsidRPr="00C2358F" w:rsidRDefault="00CA566B" w:rsidP="00CA566B">
      <w:pPr>
        <w:pStyle w:val="a3"/>
        <w:widowControl w:val="0"/>
        <w:numPr>
          <w:ilvl w:val="0"/>
          <w:numId w:val="13"/>
        </w:numPr>
        <w:spacing w:line="360" w:lineRule="auto"/>
        <w:rPr>
          <w:rFonts w:eastAsiaTheme="minorEastAsia"/>
          <w:b/>
          <w:bCs/>
          <w:iCs/>
          <w:sz w:val="28"/>
          <w:szCs w:val="28"/>
        </w:rPr>
      </w:pPr>
      <m:oMath>
        <m:r>
          <w:rPr>
            <w:rFonts w:ascii="Cambria Math" w:hAnsi="Cambria Math"/>
            <w:sz w:val="28"/>
            <w:lang w:val="en-US"/>
          </w:rPr>
          <m:t>y</m:t>
        </m:r>
        <m:r>
          <w:rPr>
            <w:rFonts w:ascii="Cambria Math"/>
            <w:sz w:val="28"/>
            <w:lang w:val="en-US"/>
          </w:rPr>
          <m:t>=</m:t>
        </m:r>
        <m:func>
          <m:funcPr>
            <m:ctrlPr>
              <w:rPr>
                <w:rFonts w:ascii="Cambria Math" w:hAnsi="Cambria Math"/>
                <w:i/>
                <w:sz w:val="28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z w:val="28"/>
                  </w:rPr>
                  <m:t>log</m:t>
                </m:r>
              </m:e>
              <m:sub>
                <m:r>
                  <w:rPr>
                    <w:rFonts w:ascii="Cambria Math"/>
                    <w:sz w:val="28"/>
                  </w:rPr>
                  <m:t>3</m:t>
                </m:r>
              </m:sub>
            </m:sSub>
          </m:fName>
          <m:e>
            <m:r>
              <w:rPr>
                <w:rFonts w:ascii="Cambria Math" w:hAnsi="Cambria Math"/>
                <w:sz w:val="28"/>
              </w:rPr>
              <m:t>x</m:t>
            </m:r>
          </m:e>
        </m:func>
        <m:r>
          <w:rPr>
            <w:rFonts w:ascii="Cambria Math"/>
            <w:sz w:val="28"/>
          </w:rPr>
          <m:t>+2</m:t>
        </m:r>
      </m:oMath>
    </w:p>
    <w:p w:rsidR="004C52B6" w:rsidRPr="002E412F" w:rsidRDefault="004C52B6" w:rsidP="004C52B6">
      <w:pPr>
        <w:pStyle w:val="ql-center-displayed-equation"/>
        <w:spacing w:line="245" w:lineRule="atLeast"/>
        <w:rPr>
          <w:b/>
          <w:color w:val="2C3239"/>
          <w:highlight w:val="yellow"/>
        </w:rPr>
      </w:pPr>
      <w:r w:rsidRPr="002E412F">
        <w:rPr>
          <w:b/>
          <w:highlight w:val="yellow"/>
        </w:rPr>
        <w:t xml:space="preserve">Выполненные задания отправляем мне на </w:t>
      </w:r>
      <w:proofErr w:type="spellStart"/>
      <w:r w:rsidRPr="002E412F">
        <w:rPr>
          <w:b/>
          <w:highlight w:val="yellow"/>
        </w:rPr>
        <w:t>эл.почту</w:t>
      </w:r>
      <w:proofErr w:type="spellEnd"/>
      <w:r w:rsidRPr="002E412F">
        <w:rPr>
          <w:b/>
          <w:highlight w:val="yellow"/>
        </w:rPr>
        <w:t xml:space="preserve"> по адресу  </w:t>
      </w:r>
      <w:hyperlink r:id="rId9" w:history="1">
        <w:r w:rsidRPr="002E412F">
          <w:rPr>
            <w:rStyle w:val="a9"/>
            <w:b/>
          </w:rPr>
          <w:t>ksp.npet@mail.ru</w:t>
        </w:r>
      </w:hyperlink>
      <w:r w:rsidRPr="002E412F">
        <w:rPr>
          <w:b/>
          <w:color w:val="333333"/>
          <w:highlight w:val="yellow"/>
        </w:rPr>
        <w:t xml:space="preserve">  </w:t>
      </w:r>
    </w:p>
    <w:p w:rsidR="004C52B6" w:rsidRPr="002E412F" w:rsidRDefault="004C52B6" w:rsidP="004C52B6">
      <w:pPr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2E412F">
        <w:rPr>
          <w:rFonts w:ascii="Times New Roman" w:hAnsi="Times New Roman" w:cs="Times New Roman"/>
          <w:b/>
          <w:color w:val="333333"/>
          <w:sz w:val="24"/>
          <w:szCs w:val="24"/>
          <w:highlight w:val="yellow"/>
        </w:rPr>
        <w:t>Срок выполнения задания   1</w:t>
      </w:r>
      <w:r>
        <w:rPr>
          <w:rFonts w:ascii="Times New Roman" w:hAnsi="Times New Roman" w:cs="Times New Roman"/>
          <w:b/>
          <w:color w:val="333333"/>
          <w:sz w:val="24"/>
          <w:szCs w:val="24"/>
          <w:highlight w:val="yellow"/>
        </w:rPr>
        <w:t>6</w:t>
      </w:r>
      <w:r w:rsidRPr="002E412F">
        <w:rPr>
          <w:rFonts w:ascii="Times New Roman" w:hAnsi="Times New Roman" w:cs="Times New Roman"/>
          <w:b/>
          <w:color w:val="333333"/>
          <w:sz w:val="24"/>
          <w:szCs w:val="24"/>
          <w:highlight w:val="yellow"/>
        </w:rPr>
        <w:t xml:space="preserve"> июня.</w:t>
      </w:r>
    </w:p>
    <w:p w:rsidR="004C52B6" w:rsidRDefault="004C52B6" w:rsidP="001955C9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5B4187" w:rsidRPr="005B4187" w:rsidRDefault="005B4187" w:rsidP="005B4187">
      <w:pPr>
        <w:shd w:val="clear" w:color="auto" w:fill="FFFFFF"/>
        <w:spacing w:after="272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</w:pPr>
      <w:r w:rsidRPr="005B4187"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  <w:t>Логарифмическая функция</w:t>
      </w:r>
    </w:p>
    <w:p w:rsidR="005B4187" w:rsidRPr="005B4187" w:rsidRDefault="005B4187" w:rsidP="005B4187">
      <w:pPr>
        <w:shd w:val="clear" w:color="auto" w:fill="FFFFFF"/>
        <w:spacing w:before="136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Функция вида  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y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=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log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a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Start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</w:t>
      </w:r>
      <w:proofErr w:type="gram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 &gt; 0, а ≠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  называется 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логарифмической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4187" w:rsidRPr="005B4187" w:rsidRDefault="005B4187" w:rsidP="005B4187">
      <w:pPr>
        <w:shd w:val="clear" w:color="auto" w:fill="FFFFFF"/>
        <w:spacing w:before="136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41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</w:t>
      </w:r>
      <w:r w:rsidRPr="005B418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  <w:lang w:eastAsia="ru-RU"/>
        </w:rPr>
        <w:t>) Область определения</w:t>
      </w:r>
      <w:r w:rsidRPr="005B418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 логарифмической функции — множество всех положительных чисел.</w:t>
      </w:r>
      <w:r w:rsidRPr="005B418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br/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следует из определения логарифма, так как выражение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log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a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имеет смысл только при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&gt; 0.</w:t>
      </w:r>
    </w:p>
    <w:p w:rsidR="005B4187" w:rsidRPr="005B4187" w:rsidRDefault="005B4187" w:rsidP="005B4187">
      <w:pPr>
        <w:shd w:val="clear" w:color="auto" w:fill="FFFFFF"/>
        <w:spacing w:before="136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41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2) Множество значений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логарифмической функции — множество 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R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всех действительных чисел.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Это следует из того, что для любого действительного числа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b</w:t>
      </w:r>
      <w:proofErr w:type="spell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есть такое положительное число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log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a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=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b</w:t>
      </w:r>
      <w:proofErr w:type="spell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т.е. уравнение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log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a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=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b</w:t>
      </w:r>
      <w:proofErr w:type="spell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имеет корень. Такой корень существует и равен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=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ru-RU"/>
        </w:rPr>
        <w:t>b</w:t>
      </w:r>
      <w:proofErr w:type="spell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так как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log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a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ru-RU"/>
        </w:rPr>
        <w:t>b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=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b</w:t>
      </w:r>
      <w:proofErr w:type="spell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4187" w:rsidRPr="005B4187" w:rsidRDefault="005B4187" w:rsidP="005B4187">
      <w:pPr>
        <w:shd w:val="clear" w:color="auto" w:fill="FFFFFF"/>
        <w:spacing w:before="136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Логарифмическая функция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y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=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log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a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является </w:t>
      </w:r>
      <w:r w:rsidRPr="005B41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возрастающей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промежутке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&gt; 0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если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&gt; 0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 </w:t>
      </w:r>
      <w:r w:rsidRPr="005B41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убывающей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если 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0 &lt;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&lt;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4187" w:rsidRPr="005B4187" w:rsidRDefault="005B4187" w:rsidP="005B4187">
      <w:pPr>
        <w:shd w:val="clear" w:color="auto" w:fill="FFFFFF"/>
        <w:spacing w:before="136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Если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&gt;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то функция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y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=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log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a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принимает </w:t>
      </w:r>
      <w:r w:rsidRPr="005B41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положительные значения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&gt;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5B41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отрицательные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при 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0 &lt;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&lt;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Если 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0 &lt;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&lt;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то функция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y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=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log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a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принимает положительные значения при 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0 &lt;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&lt;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отрицательные — при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&gt;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Это следует из того, что функция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y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=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log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a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принимает значение</w:t>
      </w:r>
      <w:proofErr w:type="gramStart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равное нулю, при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=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является возрастающей на промежутке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&gt; 0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если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&gt;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 убывающей, если 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0 &lt;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&lt;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4187" w:rsidRPr="005B4187" w:rsidRDefault="005B4187" w:rsidP="005B4187">
      <w:pPr>
        <w:shd w:val="clear" w:color="auto" w:fill="FFFFFF"/>
        <w:spacing w:before="136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Ниже представлены графики логарифмических функций при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&gt;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(1);   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0 &lt;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&lt;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(2).</w:t>
      </w:r>
    </w:p>
    <w:p w:rsidR="005B4187" w:rsidRPr="005B4187" w:rsidRDefault="005B4187" w:rsidP="005B4187">
      <w:pPr>
        <w:shd w:val="clear" w:color="auto" w:fill="FFFFFF"/>
        <w:spacing w:before="136"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3105785" cy="3183255"/>
            <wp:effectExtent l="19050" t="0" r="0" b="0"/>
            <wp:docPr id="12" name="Рисунок 16" descr="логарифмическая фун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логарифмическая функци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187" w:rsidRPr="005B4187" w:rsidRDefault="005B4187" w:rsidP="005B4187">
      <w:pPr>
        <w:shd w:val="clear" w:color="auto" w:fill="FFFFFF"/>
        <w:spacing w:before="136"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5B4187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Стоит отметить, что график любой логарифмической функции </w:t>
      </w:r>
      <w:proofErr w:type="spellStart"/>
      <w:r w:rsidRPr="005B4187"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  <w:t>y</w:t>
      </w:r>
      <w:proofErr w:type="spellEnd"/>
      <w:r w:rsidRPr="005B4187"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  <w:t xml:space="preserve"> = </w:t>
      </w:r>
      <w:proofErr w:type="spellStart"/>
      <w:r w:rsidRPr="005B4187"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  <w:t>log</w:t>
      </w:r>
      <w:r w:rsidRPr="005B4187">
        <w:rPr>
          <w:rFonts w:ascii="Arial" w:eastAsia="Times New Roman" w:hAnsi="Arial" w:cs="Arial"/>
          <w:b/>
          <w:bCs/>
          <w:color w:val="000000"/>
          <w:sz w:val="19"/>
          <w:szCs w:val="19"/>
          <w:vertAlign w:val="subscript"/>
          <w:lang w:eastAsia="ru-RU"/>
        </w:rPr>
        <w:t>a</w:t>
      </w:r>
      <w:r w:rsidRPr="005B4187"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  <w:t>x</w:t>
      </w:r>
      <w:proofErr w:type="spellEnd"/>
      <w:r w:rsidRPr="005B4187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 проходит через точку (1</w:t>
      </w:r>
      <w:proofErr w:type="gramStart"/>
      <w:r w:rsidRPr="005B4187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;</w:t>
      </w:r>
      <w:proofErr w:type="gramEnd"/>
      <w:r w:rsidRPr="005B4187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0)</w:t>
      </w:r>
    </w:p>
    <w:p w:rsidR="006A5EE8" w:rsidRDefault="005B4187" w:rsidP="006A5EE8">
      <w:pPr>
        <w:pStyle w:val="a3"/>
        <w:jc w:val="both"/>
        <w:rPr>
          <w:rFonts w:ascii="Arial" w:hAnsi="Arial" w:cs="Arial"/>
          <w:b/>
          <w:bCs/>
          <w:color w:val="2C3239"/>
          <w:sz w:val="19"/>
          <w:szCs w:val="19"/>
        </w:rPr>
      </w:pPr>
      <w:r>
        <w:rPr>
          <w:rFonts w:ascii="Arial" w:hAnsi="Arial" w:cs="Arial"/>
          <w:b/>
          <w:bCs/>
          <w:color w:val="2C3239"/>
          <w:sz w:val="19"/>
          <w:szCs w:val="19"/>
        </w:rPr>
        <w:t>Научимся находить область определения логарифмических функций.</w:t>
      </w:r>
    </w:p>
    <w:p w:rsidR="002E412F" w:rsidRDefault="00D05DC1" w:rsidP="006A5EE8">
      <w:pPr>
        <w:pStyle w:val="a3"/>
        <w:jc w:val="both"/>
        <w:rPr>
          <w:rFonts w:ascii="Arial" w:hAnsi="Arial" w:cs="Arial"/>
          <w:b/>
          <w:bCs/>
          <w:color w:val="2C3239"/>
          <w:sz w:val="19"/>
          <w:szCs w:val="19"/>
        </w:rPr>
      </w:pPr>
      <w:r>
        <w:rPr>
          <w:rFonts w:ascii="Arial" w:hAnsi="Arial" w:cs="Arial"/>
          <w:b/>
          <w:bCs/>
          <w:noProof/>
          <w:color w:val="2C3239"/>
          <w:sz w:val="19"/>
          <w:szCs w:val="19"/>
        </w:rPr>
        <w:lastRenderedPageBreak/>
        <w:drawing>
          <wp:inline distT="0" distB="0" distL="0" distR="0">
            <wp:extent cx="5613999" cy="7639657"/>
            <wp:effectExtent l="19050" t="0" r="575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9634" t="13402" r="31025" b="15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148" cy="763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5DB" w:rsidRDefault="00F255DB" w:rsidP="006A5EE8">
      <w:pPr>
        <w:pStyle w:val="a3"/>
        <w:jc w:val="both"/>
        <w:rPr>
          <w:rFonts w:ascii="Arial" w:hAnsi="Arial" w:cs="Arial"/>
          <w:b/>
          <w:bCs/>
          <w:color w:val="2C3239"/>
          <w:sz w:val="19"/>
          <w:szCs w:val="19"/>
        </w:rPr>
      </w:pPr>
      <w:r>
        <w:rPr>
          <w:rFonts w:ascii="Arial" w:hAnsi="Arial" w:cs="Arial"/>
          <w:b/>
          <w:bCs/>
          <w:noProof/>
          <w:color w:val="2C3239"/>
          <w:sz w:val="19"/>
          <w:szCs w:val="19"/>
        </w:rPr>
        <w:lastRenderedPageBreak/>
        <w:drawing>
          <wp:inline distT="0" distB="0" distL="0" distR="0">
            <wp:extent cx="4665093" cy="6500451"/>
            <wp:effectExtent l="19050" t="0" r="2157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9779" t="14691" r="29710" b="9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502" cy="650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12F" w:rsidRDefault="002E412F" w:rsidP="006A5EE8">
      <w:pPr>
        <w:pStyle w:val="a3"/>
        <w:jc w:val="both"/>
        <w:rPr>
          <w:rFonts w:ascii="Arial" w:hAnsi="Arial" w:cs="Arial"/>
          <w:b/>
          <w:bCs/>
          <w:color w:val="2C3239"/>
          <w:sz w:val="19"/>
          <w:szCs w:val="19"/>
        </w:rPr>
      </w:pPr>
    </w:p>
    <w:p w:rsidR="00EE5D38" w:rsidRPr="002E412F" w:rsidRDefault="006A5EE8" w:rsidP="004C52B6">
      <w:pPr>
        <w:pStyle w:val="ql-center-displayed-equation"/>
        <w:spacing w:line="245" w:lineRule="atLeast"/>
        <w:rPr>
          <w:b/>
          <w:color w:val="333333"/>
        </w:rPr>
      </w:pPr>
      <w:r w:rsidRPr="002E412F">
        <w:rPr>
          <w:rStyle w:val="ql-right-eqno"/>
          <w:b/>
          <w:color w:val="2C3239"/>
        </w:rPr>
        <w:t> </w:t>
      </w:r>
      <w:r w:rsidRPr="002E412F">
        <w:rPr>
          <w:rStyle w:val="ql-left-eqno"/>
          <w:b/>
          <w:color w:val="2C3239"/>
        </w:rPr>
        <w:t> </w:t>
      </w:r>
    </w:p>
    <w:sectPr w:rsidR="00EE5D38" w:rsidRPr="002E412F" w:rsidSect="001955C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544BC"/>
    <w:multiLevelType w:val="multilevel"/>
    <w:tmpl w:val="A5B8F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7A5BFA"/>
    <w:multiLevelType w:val="hybridMultilevel"/>
    <w:tmpl w:val="1772F44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D174DB"/>
    <w:multiLevelType w:val="multilevel"/>
    <w:tmpl w:val="96826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077B9F"/>
    <w:multiLevelType w:val="hybridMultilevel"/>
    <w:tmpl w:val="A072A6A4"/>
    <w:lvl w:ilvl="0" w:tplc="101C5C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38D0869"/>
    <w:multiLevelType w:val="multilevel"/>
    <w:tmpl w:val="8800D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3E47C1"/>
    <w:multiLevelType w:val="hybridMultilevel"/>
    <w:tmpl w:val="DD1888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A002E2"/>
    <w:multiLevelType w:val="multilevel"/>
    <w:tmpl w:val="7F623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51A6446"/>
    <w:multiLevelType w:val="hybridMultilevel"/>
    <w:tmpl w:val="1772F44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B875D70"/>
    <w:multiLevelType w:val="hybridMultilevel"/>
    <w:tmpl w:val="A072A6A4"/>
    <w:lvl w:ilvl="0" w:tplc="101C5C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B945B10"/>
    <w:multiLevelType w:val="hybridMultilevel"/>
    <w:tmpl w:val="1772F44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236659A"/>
    <w:multiLevelType w:val="hybridMultilevel"/>
    <w:tmpl w:val="1772F44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4A70571"/>
    <w:multiLevelType w:val="hybridMultilevel"/>
    <w:tmpl w:val="1772F44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9C85157"/>
    <w:multiLevelType w:val="hybridMultilevel"/>
    <w:tmpl w:val="1772F44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DF86394"/>
    <w:multiLevelType w:val="hybridMultilevel"/>
    <w:tmpl w:val="F85CA2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E70FAF"/>
    <w:multiLevelType w:val="hybridMultilevel"/>
    <w:tmpl w:val="A0D496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9B326D"/>
    <w:multiLevelType w:val="hybridMultilevel"/>
    <w:tmpl w:val="1772F44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2"/>
  </w:num>
  <w:num w:numId="5">
    <w:abstractNumId w:val="10"/>
  </w:num>
  <w:num w:numId="6">
    <w:abstractNumId w:val="3"/>
  </w:num>
  <w:num w:numId="7">
    <w:abstractNumId w:val="11"/>
  </w:num>
  <w:num w:numId="8">
    <w:abstractNumId w:val="15"/>
  </w:num>
  <w:num w:numId="9">
    <w:abstractNumId w:val="9"/>
  </w:num>
  <w:num w:numId="10">
    <w:abstractNumId w:val="7"/>
  </w:num>
  <w:num w:numId="11">
    <w:abstractNumId w:val="5"/>
  </w:num>
  <w:num w:numId="12">
    <w:abstractNumId w:val="14"/>
  </w:num>
  <w:num w:numId="13">
    <w:abstractNumId w:val="1"/>
  </w:num>
  <w:num w:numId="14">
    <w:abstractNumId w:val="8"/>
  </w:num>
  <w:num w:numId="15">
    <w:abstractNumId w:val="12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955C9"/>
    <w:rsid w:val="001955C9"/>
    <w:rsid w:val="002147BE"/>
    <w:rsid w:val="002E412F"/>
    <w:rsid w:val="00422D7A"/>
    <w:rsid w:val="004362FE"/>
    <w:rsid w:val="004C52B6"/>
    <w:rsid w:val="004C616A"/>
    <w:rsid w:val="005B4187"/>
    <w:rsid w:val="00634987"/>
    <w:rsid w:val="006A5EE8"/>
    <w:rsid w:val="007554ED"/>
    <w:rsid w:val="00772B6D"/>
    <w:rsid w:val="00841796"/>
    <w:rsid w:val="00B2539E"/>
    <w:rsid w:val="00CA566B"/>
    <w:rsid w:val="00D05DC1"/>
    <w:rsid w:val="00D513FE"/>
    <w:rsid w:val="00EE5D38"/>
    <w:rsid w:val="00F255DB"/>
    <w:rsid w:val="00F346F1"/>
    <w:rsid w:val="00FA5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CA8"/>
  </w:style>
  <w:style w:type="paragraph" w:styleId="1">
    <w:name w:val="heading 1"/>
    <w:basedOn w:val="a"/>
    <w:link w:val="10"/>
    <w:uiPriority w:val="9"/>
    <w:qFormat/>
    <w:rsid w:val="005B41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195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955C9"/>
    <w:rPr>
      <w:b/>
      <w:bCs/>
    </w:rPr>
  </w:style>
  <w:style w:type="character" w:styleId="a5">
    <w:name w:val="Emphasis"/>
    <w:basedOn w:val="a0"/>
    <w:uiPriority w:val="20"/>
    <w:qFormat/>
    <w:rsid w:val="001955C9"/>
    <w:rPr>
      <w:i/>
      <w:iCs/>
    </w:rPr>
  </w:style>
  <w:style w:type="character" w:customStyle="1" w:styleId="full-screen-content-activate">
    <w:name w:val="full-screen-content-activate"/>
    <w:basedOn w:val="a0"/>
    <w:rsid w:val="001955C9"/>
  </w:style>
  <w:style w:type="paragraph" w:styleId="a6">
    <w:name w:val="Balloon Text"/>
    <w:basedOn w:val="a"/>
    <w:link w:val="a7"/>
    <w:uiPriority w:val="99"/>
    <w:semiHidden/>
    <w:unhideWhenUsed/>
    <w:rsid w:val="00195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55C9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1955C9"/>
    <w:rPr>
      <w:color w:val="808080"/>
    </w:rPr>
  </w:style>
  <w:style w:type="character" w:styleId="a9">
    <w:name w:val="Hyperlink"/>
    <w:basedOn w:val="a0"/>
    <w:uiPriority w:val="99"/>
    <w:unhideWhenUsed/>
    <w:rsid w:val="00F346F1"/>
    <w:rPr>
      <w:color w:val="0000FF" w:themeColor="hyperlink"/>
      <w:u w:val="single"/>
    </w:rPr>
  </w:style>
  <w:style w:type="paragraph" w:customStyle="1" w:styleId="ql-center-displayed-equation">
    <w:name w:val="ql-center-displayed-equation"/>
    <w:basedOn w:val="a"/>
    <w:rsid w:val="006A5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ql-right-eqno">
    <w:name w:val="ql-right-eqno"/>
    <w:basedOn w:val="a0"/>
    <w:rsid w:val="006A5EE8"/>
  </w:style>
  <w:style w:type="character" w:customStyle="1" w:styleId="ql-left-eqno">
    <w:name w:val="ql-left-eqno"/>
    <w:basedOn w:val="a0"/>
    <w:rsid w:val="006A5EE8"/>
  </w:style>
  <w:style w:type="character" w:customStyle="1" w:styleId="10">
    <w:name w:val="Заголовок 1 Знак"/>
    <w:basedOn w:val="a0"/>
    <w:link w:val="1"/>
    <w:uiPriority w:val="9"/>
    <w:rsid w:val="005B418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List Paragraph"/>
    <w:basedOn w:val="a"/>
    <w:uiPriority w:val="34"/>
    <w:qFormat/>
    <w:rsid w:val="00CA566B"/>
    <w:pPr>
      <w:spacing w:after="120" w:line="240" w:lineRule="auto"/>
      <w:ind w:left="720"/>
      <w:contextualSpacing/>
    </w:pPr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20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468703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3167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81896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87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0155">
          <w:blockQuote w:val="1"/>
          <w:marLeft w:val="0"/>
          <w:marRight w:val="0"/>
          <w:marTop w:val="0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6030">
          <w:blockQuote w:val="1"/>
          <w:marLeft w:val="0"/>
          <w:marRight w:val="0"/>
          <w:marTop w:val="0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3474">
          <w:blockQuote w:val="1"/>
          <w:marLeft w:val="0"/>
          <w:marRight w:val="0"/>
          <w:marTop w:val="0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8136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5659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96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mailto:ksp.npet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dcterms:created xsi:type="dcterms:W3CDTF">2020-06-10T06:58:00Z</dcterms:created>
  <dcterms:modified xsi:type="dcterms:W3CDTF">2020-06-10T14:35:00Z</dcterms:modified>
</cp:coreProperties>
</file>