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C9" w:rsidRPr="00DD533B" w:rsidRDefault="001955C9" w:rsidP="001955C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53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Добрый день.</w:t>
      </w:r>
    </w:p>
    <w:p w:rsidR="001955C9" w:rsidRDefault="001955C9" w:rsidP="001955C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урока «Логарифмическая функция</w:t>
      </w:r>
      <w:r w:rsidRPr="00DD53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EE5D38" w:rsidRDefault="00EE5D38" w:rsidP="00EE5D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DD533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Самостоятельно 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решаем уравнения.</w:t>
      </w:r>
    </w:p>
    <w:p w:rsidR="00EE5D38" w:rsidRDefault="00422D7A" w:rsidP="00EE5D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28995" cy="367045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060" t="12887" r="40752" b="62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374" cy="367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D38" w:rsidRPr="00DD533B" w:rsidRDefault="00EE5D38" w:rsidP="00EE5D3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highlight w:val="yellow"/>
        </w:rPr>
      </w:pPr>
      <w:r w:rsidRPr="00DD533B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Выполненные задания отправляем мне на </w:t>
      </w:r>
      <w:proofErr w:type="spellStart"/>
      <w:r w:rsidRPr="00DD533B">
        <w:rPr>
          <w:rFonts w:ascii="Times New Roman" w:hAnsi="Times New Roman" w:cs="Times New Roman"/>
          <w:sz w:val="24"/>
          <w:szCs w:val="24"/>
          <w:highlight w:val="yellow"/>
        </w:rPr>
        <w:t>эл</w:t>
      </w:r>
      <w:proofErr w:type="gramStart"/>
      <w:r w:rsidRPr="00DD533B">
        <w:rPr>
          <w:rFonts w:ascii="Times New Roman" w:hAnsi="Times New Roman" w:cs="Times New Roman"/>
          <w:sz w:val="24"/>
          <w:szCs w:val="24"/>
          <w:highlight w:val="yellow"/>
        </w:rPr>
        <w:t>.п</w:t>
      </w:r>
      <w:proofErr w:type="gramEnd"/>
      <w:r w:rsidRPr="00DD533B">
        <w:rPr>
          <w:rFonts w:ascii="Times New Roman" w:hAnsi="Times New Roman" w:cs="Times New Roman"/>
          <w:sz w:val="24"/>
          <w:szCs w:val="24"/>
          <w:highlight w:val="yellow"/>
        </w:rPr>
        <w:t>очту</w:t>
      </w:r>
      <w:proofErr w:type="spellEnd"/>
      <w:r w:rsidRPr="00DD533B">
        <w:rPr>
          <w:rFonts w:ascii="Times New Roman" w:hAnsi="Times New Roman" w:cs="Times New Roman"/>
          <w:sz w:val="24"/>
          <w:szCs w:val="24"/>
          <w:highlight w:val="yellow"/>
        </w:rPr>
        <w:t xml:space="preserve"> по адресу  </w:t>
      </w:r>
      <w:hyperlink r:id="rId6" w:history="1">
        <w:r w:rsidRPr="00DD533B">
          <w:rPr>
            <w:rStyle w:val="a9"/>
            <w:rFonts w:ascii="Times New Roman" w:hAnsi="Times New Roman" w:cs="Times New Roman"/>
            <w:sz w:val="24"/>
            <w:szCs w:val="24"/>
          </w:rPr>
          <w:t>ksp.npet@mail.ru</w:t>
        </w:r>
      </w:hyperlink>
      <w:r w:rsidRPr="00DD533B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  </w:t>
      </w:r>
    </w:p>
    <w:p w:rsidR="00EE5D38" w:rsidRDefault="00EE5D38" w:rsidP="00EE5D3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D533B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Срок выполнения задания  </w:t>
      </w:r>
      <w:r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 14</w:t>
      </w:r>
      <w:r w:rsidRPr="00DD533B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 июня.</w:t>
      </w:r>
    </w:p>
    <w:p w:rsidR="001955C9" w:rsidRPr="00422D7A" w:rsidRDefault="00422D7A" w:rsidP="001955C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Теоретический материал прошлого урока остается.</w:t>
      </w:r>
    </w:p>
    <w:p w:rsidR="001955C9" w:rsidRPr="001955C9" w:rsidRDefault="001955C9" w:rsidP="001955C9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1. Определение и свойства логарифмической функции</w:t>
      </w:r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 </w:t>
      </w:r>
    </w:p>
    <w:p w:rsidR="001955C9" w:rsidRPr="001955C9" w:rsidRDefault="001955C9" w:rsidP="001955C9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Функцию, заданную формулой </w:t>
      </w:r>
      <w:proofErr w:type="spellStart"/>
      <w:r w:rsidRPr="001955C9"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  <w:t>y</w:t>
      </w:r>
      <w:proofErr w:type="spellEnd"/>
      <w:r w:rsidRPr="001955C9"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  <w:t xml:space="preserve"> = </w:t>
      </w:r>
      <w:proofErr w:type="spellStart"/>
      <w:r w:rsidRPr="001955C9"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  <w:t>log</w:t>
      </w:r>
      <w:r w:rsidRPr="001955C9">
        <w:rPr>
          <w:rFonts w:ascii="Helvetica" w:eastAsia="Times New Roman" w:hAnsi="Helvetica" w:cs="Helvetica"/>
          <w:b/>
          <w:bCs/>
          <w:i/>
          <w:iCs/>
          <w:color w:val="333333"/>
          <w:sz w:val="14"/>
          <w:vertAlign w:val="subscript"/>
          <w:lang w:eastAsia="ru-RU"/>
        </w:rPr>
        <w:t>a</w:t>
      </w:r>
      <w:r w:rsidRPr="001955C9"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  <w:t>x</w:t>
      </w:r>
      <w:proofErr w:type="spell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(</w:t>
      </w:r>
      <w:proofErr w:type="gramStart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где</w:t>
      </w:r>
      <w:proofErr w:type="gram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а</w:t>
      </w: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&gt; 0 и </w:t>
      </w:r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а</w:t>
      </w: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≠ 1), называют </w:t>
      </w:r>
      <w:r w:rsidRPr="001955C9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логарифмической функцией</w:t>
      </w: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с основанием </w:t>
      </w:r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а</w:t>
      </w: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.</w:t>
      </w:r>
    </w:p>
    <w:p w:rsidR="001955C9" w:rsidRPr="00772B6D" w:rsidRDefault="001955C9" w:rsidP="001955C9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Построим графики функций: </w:t>
      </w:r>
      <w:proofErr w:type="spellStart"/>
      <w:r w:rsidRPr="001955C9"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  <w:t>y</w:t>
      </w:r>
      <w:proofErr w:type="spellEnd"/>
      <w:r w:rsidRPr="001955C9"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  <w:t xml:space="preserve"> = log</w:t>
      </w:r>
      <w:r w:rsidRPr="001955C9">
        <w:rPr>
          <w:rFonts w:ascii="Helvetica" w:eastAsia="Times New Roman" w:hAnsi="Helvetica" w:cs="Helvetica"/>
          <w:b/>
          <w:bCs/>
          <w:color w:val="333333"/>
          <w:sz w:val="14"/>
          <w:vertAlign w:val="subscript"/>
          <w:lang w:eastAsia="ru-RU"/>
        </w:rPr>
        <w:t>2</w:t>
      </w:r>
      <w:r w:rsidRPr="001955C9"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  <w:t>x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  <w:t xml:space="preserve">  и  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val="en-US" w:eastAsia="ru-RU"/>
        </w:rPr>
        <w:t>y</w:t>
      </w:r>
      <w:r w:rsidRPr="001955C9"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  <w:t>=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val="en-US" w:eastAsia="ru-RU"/>
        </w:rPr>
        <w:t>log</w:t>
      </w:r>
      <w:r w:rsidR="00772B6D">
        <w:rPr>
          <w:rFonts w:ascii="Helvetica" w:eastAsia="Times New Roman" w:hAnsi="Helvetica" w:cs="Helvetica"/>
          <w:b/>
          <w:bCs/>
          <w:i/>
          <w:iCs/>
          <w:color w:val="333333"/>
          <w:sz w:val="19"/>
          <w:vertAlign w:val="subscript"/>
          <w:lang w:eastAsia="ru-RU"/>
        </w:rPr>
        <w:t xml:space="preserve">0,5 </w:t>
      </w:r>
      <w:proofErr w:type="spellStart"/>
      <w:r w:rsidR="00772B6D"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  <w:t>х</w:t>
      </w:r>
      <w:proofErr w:type="spellEnd"/>
    </w:p>
    <w:p w:rsidR="001955C9" w:rsidRPr="001955C9" w:rsidRDefault="001955C9" w:rsidP="001955C9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и перечислим свойства этих функций</w:t>
      </w:r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 </w:t>
      </w:r>
    </w:p>
    <w:p w:rsidR="001955C9" w:rsidRPr="001955C9" w:rsidRDefault="001955C9" w:rsidP="001955C9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1)</w:t>
      </w:r>
      <w:r w:rsidRPr="001955C9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 </w:t>
      </w:r>
      <w:proofErr w:type="spellStart"/>
      <w:r w:rsidRPr="001955C9"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  <w:t>y</w:t>
      </w:r>
      <w:proofErr w:type="spellEnd"/>
      <w:r w:rsidRPr="001955C9"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  <w:t xml:space="preserve"> = log</w:t>
      </w:r>
      <w:r w:rsidRPr="001955C9">
        <w:rPr>
          <w:rFonts w:ascii="Helvetica" w:eastAsia="Times New Roman" w:hAnsi="Helvetica" w:cs="Helvetica"/>
          <w:b/>
          <w:bCs/>
          <w:color w:val="333333"/>
          <w:sz w:val="14"/>
          <w:vertAlign w:val="subscript"/>
          <w:lang w:eastAsia="ru-RU"/>
        </w:rPr>
        <w:t>2</w:t>
      </w:r>
      <w:r w:rsidRPr="001955C9"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  <w:t>x</w:t>
      </w:r>
    </w:p>
    <w:p w:rsidR="001955C9" w:rsidRPr="001955C9" w:rsidRDefault="001955C9" w:rsidP="001955C9">
      <w:pPr>
        <w:spacing w:after="16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5"/>
        <w:gridCol w:w="457"/>
        <w:gridCol w:w="457"/>
        <w:gridCol w:w="270"/>
        <w:gridCol w:w="270"/>
        <w:gridCol w:w="270"/>
        <w:gridCol w:w="270"/>
      </w:tblGrid>
      <w:tr w:rsidR="001955C9" w:rsidRPr="001955C9" w:rsidTr="001955C9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5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955C9" w:rsidRPr="001955C9" w:rsidTr="001955C9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5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y</w:t>
            </w:r>
            <w:proofErr w:type="spellEnd"/>
            <w:r w:rsidRPr="001955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= log</w:t>
            </w:r>
            <w:r w:rsidRPr="001955C9">
              <w:rPr>
                <w:rFonts w:ascii="Times New Roman" w:eastAsia="Times New Roman" w:hAnsi="Times New Roman" w:cs="Times New Roman"/>
                <w:b/>
                <w:bCs/>
                <w:sz w:val="14"/>
                <w:vertAlign w:val="subscript"/>
                <w:lang w:eastAsia="ru-RU"/>
              </w:rPr>
              <w:t>2</w:t>
            </w:r>
            <w:r w:rsidRPr="001955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955C9" w:rsidRPr="001955C9" w:rsidRDefault="001955C9" w:rsidP="001955C9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4418163" cy="2510286"/>
            <wp:effectExtent l="19050" t="0" r="1437" b="0"/>
            <wp:docPr id="2" name="Рисунок 2" descr="https://urok.1sept.ru/%D1%81%D1%82%D0%B0%D1%82%D1%8C%D0%B8/62333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623331/img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092" cy="2511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5C9" w:rsidRPr="001955C9" w:rsidRDefault="001955C9" w:rsidP="001955C9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lastRenderedPageBreak/>
        <w:t>Свойства логарифмической функции при </w:t>
      </w:r>
      <w:proofErr w:type="spellStart"/>
      <w:r w:rsidRPr="001955C9"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  <w:t>a</w:t>
      </w:r>
      <w:proofErr w:type="spellEnd"/>
      <w:r w:rsidRPr="001955C9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 &gt; 1</w:t>
      </w: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</w:p>
    <w:p w:rsidR="001955C9" w:rsidRPr="001955C9" w:rsidRDefault="001955C9" w:rsidP="00195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Область определения – множество всех положительных чисел R</w:t>
      </w:r>
      <w:r w:rsidRPr="001955C9">
        <w:rPr>
          <w:rFonts w:ascii="Helvetica" w:eastAsia="Times New Roman" w:hAnsi="Helvetica" w:cs="Helvetica"/>
          <w:color w:val="333333"/>
          <w:sz w:val="14"/>
          <w:szCs w:val="14"/>
          <w:vertAlign w:val="subscript"/>
          <w:lang w:eastAsia="ru-RU"/>
        </w:rPr>
        <w:t>+</w:t>
      </w: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.</w:t>
      </w:r>
    </w:p>
    <w:p w:rsidR="001955C9" w:rsidRPr="001955C9" w:rsidRDefault="001955C9" w:rsidP="00195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Область значений – множество всех действительных чисел R.</w:t>
      </w:r>
    </w:p>
    <w:p w:rsidR="001955C9" w:rsidRPr="001955C9" w:rsidRDefault="001955C9" w:rsidP="00195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Функция является ни четной, ни нечетной</w:t>
      </w:r>
    </w:p>
    <w:p w:rsidR="001955C9" w:rsidRPr="001955C9" w:rsidRDefault="001955C9" w:rsidP="00195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При всех </w:t>
      </w:r>
      <w:proofErr w:type="gramStart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значениях</w:t>
      </w:r>
      <w:proofErr w:type="gram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а</w:t>
      </w: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график логарифмической функции пересекает ось абсцисс в точке </w:t>
      </w:r>
      <w:proofErr w:type="spellStart"/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х</w:t>
      </w:r>
      <w:proofErr w:type="spell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= 1.</w:t>
      </w:r>
    </w:p>
    <w:p w:rsidR="001955C9" w:rsidRPr="001955C9" w:rsidRDefault="001955C9" w:rsidP="00195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Промежутки </w:t>
      </w:r>
      <w:proofErr w:type="spellStart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знакопостоянства</w:t>
      </w:r>
      <w:proofErr w:type="spell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:</w:t>
      </w:r>
    </w:p>
    <w:p w:rsidR="001955C9" w:rsidRPr="001955C9" w:rsidRDefault="001955C9" w:rsidP="001955C9">
      <w:pPr>
        <w:shd w:val="clear" w:color="auto" w:fill="FFFFFF"/>
        <w:spacing w:after="122" w:line="240" w:lineRule="auto"/>
        <w:ind w:left="720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spellStart"/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y</w:t>
      </w:r>
      <w:proofErr w:type="spell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&gt; 0 при </w:t>
      </w:r>
      <w:proofErr w:type="spellStart"/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x</w:t>
      </w:r>
      <w:proofErr w:type="spell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94615" cy="86360"/>
            <wp:effectExtent l="19050" t="0" r="635" b="0"/>
            <wp:docPr id="3" name="Рисунок 3" descr="https://urok.1sept.ru/%D1%81%D1%82%D0%B0%D1%82%D1%8C%D0%B8/62333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623331/img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(1;+∞)</w:t>
      </w: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</w:r>
      <w:proofErr w:type="spellStart"/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y</w:t>
      </w:r>
      <w:proofErr w:type="spell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&lt; 0 при </w:t>
      </w:r>
      <w:proofErr w:type="spellStart"/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x</w:t>
      </w:r>
      <w:proofErr w:type="spell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94615" cy="86360"/>
            <wp:effectExtent l="19050" t="0" r="635" b="0"/>
            <wp:docPr id="4" name="Рисунок 4" descr="https://urok.1sept.ru/%D1%81%D1%82%D0%B0%D1%82%D1%8C%D0%B8/62333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623331/img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(0;1)</w:t>
      </w:r>
    </w:p>
    <w:p w:rsidR="001955C9" w:rsidRPr="001955C9" w:rsidRDefault="001955C9" w:rsidP="00195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Функция возрастает при </w:t>
      </w:r>
      <w:proofErr w:type="spellStart"/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x</w:t>
      </w:r>
      <w:proofErr w:type="spell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94615" cy="86360"/>
            <wp:effectExtent l="19050" t="0" r="635" b="0"/>
            <wp:docPr id="5" name="Рисунок 5" descr="https://urok.1sept.ru/%D1%81%D1%82%D0%B0%D1%82%D1%8C%D0%B8/62333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%D1%81%D1%82%D0%B0%D1%82%D1%8C%D0%B8/623331/img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(0;+∞)</w:t>
      </w:r>
    </w:p>
    <w:p w:rsidR="001955C9" w:rsidRPr="001955C9" w:rsidRDefault="001955C9" w:rsidP="00195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Функция непрерывна.</w:t>
      </w:r>
    </w:p>
    <w:p w:rsidR="001955C9" w:rsidRPr="001955C9" w:rsidRDefault="001955C9" w:rsidP="001955C9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2)</w:t>
      </w:r>
      <w:r w:rsidRPr="001955C9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 </w:t>
      </w:r>
      <w:proofErr w:type="spellStart"/>
      <w:r w:rsidRPr="001955C9"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  <w:t>y</w:t>
      </w:r>
      <w:proofErr w:type="spellEnd"/>
      <w:r w:rsidRPr="001955C9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 = </w:t>
      </w:r>
      <w:r>
        <w:rPr>
          <w:rFonts w:ascii="Helvetica" w:eastAsia="Times New Roman" w:hAnsi="Helvetica" w:cs="Helvetic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483235" cy="267335"/>
            <wp:effectExtent l="19050" t="0" r="0" b="0"/>
            <wp:docPr id="6" name="Рисунок 6" descr="https://urok.1sept.ru/%D1%81%D1%82%D0%B0%D1%82%D1%8C%D0%B8/623331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%D1%81%D1%82%D0%B0%D1%82%D1%8C%D0%B8/623331/img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5C9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 </w:t>
      </w:r>
    </w:p>
    <w:p w:rsidR="001955C9" w:rsidRPr="001955C9" w:rsidRDefault="001955C9" w:rsidP="001955C9">
      <w:pPr>
        <w:spacing w:after="16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65"/>
        <w:gridCol w:w="457"/>
        <w:gridCol w:w="457"/>
        <w:gridCol w:w="270"/>
        <w:gridCol w:w="450"/>
        <w:gridCol w:w="450"/>
        <w:gridCol w:w="450"/>
      </w:tblGrid>
      <w:tr w:rsidR="001955C9" w:rsidRPr="001955C9" w:rsidTr="001955C9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5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955C9" w:rsidRPr="001955C9" w:rsidTr="001955C9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5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y</w:t>
            </w:r>
            <w:proofErr w:type="spellEnd"/>
            <w:r w:rsidRPr="0019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=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3235" cy="267335"/>
                  <wp:effectExtent l="19050" t="0" r="0" b="0"/>
                  <wp:docPr id="7" name="Рисунок 7" descr="https://urok.1sept.ru/%D1%81%D1%82%D0%B0%D1%82%D1%8C%D0%B8/623331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rok.1sept.ru/%D1%81%D1%82%D0%B0%D1%82%D1%8C%D0%B8/623331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</w:t>
            </w:r>
          </w:p>
        </w:tc>
      </w:tr>
    </w:tbl>
    <w:p w:rsidR="001955C9" w:rsidRPr="001955C9" w:rsidRDefault="001955C9" w:rsidP="001955C9">
      <w:pPr>
        <w:spacing w:after="16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5C9" w:rsidRPr="001955C9" w:rsidRDefault="001955C9" w:rsidP="001955C9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3977922" cy="2682816"/>
            <wp:effectExtent l="19050" t="0" r="3528" b="0"/>
            <wp:docPr id="8" name="Рисунок 8" descr="https://urok.1sept.ru/%D1%81%D1%82%D0%B0%D1%82%D1%8C%D0%B8/62333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%D1%81%D1%82%D0%B0%D1%82%D1%8C%D0%B8/623331/img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302" cy="268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5C9" w:rsidRPr="001955C9" w:rsidRDefault="001955C9" w:rsidP="001955C9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gramStart"/>
      <w:r w:rsidRPr="001955C9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Свойства логарифмической функции при 0 &lt; </w:t>
      </w:r>
      <w:proofErr w:type="spellStart"/>
      <w:r w:rsidRPr="001955C9"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  <w:t>a</w:t>
      </w:r>
      <w:proofErr w:type="spellEnd"/>
      <w:r w:rsidRPr="001955C9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 &lt; 1</w:t>
      </w: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(</w:t>
      </w:r>
      <w:proofErr w:type="gramEnd"/>
    </w:p>
    <w:p w:rsidR="001955C9" w:rsidRPr="001955C9" w:rsidRDefault="001955C9" w:rsidP="001955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Область определения – множество всех положительных чисел R</w:t>
      </w:r>
      <w:r w:rsidRPr="001955C9">
        <w:rPr>
          <w:rFonts w:ascii="Helvetica" w:eastAsia="Times New Roman" w:hAnsi="Helvetica" w:cs="Helvetica"/>
          <w:color w:val="333333"/>
          <w:sz w:val="14"/>
          <w:szCs w:val="14"/>
          <w:vertAlign w:val="subscript"/>
          <w:lang w:eastAsia="ru-RU"/>
        </w:rPr>
        <w:t>+</w:t>
      </w: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.</w:t>
      </w:r>
    </w:p>
    <w:p w:rsidR="001955C9" w:rsidRPr="001955C9" w:rsidRDefault="001955C9" w:rsidP="001955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Область значений – множество всех действительных чисел R.</w:t>
      </w:r>
    </w:p>
    <w:p w:rsidR="001955C9" w:rsidRPr="001955C9" w:rsidRDefault="001955C9" w:rsidP="001955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Функция не является ни четной, ни нечетной</w:t>
      </w:r>
    </w:p>
    <w:p w:rsidR="001955C9" w:rsidRPr="001955C9" w:rsidRDefault="001955C9" w:rsidP="001955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При всех </w:t>
      </w:r>
      <w:proofErr w:type="gramStart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значениях</w:t>
      </w:r>
      <w:proofErr w:type="gram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а</w:t>
      </w: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график логарифмической функции пересекает ось абсцисс в точке </w:t>
      </w:r>
      <w:proofErr w:type="spellStart"/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х</w:t>
      </w:r>
      <w:proofErr w:type="spell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= 1.</w:t>
      </w:r>
    </w:p>
    <w:p w:rsidR="001955C9" w:rsidRPr="001955C9" w:rsidRDefault="001955C9" w:rsidP="001955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Промежутки </w:t>
      </w:r>
      <w:proofErr w:type="spellStart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знакопостоянства</w:t>
      </w:r>
      <w:proofErr w:type="spell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:</w:t>
      </w:r>
    </w:p>
    <w:p w:rsidR="001955C9" w:rsidRPr="001955C9" w:rsidRDefault="001955C9" w:rsidP="001955C9">
      <w:pPr>
        <w:shd w:val="clear" w:color="auto" w:fill="FFFFFF"/>
        <w:spacing w:after="122" w:line="240" w:lineRule="auto"/>
        <w:ind w:left="720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spellStart"/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y</w:t>
      </w:r>
      <w:proofErr w:type="spell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&gt; 0 при </w:t>
      </w:r>
      <w:proofErr w:type="spellStart"/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x</w:t>
      </w:r>
      <w:proofErr w:type="spell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94615" cy="86360"/>
            <wp:effectExtent l="19050" t="0" r="635" b="0"/>
            <wp:docPr id="9" name="Рисунок 9" descr="https://urok.1sept.ru/%D1%81%D1%82%D0%B0%D1%82%D1%8C%D0%B8/62333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%D1%81%D1%82%D0%B0%D1%82%D1%8C%D0%B8/623331/img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(0; 1)</w:t>
      </w: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</w:r>
      <w:proofErr w:type="spellStart"/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y</w:t>
      </w:r>
      <w:proofErr w:type="spell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&lt; 0 при </w:t>
      </w:r>
      <w:proofErr w:type="spellStart"/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x</w:t>
      </w:r>
      <w:proofErr w:type="spell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94615" cy="86360"/>
            <wp:effectExtent l="19050" t="0" r="635" b="0"/>
            <wp:docPr id="10" name="Рисунок 10" descr="https://urok.1sept.ru/%D1%81%D1%82%D0%B0%D1%82%D1%8C%D0%B8/62333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rok.1sept.ru/%D1%81%D1%82%D0%B0%D1%82%D1%8C%D0%B8/623331/img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(1; +∞)</w:t>
      </w:r>
    </w:p>
    <w:p w:rsidR="001955C9" w:rsidRPr="001955C9" w:rsidRDefault="001955C9" w:rsidP="001955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Функция убывает при </w:t>
      </w:r>
      <w:proofErr w:type="spellStart"/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x</w:t>
      </w:r>
      <w:proofErr w:type="spell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94615" cy="86360"/>
            <wp:effectExtent l="19050" t="0" r="635" b="0"/>
            <wp:docPr id="11" name="Рисунок 11" descr="https://urok.1sept.ru/%D1%81%D1%82%D0%B0%D1%82%D1%8C%D0%B8/62333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rok.1sept.ru/%D1%81%D1%82%D0%B0%D1%82%D1%8C%D0%B8/623331/img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(0; +∞)</w:t>
      </w:r>
    </w:p>
    <w:p w:rsidR="001955C9" w:rsidRPr="001955C9" w:rsidRDefault="001955C9" w:rsidP="001955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Функция непрерывна.</w:t>
      </w:r>
    </w:p>
    <w:p w:rsidR="001955C9" w:rsidRPr="001955C9" w:rsidRDefault="00772B6D" w:rsidP="001955C9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2. Задание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 xml:space="preserve"> </w:t>
      </w:r>
      <w:r w:rsidR="001955C9" w:rsidRPr="001955C9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:</w:t>
      </w:r>
      <w:proofErr w:type="gramEnd"/>
      <w:r w:rsidR="001955C9" w:rsidRPr="001955C9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 </w:t>
      </w:r>
      <w:r w:rsidR="001955C9"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решить графически уравнения:</w:t>
      </w:r>
      <w:r w:rsidR="001955C9"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 </w:t>
      </w:r>
    </w:p>
    <w:p w:rsidR="001955C9" w:rsidRPr="001955C9" w:rsidRDefault="001955C9" w:rsidP="001955C9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3666490" cy="724535"/>
            <wp:effectExtent l="19050" t="0" r="0" b="0"/>
            <wp:docPr id="13" name="Рисунок 13" descr="https://urok.1sept.ru/%D1%81%D1%82%D0%B0%D1%82%D1%8C%D0%B8/623331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rok.1sept.ru/%D1%81%D1%82%D0%B0%D1%82%D1%8C%D0%B8/623331/img6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5C9" w:rsidRPr="001955C9" w:rsidRDefault="001955C9" w:rsidP="001955C9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lastRenderedPageBreak/>
        <w:t>Решение:</w:t>
      </w:r>
    </w:p>
    <w:p w:rsidR="001955C9" w:rsidRPr="001955C9" w:rsidRDefault="001955C9" w:rsidP="001955C9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а) </w:t>
      </w:r>
      <w:proofErr w:type="spellStart"/>
      <w:r w:rsidRPr="001955C9"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  <w:t>lgx</w:t>
      </w:r>
      <w:proofErr w:type="spellEnd"/>
      <w:r w:rsidRPr="001955C9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 = 1 – </w:t>
      </w:r>
      <w:proofErr w:type="spellStart"/>
      <w:r w:rsidRPr="001955C9"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  <w:t>x</w:t>
      </w:r>
      <w:proofErr w:type="spell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</w:p>
    <w:p w:rsidR="001955C9" w:rsidRPr="001955C9" w:rsidRDefault="001955C9" w:rsidP="001955C9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4477385" cy="2268855"/>
            <wp:effectExtent l="19050" t="0" r="0" b="0"/>
            <wp:docPr id="14" name="Рисунок 14" descr="https://urok.1sept.ru/%D1%81%D1%82%D0%B0%D1%82%D1%8C%D0%B8/62333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rok.1sept.ru/%D1%81%D1%82%D0%B0%D1%82%D1%8C%D0%B8/623331/img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5C9" w:rsidRPr="001955C9" w:rsidRDefault="001955C9" w:rsidP="001955C9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 xml:space="preserve">Ответ: </w:t>
      </w:r>
      <w:proofErr w:type="spellStart"/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х</w:t>
      </w:r>
      <w:proofErr w:type="spell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= 1.</w:t>
      </w:r>
    </w:p>
    <w:p w:rsidR="001955C9" w:rsidRPr="001955C9" w:rsidRDefault="001955C9" w:rsidP="001955C9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б) </w:t>
      </w:r>
      <w:r>
        <w:rPr>
          <w:rFonts w:ascii="Helvetica" w:eastAsia="Times New Roman" w:hAnsi="Helvetica" w:cs="Helvetic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1121410" cy="259080"/>
            <wp:effectExtent l="19050" t="0" r="2540" b="0"/>
            <wp:docPr id="15" name="Рисунок 15" descr="https://urok.1sept.ru/%D1%81%D1%82%D0%B0%D1%82%D1%8C%D0%B8/623331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rok.1sept.ru/%D1%81%D1%82%D0%B0%D1%82%D1%8C%D0%B8/623331/img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</w:p>
    <w:p w:rsidR="001955C9" w:rsidRPr="001955C9" w:rsidRDefault="001955C9" w:rsidP="001955C9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4511675" cy="2338070"/>
            <wp:effectExtent l="19050" t="0" r="3175" b="0"/>
            <wp:docPr id="16" name="Рисунок 16" descr="https://urok.1sept.ru/%D1%81%D1%82%D0%B0%D1%82%D1%8C%D0%B8/62333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rok.1sept.ru/%D1%81%D1%82%D0%B0%D1%82%D1%8C%D0%B8/623331/img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233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5C9" w:rsidRPr="001955C9" w:rsidRDefault="001955C9" w:rsidP="001955C9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 xml:space="preserve">Ответ: </w:t>
      </w:r>
      <w:proofErr w:type="spellStart"/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х</w:t>
      </w:r>
      <w:proofErr w:type="spell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= 5</w:t>
      </w:r>
    </w:p>
    <w:p w:rsidR="001955C9" w:rsidRPr="001955C9" w:rsidRDefault="001955C9" w:rsidP="001955C9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в) </w:t>
      </w:r>
      <w:r>
        <w:rPr>
          <w:rFonts w:ascii="Helvetica" w:eastAsia="Times New Roman" w:hAnsi="Helvetica" w:cs="Helvetic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1121410" cy="259080"/>
            <wp:effectExtent l="0" t="0" r="2540" b="0"/>
            <wp:docPr id="17" name="Рисунок 17" descr="https://urok.1sept.ru/%D1%81%D1%82%D0%B0%D1%82%D1%8C%D0%B8/623331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rok.1sept.ru/%D1%81%D1%82%D0%B0%D1%82%D1%8C%D0%B8/623331/img9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</w:p>
    <w:p w:rsidR="001955C9" w:rsidRPr="001955C9" w:rsidRDefault="001955C9" w:rsidP="001955C9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4580890" cy="2355215"/>
            <wp:effectExtent l="19050" t="0" r="0" b="0"/>
            <wp:docPr id="18" name="Рисунок 18" descr="https://urok.1sept.ru/%D1%81%D1%82%D0%B0%D1%82%D1%8C%D0%B8/623331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rok.1sept.ru/%D1%81%D1%82%D0%B0%D1%82%D1%8C%D0%B8/623331/img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5C9" w:rsidRPr="001955C9" w:rsidRDefault="001955C9" w:rsidP="001955C9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 xml:space="preserve">Ответ: </w:t>
      </w:r>
      <w:proofErr w:type="spellStart"/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х</w:t>
      </w:r>
      <w:proofErr w:type="spell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= 3.</w:t>
      </w:r>
    </w:p>
    <w:p w:rsidR="001955C9" w:rsidRPr="001955C9" w:rsidRDefault="001955C9" w:rsidP="001955C9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г) </w:t>
      </w:r>
      <w:r w:rsidRPr="001955C9"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  <w:t>log</w:t>
      </w:r>
      <w:r w:rsidRPr="001955C9">
        <w:rPr>
          <w:rFonts w:ascii="Helvetica" w:eastAsia="Times New Roman" w:hAnsi="Helvetica" w:cs="Helvetica"/>
          <w:b/>
          <w:bCs/>
          <w:color w:val="333333"/>
          <w:sz w:val="14"/>
          <w:vertAlign w:val="subscript"/>
          <w:lang w:eastAsia="ru-RU"/>
        </w:rPr>
        <w:t>2</w:t>
      </w:r>
      <w:r w:rsidRPr="001955C9"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  <w:t>x</w:t>
      </w:r>
      <w:r w:rsidRPr="001955C9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 = 3 – </w:t>
      </w:r>
      <w:proofErr w:type="spellStart"/>
      <w:r w:rsidRPr="001955C9"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  <w:t>x</w:t>
      </w:r>
      <w:proofErr w:type="spell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</w:p>
    <w:p w:rsidR="001955C9" w:rsidRPr="001955C9" w:rsidRDefault="001955C9" w:rsidP="001955C9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9"/>
          <w:szCs w:val="19"/>
          <w:lang w:eastAsia="ru-RU"/>
        </w:rPr>
        <w:lastRenderedPageBreak/>
        <w:drawing>
          <wp:inline distT="0" distB="0" distL="0" distR="0">
            <wp:extent cx="4718685" cy="1854835"/>
            <wp:effectExtent l="19050" t="0" r="5715" b="0"/>
            <wp:docPr id="19" name="Рисунок 19" descr="https://urok.1sept.ru/%D1%81%D1%82%D0%B0%D1%82%D1%8C%D0%B8/623331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rok.1sept.ru/%D1%81%D1%82%D0%B0%D1%82%D1%8C%D0%B8/623331/img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CA8" w:rsidRDefault="00772B6D">
      <w:pPr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Ответ: х=2</w:t>
      </w:r>
    </w:p>
    <w:p w:rsidR="00F346F1" w:rsidRDefault="00F346F1"/>
    <w:sectPr w:rsidR="00F346F1" w:rsidSect="001955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4BC"/>
    <w:multiLevelType w:val="multilevel"/>
    <w:tmpl w:val="A5B8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174DB"/>
    <w:multiLevelType w:val="multilevel"/>
    <w:tmpl w:val="968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D0869"/>
    <w:multiLevelType w:val="multilevel"/>
    <w:tmpl w:val="8800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002E2"/>
    <w:multiLevelType w:val="multilevel"/>
    <w:tmpl w:val="7F623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55C9"/>
    <w:rsid w:val="001955C9"/>
    <w:rsid w:val="00375C3B"/>
    <w:rsid w:val="00422D7A"/>
    <w:rsid w:val="004362FE"/>
    <w:rsid w:val="004C616A"/>
    <w:rsid w:val="0065364A"/>
    <w:rsid w:val="007554ED"/>
    <w:rsid w:val="00772B6D"/>
    <w:rsid w:val="00EE5D38"/>
    <w:rsid w:val="00F346F1"/>
    <w:rsid w:val="00FA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5C9"/>
    <w:rPr>
      <w:b/>
      <w:bCs/>
    </w:rPr>
  </w:style>
  <w:style w:type="character" w:styleId="a5">
    <w:name w:val="Emphasis"/>
    <w:basedOn w:val="a0"/>
    <w:uiPriority w:val="20"/>
    <w:qFormat/>
    <w:rsid w:val="001955C9"/>
    <w:rPr>
      <w:i/>
      <w:iCs/>
    </w:rPr>
  </w:style>
  <w:style w:type="character" w:customStyle="1" w:styleId="full-screen-content-activate">
    <w:name w:val="full-screen-content-activate"/>
    <w:basedOn w:val="a0"/>
    <w:rsid w:val="001955C9"/>
  </w:style>
  <w:style w:type="paragraph" w:styleId="a6">
    <w:name w:val="Balloon Text"/>
    <w:basedOn w:val="a"/>
    <w:link w:val="a7"/>
    <w:uiPriority w:val="99"/>
    <w:semiHidden/>
    <w:unhideWhenUsed/>
    <w:rsid w:val="0019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5C9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1955C9"/>
    <w:rPr>
      <w:color w:val="808080"/>
    </w:rPr>
  </w:style>
  <w:style w:type="character" w:styleId="a9">
    <w:name w:val="Hyperlink"/>
    <w:basedOn w:val="a0"/>
    <w:uiPriority w:val="99"/>
    <w:unhideWhenUsed/>
    <w:rsid w:val="00F346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870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167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189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87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155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03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474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13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65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mailto:ksp.npet@mail.ru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png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2020-06-10T05:20:00Z</dcterms:created>
  <dcterms:modified xsi:type="dcterms:W3CDTF">2020-06-10T13:44:00Z</dcterms:modified>
</cp:coreProperties>
</file>