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61" w:rsidRPr="00061161" w:rsidRDefault="00061161" w:rsidP="00061161">
      <w:pPr>
        <w:jc w:val="center"/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D26E1E">
        <w:rPr>
          <w:sz w:val="28"/>
          <w:szCs w:val="28"/>
        </w:rPr>
        <w:t>тике для обучающихся группы</w:t>
      </w:r>
      <w:proofErr w:type="gramStart"/>
      <w:r w:rsidR="00D26E1E">
        <w:rPr>
          <w:sz w:val="28"/>
          <w:szCs w:val="28"/>
        </w:rPr>
        <w:t xml:space="preserve">  Т</w:t>
      </w:r>
      <w:proofErr w:type="gramEnd"/>
      <w:r w:rsidRPr="00061161">
        <w:rPr>
          <w:sz w:val="28"/>
          <w:szCs w:val="28"/>
        </w:rPr>
        <w:t xml:space="preserve"> – 19.</w:t>
      </w:r>
    </w:p>
    <w:p w:rsidR="00C41563" w:rsidRDefault="00C41563" w:rsidP="00061161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день. Сегодня </w:t>
      </w:r>
      <w:r w:rsidR="0040450B">
        <w:rPr>
          <w:sz w:val="28"/>
          <w:szCs w:val="28"/>
        </w:rPr>
        <w:t xml:space="preserve">продолжаем изучать </w:t>
      </w:r>
      <w:r>
        <w:rPr>
          <w:sz w:val="28"/>
          <w:szCs w:val="28"/>
        </w:rPr>
        <w:t xml:space="preserve"> тему «Объемы и поверхности тел вращения».</w:t>
      </w:r>
    </w:p>
    <w:p w:rsidR="00C41563" w:rsidRPr="0040450B" w:rsidRDefault="00C41563" w:rsidP="000611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450B">
        <w:rPr>
          <w:sz w:val="28"/>
          <w:szCs w:val="28"/>
        </w:rPr>
        <w:t xml:space="preserve"> Для этого </w:t>
      </w:r>
      <w:r w:rsidR="0040450B" w:rsidRPr="0040450B">
        <w:rPr>
          <w:sz w:val="28"/>
          <w:szCs w:val="28"/>
        </w:rPr>
        <w:t>повторяем</w:t>
      </w:r>
      <w:r w:rsidRPr="0040450B">
        <w:rPr>
          <w:sz w:val="28"/>
          <w:szCs w:val="28"/>
        </w:rPr>
        <w:t xml:space="preserve"> материал параграфа 22 (стр.353-360), </w:t>
      </w:r>
    </w:p>
    <w:p w:rsidR="00FD223C" w:rsidRDefault="00C41563" w:rsidP="000611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450B">
        <w:rPr>
          <w:sz w:val="28"/>
          <w:szCs w:val="28"/>
        </w:rPr>
        <w:t>Решаем задачи №1</w:t>
      </w:r>
      <w:r w:rsidR="0040450B">
        <w:rPr>
          <w:sz w:val="28"/>
          <w:szCs w:val="28"/>
        </w:rPr>
        <w:t>2, №19</w:t>
      </w:r>
      <w:r w:rsidRPr="0040450B">
        <w:rPr>
          <w:sz w:val="28"/>
          <w:szCs w:val="28"/>
        </w:rPr>
        <w:t xml:space="preserve">, </w:t>
      </w:r>
      <w:r w:rsidR="0040450B">
        <w:rPr>
          <w:sz w:val="28"/>
          <w:szCs w:val="28"/>
        </w:rPr>
        <w:t>№21, №22, №23, №25</w:t>
      </w:r>
      <w:r w:rsidR="001E14B8">
        <w:rPr>
          <w:sz w:val="28"/>
          <w:szCs w:val="28"/>
        </w:rPr>
        <w:t xml:space="preserve"> стр.361-362</w:t>
      </w:r>
    </w:p>
    <w:p w:rsidR="001E14B8" w:rsidRDefault="001E14B8" w:rsidP="000611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Огромное количество замечаний к решению и оформлению задач.</w:t>
      </w:r>
    </w:p>
    <w:p w:rsidR="001E14B8" w:rsidRDefault="001E14B8" w:rsidP="001E14B8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При решении геометрических задач ВСЕГДА и ОБЯЗАТЕЛЬНО: 1) строиться ЧЕРТЕЖ; 2) пишется ДАНО; 3) пишется НАЙТИ; 4) пишется РЕШЕНИЕ. Решения заданий «срисованных» из интернета оцениваются очень низким баллом. Решение расписывается очень подробно, это вам не алгебра, где есть алгоритмы. Приведу решение задачи №11.</w:t>
      </w:r>
    </w:p>
    <w:p w:rsidR="002318E0" w:rsidRDefault="002318E0" w:rsidP="001E14B8">
      <w:pPr>
        <w:pStyle w:val="a3"/>
        <w:rPr>
          <w:sz w:val="28"/>
          <w:szCs w:val="28"/>
        </w:rPr>
      </w:pPr>
      <w:r w:rsidRPr="002318E0">
        <w:rPr>
          <w:noProof/>
          <w:sz w:val="28"/>
          <w:szCs w:val="28"/>
          <w:lang w:eastAsia="ru-RU"/>
        </w:rPr>
        <w:drawing>
          <wp:inline distT="0" distB="0" distL="0" distR="0">
            <wp:extent cx="5722532" cy="681972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070" t="14948" r="29274" b="2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327" cy="682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161" w:rsidRPr="00FD223C" w:rsidRDefault="00C41563" w:rsidP="00FD223C">
      <w:pPr>
        <w:pStyle w:val="a3"/>
        <w:rPr>
          <w:sz w:val="28"/>
          <w:szCs w:val="28"/>
        </w:rPr>
      </w:pPr>
      <w:r w:rsidRPr="00FD223C">
        <w:rPr>
          <w:sz w:val="28"/>
          <w:szCs w:val="28"/>
        </w:rPr>
        <w:t xml:space="preserve"> </w:t>
      </w:r>
    </w:p>
    <w:p w:rsidR="00061161" w:rsidRDefault="00061161" w:rsidP="00C41563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>
        <w:rPr>
          <w:sz w:val="28"/>
          <w:szCs w:val="28"/>
        </w:rPr>
        <w:lastRenderedPageBreak/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7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или </w:t>
      </w:r>
      <w:r w:rsidR="00C41563">
        <w:rPr>
          <w:rFonts w:ascii="Arial" w:hAnsi="Arial" w:cs="Arial"/>
          <w:color w:val="333333"/>
          <w:sz w:val="20"/>
          <w:szCs w:val="20"/>
        </w:rPr>
        <w:t xml:space="preserve">в </w:t>
      </w:r>
      <w:r w:rsidR="00C41563" w:rsidRPr="00C41563">
        <w:rPr>
          <w:rFonts w:ascii="Arial" w:hAnsi="Arial" w:cs="Arial"/>
          <w:color w:val="333333"/>
          <w:sz w:val="24"/>
          <w:szCs w:val="24"/>
        </w:rPr>
        <w:t>контакте.</w:t>
      </w:r>
      <w:r w:rsidR="00EA1CF4">
        <w:rPr>
          <w:rFonts w:ascii="Arial" w:hAnsi="Arial" w:cs="Arial"/>
          <w:color w:val="333333"/>
          <w:sz w:val="24"/>
          <w:szCs w:val="24"/>
        </w:rPr>
        <w:t xml:space="preserve"> </w:t>
      </w:r>
      <w:r w:rsidR="0040450B">
        <w:rPr>
          <w:rFonts w:ascii="Arial" w:hAnsi="Arial" w:cs="Arial"/>
          <w:color w:val="333333"/>
          <w:sz w:val="24"/>
          <w:szCs w:val="24"/>
          <w:highlight w:val="yellow"/>
        </w:rPr>
        <w:t xml:space="preserve">Срок </w:t>
      </w:r>
      <w:r w:rsidR="0040450B" w:rsidRPr="00D26E1E">
        <w:rPr>
          <w:rFonts w:ascii="Arial" w:hAnsi="Arial" w:cs="Arial"/>
          <w:color w:val="333333"/>
          <w:sz w:val="24"/>
          <w:szCs w:val="24"/>
          <w:highlight w:val="yellow"/>
        </w:rPr>
        <w:t xml:space="preserve">выполнения задания </w:t>
      </w:r>
      <w:r w:rsidR="00D26E1E" w:rsidRPr="00D26E1E">
        <w:rPr>
          <w:rFonts w:ascii="Arial" w:hAnsi="Arial" w:cs="Arial"/>
          <w:color w:val="333333"/>
          <w:sz w:val="24"/>
          <w:szCs w:val="24"/>
          <w:highlight w:val="yellow"/>
        </w:rPr>
        <w:t>7 июня</w:t>
      </w:r>
    </w:p>
    <w:p w:rsidR="002318E0" w:rsidRDefault="002318E0" w:rsidP="00C41563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</w:p>
    <w:p w:rsidR="00C41563" w:rsidRDefault="00C41563" w:rsidP="00C41563">
      <w:pPr>
        <w:pStyle w:val="a3"/>
        <w:ind w:left="-142"/>
        <w:rPr>
          <w:sz w:val="28"/>
          <w:szCs w:val="28"/>
        </w:rPr>
      </w:pPr>
      <w:r w:rsidRPr="00061161">
        <w:rPr>
          <w:sz w:val="28"/>
          <w:szCs w:val="28"/>
        </w:rPr>
        <w:t>Погорелов А.В. Геометрия: Учебник для 7-11 классов средней школы – 3 издание – М: Просвещение, 1992. – 387с.</w:t>
      </w:r>
      <w:r w:rsidR="003941EA">
        <w:rPr>
          <w:sz w:val="28"/>
          <w:szCs w:val="28"/>
        </w:rPr>
        <w:t xml:space="preserve">  </w:t>
      </w:r>
      <w:r w:rsidRPr="00061161">
        <w:rPr>
          <w:sz w:val="28"/>
          <w:szCs w:val="28"/>
        </w:rPr>
        <w:t xml:space="preserve"> </w:t>
      </w:r>
      <w:r w:rsidR="003941EA">
        <w:rPr>
          <w:sz w:val="28"/>
          <w:szCs w:val="28"/>
        </w:rPr>
        <w:t>учебник прилагается.</w:t>
      </w:r>
    </w:p>
    <w:p w:rsidR="00061161" w:rsidRPr="00061161" w:rsidRDefault="00061161" w:rsidP="00061161">
      <w:pPr>
        <w:pStyle w:val="a3"/>
        <w:ind w:hanging="294"/>
        <w:rPr>
          <w:sz w:val="28"/>
          <w:szCs w:val="28"/>
        </w:rPr>
      </w:pPr>
    </w:p>
    <w:sectPr w:rsidR="00061161" w:rsidRPr="00061161" w:rsidSect="002318E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1161"/>
    <w:rsid w:val="00061161"/>
    <w:rsid w:val="00103FF0"/>
    <w:rsid w:val="001E14B8"/>
    <w:rsid w:val="002318E0"/>
    <w:rsid w:val="003941EA"/>
    <w:rsid w:val="003E20AB"/>
    <w:rsid w:val="0040450B"/>
    <w:rsid w:val="00446266"/>
    <w:rsid w:val="00533DEB"/>
    <w:rsid w:val="00543435"/>
    <w:rsid w:val="006512B4"/>
    <w:rsid w:val="009241A6"/>
    <w:rsid w:val="009A21A5"/>
    <w:rsid w:val="009E326E"/>
    <w:rsid w:val="00C41563"/>
    <w:rsid w:val="00D26E1E"/>
    <w:rsid w:val="00EA1CF4"/>
    <w:rsid w:val="00EF187A"/>
    <w:rsid w:val="00F96961"/>
    <w:rsid w:val="00FD223C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11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p.np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9ADB-8AE1-46F9-9D71-F63827CA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2020-04-09T07:10:00Z</dcterms:created>
  <dcterms:modified xsi:type="dcterms:W3CDTF">2020-06-03T12:01:00Z</dcterms:modified>
</cp:coreProperties>
</file>