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EA4935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17-24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EA4935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Коммутационные аппараты.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EA493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 11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862B6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 w:rsidR="00FA7D4E">
        <w:rPr>
          <w:rFonts w:ascii="Times New Roman" w:hAnsi="Times New Roman" w:cs="Times New Roman"/>
          <w:b/>
          <w:color w:val="00B0F0"/>
          <w:sz w:val="28"/>
          <w:szCs w:val="28"/>
        </w:rPr>
        <w:t>. 247, 260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  <w:r w:rsidR="00C93E72">
        <w:rPr>
          <w:rFonts w:ascii="Times New Roman" w:hAnsi="Times New Roman" w:cs="Times New Roman"/>
          <w:b/>
          <w:color w:val="00B050"/>
          <w:sz w:val="28"/>
          <w:szCs w:val="28"/>
        </w:rPr>
        <w:t>п.</w:t>
      </w:r>
      <w:r w:rsidR="00FA7D4E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C93E72">
        <w:rPr>
          <w:rFonts w:ascii="Times New Roman" w:hAnsi="Times New Roman" w:cs="Times New Roman"/>
          <w:b/>
          <w:color w:val="00B050"/>
          <w:sz w:val="28"/>
          <w:szCs w:val="28"/>
        </w:rPr>
        <w:t>4.4</w:t>
      </w:r>
      <w:r w:rsidR="00EA4935">
        <w:rPr>
          <w:rFonts w:ascii="Times New Roman" w:hAnsi="Times New Roman" w:cs="Times New Roman"/>
          <w:b/>
          <w:color w:val="00B050"/>
          <w:sz w:val="28"/>
          <w:szCs w:val="28"/>
        </w:rPr>
        <w:t>, стр.</w:t>
      </w:r>
      <w:r w:rsidR="00FA7D4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274</w:t>
      </w:r>
    </w:p>
    <w:p w:rsidR="00373500" w:rsidRDefault="00FA7D4E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п. 4.4, стр. 16</w:t>
      </w:r>
      <w:r w:rsidR="00EA4935">
        <w:rPr>
          <w:rFonts w:ascii="Times New Roman" w:hAnsi="Times New Roman" w:cs="Times New Roman"/>
          <w:b/>
          <w:color w:val="FFC000"/>
          <w:sz w:val="28"/>
          <w:szCs w:val="28"/>
        </w:rPr>
        <w:t>0</w:t>
      </w:r>
      <w:r w:rsidR="00373500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r w:rsidR="00FA7D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ебник 4, Гл. 21, </w:t>
      </w:r>
      <w:r w:rsidR="00C93E72">
        <w:rPr>
          <w:rFonts w:ascii="Times New Roman" w:hAnsi="Times New Roman" w:cs="Times New Roman"/>
          <w:b/>
          <w:color w:val="C00000"/>
          <w:sz w:val="28"/>
          <w:szCs w:val="28"/>
        </w:rPr>
        <w:t>стр.401</w:t>
      </w:r>
      <w:r w:rsidR="00FA7D4E">
        <w:rPr>
          <w:rFonts w:ascii="Times New Roman" w:hAnsi="Times New Roman" w:cs="Times New Roman"/>
          <w:b/>
          <w:color w:val="C00000"/>
          <w:sz w:val="28"/>
          <w:szCs w:val="28"/>
        </w:rPr>
        <w:t>-407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5,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Pr="006B5A89" w:rsidRDefault="00862B63" w:rsidP="0086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FA7D4E">
        <w:rPr>
          <w:rFonts w:ascii="Times New Roman" w:hAnsi="Times New Roman" w:cs="Times New Roman"/>
          <w:sz w:val="24"/>
          <w:szCs w:val="24"/>
        </w:rPr>
        <w:t xml:space="preserve"> </w:t>
      </w:r>
      <w:r w:rsidR="00FA7D4E" w:rsidRPr="00FA7D4E">
        <w:rPr>
          <w:rFonts w:ascii="Times New Roman" w:hAnsi="Times New Roman" w:cs="Times New Roman"/>
          <w:b/>
          <w:sz w:val="24"/>
          <w:szCs w:val="24"/>
        </w:rPr>
        <w:t>ремонта магнитных пускателей (1) и контакторов (2)</w:t>
      </w:r>
      <w:r w:rsidRPr="00FA7D4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027"/>
        <w:gridCol w:w="2626"/>
        <w:gridCol w:w="4301"/>
      </w:tblGrid>
      <w:tr w:rsidR="00862B63" w:rsidRPr="006B5A89" w:rsidTr="00C93E72">
        <w:tc>
          <w:tcPr>
            <w:tcW w:w="525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27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626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4301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862B63" w:rsidRPr="006B5A89" w:rsidTr="00C93E72">
        <w:tc>
          <w:tcPr>
            <w:tcW w:w="525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7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Отключение устройства и проверка отсутствия напряжения</w:t>
            </w:r>
          </w:p>
        </w:tc>
        <w:tc>
          <w:tcPr>
            <w:tcW w:w="2626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Индикатор, мультиметр….</w:t>
            </w:r>
          </w:p>
        </w:tc>
        <w:tc>
          <w:tcPr>
            <w:tcW w:w="4301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C93E72">
              <w:rPr>
                <w:rFonts w:ascii="Times New Roman" w:hAnsi="Times New Roman" w:cs="Times New Roman"/>
                <w:sz w:val="20"/>
                <w:szCs w:val="20"/>
              </w:rPr>
              <w:t>рка отсутствия напряжения</w:t>
            </w:r>
          </w:p>
        </w:tc>
      </w:tr>
      <w:tr w:rsidR="00862B63" w:rsidRPr="006B5A89" w:rsidTr="00C93E72">
        <w:tc>
          <w:tcPr>
            <w:tcW w:w="525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7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Вывешивание плакатов</w:t>
            </w:r>
          </w:p>
        </w:tc>
        <w:tc>
          <w:tcPr>
            <w:tcW w:w="2626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 «Не включать…»</w:t>
            </w:r>
          </w:p>
        </w:tc>
        <w:tc>
          <w:tcPr>
            <w:tcW w:w="4301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Вывешивается на ручки коммутационных аппаратов</w:t>
            </w:r>
          </w:p>
        </w:tc>
      </w:tr>
      <w:tr w:rsidR="00C93E72" w:rsidRPr="006B5A89" w:rsidTr="00C93E72">
        <w:tc>
          <w:tcPr>
            <w:tcW w:w="525" w:type="dxa"/>
          </w:tcPr>
          <w:p w:rsidR="00C93E72" w:rsidRPr="006B5A89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7" w:type="dxa"/>
          </w:tcPr>
          <w:p w:rsidR="00C93E72" w:rsidRPr="006B5A89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осмотр </w:t>
            </w:r>
            <w:r w:rsidR="00FA7D4E">
              <w:rPr>
                <w:rFonts w:ascii="Times New Roman" w:hAnsi="Times New Roman" w:cs="Times New Roman"/>
                <w:sz w:val="20"/>
                <w:szCs w:val="20"/>
              </w:rPr>
              <w:t>поверхности МП (контактора)</w:t>
            </w:r>
          </w:p>
        </w:tc>
        <w:tc>
          <w:tcPr>
            <w:tcW w:w="2626" w:type="dxa"/>
          </w:tcPr>
          <w:p w:rsidR="00C93E72" w:rsidRPr="006B5A89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</w:tcPr>
          <w:p w:rsidR="00C93E72" w:rsidRDefault="00FA7D4E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нагара, оплавлений….</w:t>
            </w:r>
          </w:p>
        </w:tc>
      </w:tr>
    </w:tbl>
    <w:p w:rsidR="00862B63" w:rsidRDefault="00862B63" w:rsidP="00862B63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ОЛЖНО БЫТЬ ВЫПОЛНЕНО И </w:t>
      </w:r>
      <w:r w:rsidR="00695ED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 4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bookmarkStart w:id="0" w:name="_GoBack"/>
      <w:bookmarkEnd w:id="0"/>
      <w:r>
        <w:rPr>
          <w:rFonts w:ascii="Times New Roman" w:hAnsi="Times New Roman" w:cs="Times New Roman"/>
          <w:b/>
          <w:color w:val="00B0F0"/>
          <w:sz w:val="24"/>
          <w:szCs w:val="24"/>
        </w:rPr>
        <w:t>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5. Варварин В.К.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Выбор и наладка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М.: Форум, 2018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https://fileskachat.com/download/51764_5bb62b803e53e8ddf19fc185d0e8fc62.html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B459E2" w:rsidRDefault="00695EDA"/>
    <w:sectPr w:rsidR="00B459E2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373500"/>
    <w:rsid w:val="00695EDA"/>
    <w:rsid w:val="00862B63"/>
    <w:rsid w:val="008D17F5"/>
    <w:rsid w:val="00C93E72"/>
    <w:rsid w:val="00D63362"/>
    <w:rsid w:val="00EA4935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2020-05-29T07:17:00Z</dcterms:created>
  <dcterms:modified xsi:type="dcterms:W3CDTF">2020-05-31T10:28:00Z</dcterms:modified>
</cp:coreProperties>
</file>