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Э-18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 01 «Эксплуатация и ремонт электрооборудования промышленных и гражданских зданий»</w:t>
      </w:r>
    </w:p>
    <w:p w:rsidR="00373500" w:rsidRDefault="00EA4935" w:rsidP="00373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17-24</w:t>
      </w:r>
      <w:r w:rsidR="00373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Эксплуатация и ремонт электрооборудования.</w:t>
      </w:r>
    </w:p>
    <w:p w:rsidR="00373500" w:rsidRDefault="00EA4935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Коммутационные аппараты.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Изучить текст: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информация:</w:t>
      </w:r>
    </w:p>
    <w:p w:rsidR="00373500" w:rsidRDefault="00EA4935" w:rsidP="0037350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Учебник 1, Гл. 11</w:t>
      </w:r>
      <w:r w:rsidR="00373500">
        <w:rPr>
          <w:rFonts w:ascii="Times New Roman" w:hAnsi="Times New Roman" w:cs="Times New Roman"/>
          <w:b/>
          <w:color w:val="00B0F0"/>
          <w:sz w:val="28"/>
          <w:szCs w:val="28"/>
        </w:rPr>
        <w:t>,</w:t>
      </w:r>
      <w:r w:rsidR="00862B6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73500">
        <w:rPr>
          <w:rFonts w:ascii="Times New Roman" w:hAnsi="Times New Roman" w:cs="Times New Roman"/>
          <w:b/>
          <w:color w:val="00B0F0"/>
          <w:sz w:val="28"/>
          <w:szCs w:val="28"/>
        </w:rPr>
        <w:t>стр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. 145</w:t>
      </w:r>
    </w:p>
    <w:p w:rsidR="00373500" w:rsidRDefault="00862B63" w:rsidP="00373500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Учебник 2, </w:t>
      </w:r>
      <w:r w:rsidR="00C93E72">
        <w:rPr>
          <w:rFonts w:ascii="Times New Roman" w:hAnsi="Times New Roman" w:cs="Times New Roman"/>
          <w:b/>
          <w:color w:val="00B050"/>
          <w:sz w:val="28"/>
          <w:szCs w:val="28"/>
        </w:rPr>
        <w:t>п.</w:t>
      </w:r>
      <w:r w:rsidR="008550B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93E72">
        <w:rPr>
          <w:rFonts w:ascii="Times New Roman" w:hAnsi="Times New Roman" w:cs="Times New Roman"/>
          <w:b/>
          <w:color w:val="00B050"/>
          <w:sz w:val="28"/>
          <w:szCs w:val="28"/>
        </w:rPr>
        <w:t>4.4</w:t>
      </w:r>
      <w:r w:rsidR="008550B2">
        <w:rPr>
          <w:rFonts w:ascii="Times New Roman" w:hAnsi="Times New Roman" w:cs="Times New Roman"/>
          <w:b/>
          <w:color w:val="00B050"/>
          <w:sz w:val="28"/>
          <w:szCs w:val="28"/>
        </w:rPr>
        <w:t>, п. 14,4</w:t>
      </w:r>
      <w:r w:rsidR="00EA4935">
        <w:rPr>
          <w:rFonts w:ascii="Times New Roman" w:hAnsi="Times New Roman" w:cs="Times New Roman"/>
          <w:b/>
          <w:color w:val="00B050"/>
          <w:sz w:val="28"/>
          <w:szCs w:val="28"/>
        </w:rPr>
        <w:t>, стр.</w:t>
      </w:r>
      <w:r w:rsidR="00C93E7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98</w:t>
      </w:r>
      <w:r w:rsidR="008550B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bookmarkStart w:id="0" w:name="_GoBack"/>
      <w:bookmarkEnd w:id="0"/>
      <w:r w:rsidR="008550B2">
        <w:rPr>
          <w:rFonts w:ascii="Times New Roman" w:hAnsi="Times New Roman" w:cs="Times New Roman"/>
          <w:b/>
          <w:color w:val="00B050"/>
          <w:sz w:val="28"/>
          <w:szCs w:val="28"/>
        </w:rPr>
        <w:t>274</w:t>
      </w:r>
    </w:p>
    <w:p w:rsidR="00373500" w:rsidRDefault="00EA4935" w:rsidP="0037350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Учебник 3, п. 4.2, стр. 150</w:t>
      </w:r>
      <w:r w:rsidR="00373500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373500" w:rsidRDefault="00862B63" w:rsidP="0037350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r w:rsidR="00C93E72">
        <w:rPr>
          <w:rFonts w:ascii="Times New Roman" w:hAnsi="Times New Roman" w:cs="Times New Roman"/>
          <w:b/>
          <w:color w:val="C00000"/>
          <w:sz w:val="28"/>
          <w:szCs w:val="28"/>
        </w:rPr>
        <w:t>ебник 4, п.13.7, стр. 286 и Гл. 22, стр.401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Учебник 5, 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ЭОР «Практикум электромонтера»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Составить отчет по плану:</w:t>
      </w:r>
    </w:p>
    <w:p w:rsidR="00862B63" w:rsidRPr="006B5A89" w:rsidRDefault="00862B63" w:rsidP="00862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A89">
        <w:rPr>
          <w:rFonts w:ascii="Times New Roman" w:hAnsi="Times New Roman" w:cs="Times New Roman"/>
          <w:sz w:val="24"/>
          <w:szCs w:val="24"/>
        </w:rPr>
        <w:t>Заполнить технологическую карту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обслужива</w:t>
      </w:r>
      <w:r w:rsidR="00EA4935">
        <w:rPr>
          <w:rFonts w:ascii="Times New Roman" w:hAnsi="Times New Roman" w:cs="Times New Roman"/>
          <w:sz w:val="24"/>
          <w:szCs w:val="24"/>
        </w:rPr>
        <w:t>ния и ремонта автоматических выключателей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27"/>
        <w:gridCol w:w="2626"/>
        <w:gridCol w:w="4301"/>
      </w:tblGrid>
      <w:tr w:rsidR="00862B63" w:rsidRPr="006B5A89" w:rsidTr="00C93E72">
        <w:tc>
          <w:tcPr>
            <w:tcW w:w="525" w:type="dxa"/>
          </w:tcPr>
          <w:p w:rsidR="00862B63" w:rsidRPr="006B5A89" w:rsidRDefault="00862B63" w:rsidP="008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27" w:type="dxa"/>
          </w:tcPr>
          <w:p w:rsidR="00862B63" w:rsidRPr="006B5A89" w:rsidRDefault="00862B63" w:rsidP="008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89"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2626" w:type="dxa"/>
          </w:tcPr>
          <w:p w:rsidR="00862B63" w:rsidRPr="006B5A89" w:rsidRDefault="00862B63" w:rsidP="008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89">
              <w:rPr>
                <w:rFonts w:ascii="Times New Roman" w:hAnsi="Times New Roman" w:cs="Times New Roman"/>
                <w:sz w:val="20"/>
                <w:szCs w:val="20"/>
              </w:rPr>
              <w:t>Инструмент и приспособления</w:t>
            </w:r>
          </w:p>
        </w:tc>
        <w:tc>
          <w:tcPr>
            <w:tcW w:w="4301" w:type="dxa"/>
          </w:tcPr>
          <w:p w:rsidR="00862B63" w:rsidRPr="006B5A89" w:rsidRDefault="00862B63" w:rsidP="008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A89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</w:tr>
      <w:tr w:rsidR="00862B63" w:rsidRPr="006B5A89" w:rsidTr="00C93E72">
        <w:tc>
          <w:tcPr>
            <w:tcW w:w="525" w:type="dxa"/>
          </w:tcPr>
          <w:p w:rsidR="00862B63" w:rsidRPr="006B5A89" w:rsidRDefault="00862B63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5A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Отключение устройства и проверка отсутствия напряжения</w:t>
            </w:r>
          </w:p>
        </w:tc>
        <w:tc>
          <w:tcPr>
            <w:tcW w:w="2626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Индикатор, мультиметр….</w:t>
            </w:r>
          </w:p>
        </w:tc>
        <w:tc>
          <w:tcPr>
            <w:tcW w:w="4301" w:type="dxa"/>
          </w:tcPr>
          <w:p w:rsidR="00862B63" w:rsidRPr="006B5A89" w:rsidRDefault="00862B63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C93E72">
              <w:rPr>
                <w:rFonts w:ascii="Times New Roman" w:hAnsi="Times New Roman" w:cs="Times New Roman"/>
                <w:sz w:val="20"/>
                <w:szCs w:val="20"/>
              </w:rPr>
              <w:t>рка отсутствия напряжения</w:t>
            </w:r>
          </w:p>
        </w:tc>
      </w:tr>
      <w:tr w:rsidR="00862B63" w:rsidRPr="006B5A89" w:rsidTr="00C93E72">
        <w:tc>
          <w:tcPr>
            <w:tcW w:w="525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7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Вывешивание плакатов</w:t>
            </w:r>
          </w:p>
        </w:tc>
        <w:tc>
          <w:tcPr>
            <w:tcW w:w="2626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«Не включать…»</w:t>
            </w:r>
          </w:p>
        </w:tc>
        <w:tc>
          <w:tcPr>
            <w:tcW w:w="4301" w:type="dxa"/>
          </w:tcPr>
          <w:p w:rsidR="00862B63" w:rsidRPr="006B5A89" w:rsidRDefault="00C93E72" w:rsidP="00862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Вывешивается на ручки коммутационных аппаратов</w:t>
            </w:r>
          </w:p>
        </w:tc>
      </w:tr>
      <w:tr w:rsidR="00C93E72" w:rsidRPr="006B5A89" w:rsidTr="00C93E72">
        <w:tc>
          <w:tcPr>
            <w:tcW w:w="525" w:type="dxa"/>
          </w:tcPr>
          <w:p w:rsidR="00C93E72" w:rsidRPr="006B5A89" w:rsidRDefault="00C93E72" w:rsidP="00C93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:rsidR="00C93E72" w:rsidRPr="006B5A89" w:rsidRDefault="00C93E72" w:rsidP="00C93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осмотр поверхности автоматического выключателя</w:t>
            </w:r>
          </w:p>
        </w:tc>
        <w:tc>
          <w:tcPr>
            <w:tcW w:w="2626" w:type="dxa"/>
          </w:tcPr>
          <w:p w:rsidR="00C93E72" w:rsidRPr="006B5A89" w:rsidRDefault="00C93E72" w:rsidP="00C93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</w:tcPr>
          <w:p w:rsidR="00C93E72" w:rsidRDefault="00C93E72" w:rsidP="00C93E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B63" w:rsidRDefault="00862B63" w:rsidP="00862B6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00" w:rsidRPr="00116CD4" w:rsidRDefault="00373500" w:rsidP="003735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6CD4">
        <w:rPr>
          <w:rFonts w:ascii="Times New Roman" w:hAnsi="Times New Roman" w:cs="Times New Roman"/>
          <w:b/>
          <w:color w:val="FF0000"/>
          <w:sz w:val="32"/>
          <w:szCs w:val="32"/>
        </w:rPr>
        <w:t>Структура отчета, такая же, как и отчета по учебной практике</w:t>
      </w:r>
    </w:p>
    <w:p w:rsidR="00373500" w:rsidRDefault="00373500" w:rsidP="0037350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Схемы должны выполняться согласно требованиям ГОСТ (размеры и подписи)</w:t>
      </w:r>
    </w:p>
    <w:p w:rsidR="00373500" w:rsidRDefault="00373500" w:rsidP="003735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Д</w:t>
      </w:r>
      <w:r w:rsidR="00862B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ОЛЖНО БЫТЬ ВЫПОЛНЕНО И </w:t>
      </w:r>
      <w:r w:rsidR="00C93E7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ВЫСЛАНО 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ИЮНЯ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Ю.Д. Сибикин, М.Ю. Сибикин.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Техническое обслуживание, ремонт электрооборудования и сетей промышленных предприятий, М.: Академия, 2004 г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. 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http://en.bookfi.net/book/485224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2. Акимова Н.А., Котеленец Н.Ф., Сентюрихин Н.И.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«Монтаж, техническая эксплуатация и ремонт электрического и электромеханического оборудования».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М.: Академия, 2015 г.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https://obuchalka.org/2017040593918/montaj-tehnicheskaya-ekspluataciya-i-remont-elektricheskogo-i-elektromehanicheskogo-oborudovaniya-akimova-n-a-kotelenec-n-f-senturihin-n-i-2015.html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3. Павлович С.Н., </w:t>
      </w:r>
      <w:proofErr w:type="spellStart"/>
      <w:r>
        <w:rPr>
          <w:rFonts w:ascii="Times New Roman" w:hAnsi="Times New Roman" w:cs="Times New Roman"/>
          <w:b/>
          <w:color w:val="FFC000"/>
          <w:sz w:val="24"/>
          <w:szCs w:val="24"/>
        </w:rPr>
        <w:t>Фираго</w:t>
      </w:r>
      <w:proofErr w:type="spellEnd"/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Б.И. 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Ремонт и обслуживание электрооборудования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Минск, Высшая школа, 2009 год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>https://www.studmed.ru/pavlovich-sn-remont-i-obsluzhivanie-elektrooborudovaniya_bebb669d7c2.html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4. А.Ф. Зюзин, Н.З. Поконов, М.В. Антонов. (А.М. Вишток)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>Монтаж, эксплуатация и ремонт электрооборудования промышленных предприятий и установок. М.: Высшая школа.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5. Варварин В.К.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Выбор и наладка электрооборудования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М.: Форум, 2018 г.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https://fileskachat.com/download/51764_5bb62b803e53e8ddf19fc185d0e8fc62.html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высылаются сразу только на мою электронную почту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3500" w:rsidRDefault="00373500" w:rsidP="00373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 выполнение задания в форме презентации.</w:t>
      </w:r>
    </w:p>
    <w:p w:rsidR="00373500" w:rsidRDefault="00373500" w:rsidP="0037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Если есть вопросы по выполнению, пишите на электронную почту.</w:t>
      </w:r>
    </w:p>
    <w:p w:rsidR="00373500" w:rsidRPr="00AE038E" w:rsidRDefault="00373500" w:rsidP="0037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B459E2" w:rsidRDefault="008550B2"/>
    <w:sectPr w:rsidR="00B459E2" w:rsidSect="00AE038E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0"/>
    <w:rsid w:val="00373500"/>
    <w:rsid w:val="008550B2"/>
    <w:rsid w:val="00862B63"/>
    <w:rsid w:val="008D17F5"/>
    <w:rsid w:val="00C93E72"/>
    <w:rsid w:val="00D63362"/>
    <w:rsid w:val="00E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EBFA-AE80-4210-9C31-BDF5FD7D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50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6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v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2020-05-29T07:17:00Z</dcterms:created>
  <dcterms:modified xsi:type="dcterms:W3CDTF">2020-05-31T10:24:00Z</dcterms:modified>
</cp:coreProperties>
</file>