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A" w:rsidRDefault="00BD015A" w:rsidP="00BD015A">
      <w:pPr>
        <w:pStyle w:val="a3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Прочтите текст и напишите эссе на тему: «Что такое Европейская интеграция»</w:t>
      </w:r>
    </w:p>
    <w:p w:rsidR="00BD015A" w:rsidRPr="00BD015A" w:rsidRDefault="00BD015A" w:rsidP="00BD015A">
      <w:pPr>
        <w:pStyle w:val="a3"/>
        <w:spacing w:before="100" w:beforeAutospacing="1" w:after="100" w:afterAutospacing="1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Ответы присылать по эл.почте: oleg.russkikh.70@mail.ru</w:t>
      </w:r>
    </w:p>
    <w:p w:rsidR="00BD015A" w:rsidRDefault="00BD015A" w:rsidP="00BD015A">
      <w:pPr>
        <w:pStyle w:val="a3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Падение авторитарных режимов в европейских странах. </w:t>
      </w:r>
    </w:p>
    <w:p w:rsidR="00BD015A" w:rsidRDefault="00BD015A" w:rsidP="00BD015A">
      <w:pPr>
        <w:pStyle w:val="a3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В сере</w:t>
      </w:r>
      <w:r>
        <w:rPr>
          <w:color w:val="000000"/>
        </w:rPr>
        <w:softHyphen/>
        <w:t xml:space="preserve">дине 70-х гг. ХХ в. в Европе исчезли последние авторитарные режимы. В </w:t>
      </w:r>
      <w:smartTag w:uri="urn:schemas-microsoft-com:office:smarttags" w:element="metricconverter">
        <w:smartTagPr>
          <w:attr w:name="ProductID" w:val="1974 г"/>
        </w:smartTagPr>
        <w:r>
          <w:rPr>
            <w:color w:val="000000"/>
          </w:rPr>
          <w:t>1974 г</w:t>
        </w:r>
      </w:smartTag>
      <w:r>
        <w:rPr>
          <w:color w:val="000000"/>
        </w:rPr>
        <w:t xml:space="preserve">. в Португалии военные совершили переворот свергнув диктаторский режим </w:t>
      </w:r>
      <w:r>
        <w:rPr>
          <w:i/>
          <w:iCs/>
          <w:color w:val="000000"/>
        </w:rPr>
        <w:t xml:space="preserve">А. Салазара. </w:t>
      </w:r>
      <w:r>
        <w:rPr>
          <w:color w:val="000000"/>
        </w:rPr>
        <w:t>Были проведены демократические преобразования, национализирован ряд ведущих отраслей промышленности, предоставлена независимость коло</w:t>
      </w:r>
      <w:r>
        <w:rPr>
          <w:color w:val="000000"/>
        </w:rPr>
        <w:softHyphen/>
        <w:t xml:space="preserve">ниям.  В Испании после смерти диктатора </w:t>
      </w:r>
      <w:r>
        <w:rPr>
          <w:i/>
          <w:iCs/>
          <w:color w:val="000000"/>
        </w:rPr>
        <w:t xml:space="preserve">Ф. Франко </w:t>
      </w:r>
      <w:r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975 г"/>
        </w:smartTagPr>
        <w:r>
          <w:rPr>
            <w:color w:val="000000"/>
          </w:rPr>
          <w:t>1975 г</w:t>
        </w:r>
      </w:smartTag>
      <w:r>
        <w:rPr>
          <w:color w:val="000000"/>
        </w:rPr>
        <w:t>. началось восстановление демократии. Демократизацию общества поддержал король Хуан Карлос 1. Со временем были достигнуты значитель</w:t>
      </w:r>
      <w:r>
        <w:rPr>
          <w:color w:val="000000"/>
        </w:rPr>
        <w:softHyphen/>
        <w:t>ные успехи в экономике, вырос уровень жизни населения. После окончания Второй мировой войны в Греции разгоре</w:t>
      </w:r>
      <w:r>
        <w:rPr>
          <w:color w:val="000000"/>
        </w:rPr>
        <w:softHyphen/>
        <w:t>лась гражданская война (1946-1949) между прокоммунисти</w:t>
      </w:r>
      <w:r>
        <w:rPr>
          <w:color w:val="000000"/>
        </w:rPr>
        <w:softHyphen/>
        <w:t xml:space="preserve">ческими и прозападными силами, поддержанными Англией и США. Она завершилась поражением коммунистов. В </w:t>
      </w:r>
      <w:smartTag w:uri="urn:schemas-microsoft-com:office:smarttags" w:element="metricconverter">
        <w:smartTagPr>
          <w:attr w:name="ProductID" w:val="1967 г"/>
        </w:smartTagPr>
        <w:r>
          <w:rPr>
            <w:color w:val="000000"/>
          </w:rPr>
          <w:t>1967 г</w:t>
        </w:r>
      </w:smartTag>
      <w:r>
        <w:rPr>
          <w:color w:val="000000"/>
        </w:rPr>
        <w:t>. в стране произошел военный переворот и был установлен режим «чер</w:t>
      </w:r>
      <w:r>
        <w:rPr>
          <w:color w:val="000000"/>
        </w:rPr>
        <w:softHyphen/>
        <w:t>ных полковников». Ограничивая демократию, «черные полковни</w:t>
      </w:r>
      <w:r>
        <w:rPr>
          <w:color w:val="000000"/>
        </w:rPr>
        <w:softHyphen/>
        <w:t xml:space="preserve">ки» в то же время расширили социальную поддержку населения. Попытка режима присоединить Кипр привела к его падению в </w:t>
      </w:r>
      <w:smartTag w:uri="urn:schemas-microsoft-com:office:smarttags" w:element="metricconverter">
        <w:smartTagPr>
          <w:attr w:name="ProductID" w:val="1974 г"/>
        </w:smartTagPr>
        <w:r>
          <w:rPr>
            <w:color w:val="000000"/>
          </w:rPr>
          <w:t>1974 г</w:t>
        </w:r>
      </w:smartTag>
      <w:r>
        <w:rPr>
          <w:color w:val="000000"/>
        </w:rPr>
        <w:t xml:space="preserve">. </w:t>
      </w:r>
    </w:p>
    <w:p w:rsidR="00BD015A" w:rsidRDefault="00BD015A" w:rsidP="00BD015A">
      <w:pPr>
        <w:pStyle w:val="a3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Европейская интеграция.  </w:t>
      </w:r>
      <w:r>
        <w:rPr>
          <w:color w:val="000000"/>
        </w:rPr>
        <w:t xml:space="preserve">Во второй половине ХХ в. наметились тенденции к интеграции стран во многих регионах, особенно в Европе. Еще в </w:t>
      </w:r>
      <w:smartTag w:uri="urn:schemas-microsoft-com:office:smarttags" w:element="metricconverter">
        <w:smartTagPr>
          <w:attr w:name="ProductID" w:val="1949 г"/>
        </w:smartTagPr>
        <w:r>
          <w:rPr>
            <w:color w:val="000000"/>
          </w:rPr>
          <w:t>1949 г</w:t>
        </w:r>
      </w:smartTag>
      <w:r>
        <w:rPr>
          <w:color w:val="000000"/>
        </w:rPr>
        <w:t xml:space="preserve">. возник Совет Европы. В </w:t>
      </w:r>
      <w:smartTag w:uri="urn:schemas-microsoft-com:office:smarttags" w:element="metricconverter">
        <w:smartTagPr>
          <w:attr w:name="ProductID" w:val="1957 г"/>
        </w:smartTagPr>
        <w:r>
          <w:rPr>
            <w:color w:val="000000"/>
          </w:rPr>
          <w:t>1957 г</w:t>
        </w:r>
      </w:smartTag>
      <w:r>
        <w:rPr>
          <w:color w:val="000000"/>
        </w:rPr>
        <w:t>. 6 стран во главе с Францией и ФРГ подписали Римский договор о создании Европейского экономического сообщества (ЕЭС) - Общего рын</w:t>
      </w:r>
      <w:r>
        <w:rPr>
          <w:color w:val="000000"/>
        </w:rPr>
        <w:softHyphen/>
        <w:t xml:space="preserve">ка, снимающего таможенные барьеры. В 70 - 80-е гг. </w:t>
      </w:r>
      <w:r>
        <w:rPr>
          <w:color w:val="000000"/>
          <w:w w:val="85"/>
        </w:rPr>
        <w:t xml:space="preserve">хх </w:t>
      </w:r>
      <w:r>
        <w:rPr>
          <w:color w:val="000000"/>
        </w:rPr>
        <w:t>в. количе</w:t>
      </w:r>
      <w:r>
        <w:rPr>
          <w:color w:val="000000"/>
        </w:rPr>
        <w:softHyphen/>
        <w:t xml:space="preserve">ство членов ЕЭС возросло до 12. В </w:t>
      </w:r>
      <w:smartTag w:uri="urn:schemas-microsoft-com:office:smarttags" w:element="metricconverter">
        <w:smartTagPr>
          <w:attr w:name="ProductID" w:val="1979 г"/>
        </w:smartTagPr>
        <w:r>
          <w:rPr>
            <w:color w:val="000000"/>
          </w:rPr>
          <w:t>1979 г</w:t>
        </w:r>
      </w:smartTag>
      <w:r>
        <w:rPr>
          <w:color w:val="000000"/>
        </w:rPr>
        <w:t xml:space="preserve">. прошли первые выборы в Европейский парламент прямым голосованием. В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</w:rPr>
          <w:t>1991 г</w:t>
        </w:r>
      </w:smartTag>
      <w:r>
        <w:rPr>
          <w:color w:val="000000"/>
        </w:rPr>
        <w:t>. в резуль</w:t>
      </w:r>
      <w:r>
        <w:rPr>
          <w:color w:val="000000"/>
        </w:rPr>
        <w:softHyphen/>
        <w:t xml:space="preserve">тате долгих переговоров и десятилетий сближения стран ЕЭС в голландском городе Маастрихте были подписаны документы о валютно-экономическом и политическом союзах. В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</w:rPr>
          <w:t>1995 г</w:t>
        </w:r>
      </w:smartTag>
      <w:r>
        <w:rPr>
          <w:color w:val="000000"/>
        </w:rPr>
        <w:t>. ЕЭС, в которое входило уже 15 государств, было преобразовано в Евро</w:t>
      </w:r>
      <w:r>
        <w:rPr>
          <w:color w:val="000000"/>
        </w:rPr>
        <w:softHyphen/>
        <w:t xml:space="preserve">пейский союз (ЕС). С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</w:rPr>
          <w:t>2002 г</w:t>
        </w:r>
      </w:smartTag>
      <w:r>
        <w:rPr>
          <w:color w:val="000000"/>
        </w:rPr>
        <w:t>. в 12 странах ЕС была окончательно введена единая валюта - евро, что усилило экономические пози</w:t>
      </w:r>
      <w:r>
        <w:rPr>
          <w:color w:val="000000"/>
        </w:rPr>
        <w:softHyphen/>
        <w:t>ции этих стран в борьбе с США и Японией. Договоры предусмат</w:t>
      </w:r>
      <w:r>
        <w:rPr>
          <w:color w:val="000000"/>
        </w:rPr>
        <w:softHyphen/>
        <w:t>ривают расширение наднациональных полномочий ЕС. Основные направления политики будут определяться Европейским советом. Для принятия решений необходимо согласие 8 из 12 стран. В буду</w:t>
      </w:r>
      <w:r>
        <w:rPr>
          <w:color w:val="000000"/>
        </w:rPr>
        <w:softHyphen/>
        <w:t>щем не исключается создание единого европейского правитель</w:t>
      </w:r>
      <w:r>
        <w:rPr>
          <w:color w:val="000000"/>
        </w:rPr>
        <w:softHyphen/>
        <w:t xml:space="preserve">ства. </w:t>
      </w:r>
    </w:p>
    <w:p w:rsidR="00916D4C" w:rsidRDefault="00916D4C"/>
    <w:sectPr w:rsidR="00916D4C" w:rsidSect="0091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15A"/>
    <w:rsid w:val="00916D4C"/>
    <w:rsid w:val="00B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D0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Петрович</dc:creator>
  <cp:keywords/>
  <dc:description/>
  <cp:lastModifiedBy>Олег Петрович</cp:lastModifiedBy>
  <cp:revision>3</cp:revision>
  <dcterms:created xsi:type="dcterms:W3CDTF">2020-05-25T06:23:00Z</dcterms:created>
  <dcterms:modified xsi:type="dcterms:W3CDTF">2020-05-25T06:29:00Z</dcterms:modified>
</cp:coreProperties>
</file>