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Б-18 </w:t>
      </w:r>
      <w:r w:rsidR="00FC1C79">
        <w:rPr>
          <w:sz w:val="28"/>
          <w:szCs w:val="28"/>
        </w:rPr>
        <w:t>УП</w:t>
      </w:r>
      <w:r>
        <w:rPr>
          <w:sz w:val="28"/>
          <w:szCs w:val="28"/>
        </w:rPr>
        <w:t xml:space="preserve"> 0</w:t>
      </w:r>
      <w:r w:rsidR="00B6135F">
        <w:rPr>
          <w:sz w:val="28"/>
          <w:szCs w:val="28"/>
        </w:rPr>
        <w:t>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A0607C">
        <w:rPr>
          <w:color w:val="FF0000"/>
          <w:sz w:val="28"/>
          <w:szCs w:val="28"/>
        </w:rPr>
        <w:t>2</w:t>
      </w:r>
      <w:r w:rsidR="003633F3">
        <w:rPr>
          <w:color w:val="FF0000"/>
          <w:sz w:val="28"/>
          <w:szCs w:val="28"/>
        </w:rPr>
        <w:t>3,25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  <w:r w:rsidR="003633F3">
        <w:rPr>
          <w:sz w:val="28"/>
          <w:szCs w:val="28"/>
        </w:rPr>
        <w:t xml:space="preserve">  (16 часов)</w:t>
      </w:r>
    </w:p>
    <w:p w:rsidR="00374AC6" w:rsidRDefault="00374AC6" w:rsidP="00385489">
      <w:pPr>
        <w:jc w:val="both"/>
        <w:rPr>
          <w:sz w:val="28"/>
          <w:szCs w:val="28"/>
        </w:rPr>
      </w:pPr>
    </w:p>
    <w:p w:rsidR="00A93B59" w:rsidRPr="00623A7D" w:rsidRDefault="00A93B59" w:rsidP="00A93B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  <w:r>
        <w:rPr>
          <w:sz w:val="24"/>
          <w:szCs w:val="24"/>
        </w:rPr>
        <w:t xml:space="preserve"> У</w:t>
      </w:r>
      <w:r w:rsidRPr="00623A7D">
        <w:rPr>
          <w:sz w:val="24"/>
          <w:szCs w:val="24"/>
        </w:rPr>
        <w:t>чет кассовых операций.</w:t>
      </w:r>
    </w:p>
    <w:p w:rsidR="00A93B59" w:rsidRPr="00623A7D" w:rsidRDefault="00A93B59" w:rsidP="00A93B59">
      <w:pPr>
        <w:rPr>
          <w:sz w:val="24"/>
          <w:szCs w:val="24"/>
        </w:rPr>
      </w:pPr>
    </w:p>
    <w:p w:rsidR="00A93B59" w:rsidRPr="00623A7D" w:rsidRDefault="00A93B59" w:rsidP="00A93B59">
      <w:pPr>
        <w:pStyle w:val="ab"/>
        <w:ind w:left="0"/>
        <w:rPr>
          <w:sz w:val="24"/>
          <w:szCs w:val="24"/>
        </w:rPr>
      </w:pPr>
      <w:r w:rsidRPr="00623A7D">
        <w:rPr>
          <w:sz w:val="24"/>
          <w:szCs w:val="24"/>
        </w:rPr>
        <w:t xml:space="preserve">       На </w:t>
      </w:r>
      <w:r>
        <w:rPr>
          <w:sz w:val="24"/>
          <w:szCs w:val="24"/>
        </w:rPr>
        <w:t xml:space="preserve">вашем </w:t>
      </w:r>
      <w:r w:rsidRPr="00623A7D">
        <w:rPr>
          <w:sz w:val="24"/>
          <w:szCs w:val="24"/>
        </w:rPr>
        <w:t>предприятии в течении одного рабочего дня 12.03.20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</w:t>
      </w:r>
      <w:r>
        <w:rPr>
          <w:sz w:val="24"/>
          <w:szCs w:val="24"/>
        </w:rPr>
        <w:t xml:space="preserve"> по кассе был осуществлен ряд</w:t>
      </w:r>
      <w:r w:rsidRPr="00623A7D">
        <w:rPr>
          <w:sz w:val="24"/>
          <w:szCs w:val="24"/>
        </w:rPr>
        <w:t xml:space="preserve"> хозяйственных операций.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 xml:space="preserve">       Оформлены следующие документы: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а) Приходный кассовый ордер № 20 – получены деньги из банка по чеку № 839900 на выдачу заработной платы – 87000 руб. и на хозяйственные расходы – 6000 руб.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б) Приходный кассовый ордер №21 – получено от ЗАО «Интра» за реализованную продукцию согласно счету № 183 от 11.03.20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(договор на поставку от 10.03.20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 №20) – 20000 руб.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в)  Приходный кассовый ордер №22 – получен возврат неиспользованных подотчетных сумм от завхоза Яковлева А.П. согласно авансовому отчету № 20 от 11.03.20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– 300 руб.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г) Расходный кассовый ордер № 40, платежная ведомость №2  - выдана заработная плата работникам предприятия за февраль 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 в сумме – 87000 руб.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д) Расходный кассовый ордер № 41 – выдано под отчет завхозу Яковлеву А.П. по распоряжению руководителя предприятия на расходы в сумме – 1500 руб.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е) Расходный кассовый ордер № 42 – оплачен счет поставщика № 17 от 02.03.20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за материалы в сумме 12000 руб. согласно договору № 8 от 02.03.20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 г. Деньги выданы представителю поставщика Горчакову А.Н.  по доверенности № 5 от 12.03.20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 xml:space="preserve">ж) Расходный кассовый ордер № 43 – выплачены из кассы алименты в сумме – 500 руб. 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Светловой Т.П.  – жене работника предприятия Светлова И.П. согласно его заявлению от 25.02.20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паспортные данные Светловой Т.П. Х-АК № 834588 выдан 15.07.1997 г. ОВД г.Краснокамска.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з) Расходный кассовый ордер № 44 – Сданы в банк сверхлимитные суммы по квитанции № 18 от 12.03.20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( лимит остатка кассы, установленный банком на 1 квартал равен – 1000 руб.)</w:t>
      </w:r>
    </w:p>
    <w:p w:rsidR="00A93B59" w:rsidRPr="00623A7D" w:rsidRDefault="00A93B59" w:rsidP="00A93B59">
      <w:pPr>
        <w:rPr>
          <w:sz w:val="24"/>
          <w:szCs w:val="24"/>
        </w:rPr>
      </w:pPr>
      <w:r w:rsidRPr="00623A7D">
        <w:rPr>
          <w:sz w:val="24"/>
          <w:szCs w:val="24"/>
        </w:rPr>
        <w:t>Задание:</w:t>
      </w:r>
    </w:p>
    <w:p w:rsidR="00A93B59" w:rsidRPr="00623A7D" w:rsidRDefault="00A93B59" w:rsidP="00A93B59">
      <w:pPr>
        <w:pStyle w:val="ab"/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623A7D">
        <w:rPr>
          <w:sz w:val="24"/>
          <w:szCs w:val="24"/>
        </w:rPr>
        <w:t>Составить отчет кассира за 12.03.20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остаток денег на начало дня 500 руб.</w:t>
      </w:r>
    </w:p>
    <w:p w:rsidR="00A93B59" w:rsidRPr="00623A7D" w:rsidRDefault="00A93B59" w:rsidP="00A93B59">
      <w:pPr>
        <w:pStyle w:val="ab"/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623A7D">
        <w:rPr>
          <w:sz w:val="24"/>
          <w:szCs w:val="24"/>
        </w:rPr>
        <w:t>Занести информацию в ж/о №1 и ведомость № 1.</w:t>
      </w:r>
    </w:p>
    <w:p w:rsidR="00A93B59" w:rsidRPr="00623A7D" w:rsidRDefault="00A93B59" w:rsidP="00A93B59">
      <w:pPr>
        <w:pStyle w:val="ab"/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623A7D">
        <w:rPr>
          <w:sz w:val="24"/>
          <w:szCs w:val="24"/>
        </w:rPr>
        <w:t>Оформить приходный кассовый ордер № 22</w:t>
      </w:r>
      <w:r>
        <w:rPr>
          <w:sz w:val="24"/>
          <w:szCs w:val="24"/>
        </w:rPr>
        <w:t xml:space="preserve"> и расходный кассовый ордер № 43</w:t>
      </w:r>
      <w:r w:rsidRPr="00623A7D">
        <w:rPr>
          <w:sz w:val="24"/>
          <w:szCs w:val="24"/>
        </w:rPr>
        <w:t>.</w:t>
      </w:r>
    </w:p>
    <w:p w:rsidR="00A93B59" w:rsidRDefault="00A93B59" w:rsidP="00A93B59">
      <w:pPr>
        <w:rPr>
          <w:b/>
          <w:sz w:val="24"/>
          <w:szCs w:val="24"/>
        </w:rPr>
      </w:pPr>
    </w:p>
    <w:p w:rsidR="00A93B59" w:rsidRPr="000B2BAD" w:rsidRDefault="00A93B59" w:rsidP="00A93B59">
      <w:pPr>
        <w:rPr>
          <w:sz w:val="24"/>
          <w:szCs w:val="24"/>
        </w:rPr>
      </w:pPr>
      <w:r w:rsidRPr="000B2BAD">
        <w:rPr>
          <w:b/>
          <w:sz w:val="24"/>
          <w:szCs w:val="24"/>
        </w:rPr>
        <w:t>Задание</w:t>
      </w:r>
      <w:r w:rsidRPr="000B2BAD">
        <w:rPr>
          <w:sz w:val="24"/>
          <w:szCs w:val="24"/>
        </w:rPr>
        <w:t xml:space="preserve"> 2. </w:t>
      </w:r>
      <w:r>
        <w:rPr>
          <w:sz w:val="24"/>
          <w:szCs w:val="24"/>
        </w:rPr>
        <w:t>У</w:t>
      </w:r>
      <w:r w:rsidRPr="000B2BAD">
        <w:rPr>
          <w:sz w:val="24"/>
          <w:szCs w:val="24"/>
        </w:rPr>
        <w:t>чет операций на расчетном счете.</w:t>
      </w:r>
    </w:p>
    <w:p w:rsidR="00A93B59" w:rsidRPr="000B2BAD" w:rsidRDefault="00A93B59" w:rsidP="00A93B59">
      <w:pPr>
        <w:rPr>
          <w:sz w:val="24"/>
          <w:szCs w:val="24"/>
        </w:rPr>
      </w:pPr>
    </w:p>
    <w:p w:rsidR="00A93B59" w:rsidRPr="000B2BAD" w:rsidRDefault="00A93B59" w:rsidP="00A93B59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ЗАДАНИЕ: </w:t>
      </w:r>
    </w:p>
    <w:p w:rsidR="00A93B59" w:rsidRDefault="00A93B59" w:rsidP="00A93B59">
      <w:pPr>
        <w:pStyle w:val="ab"/>
        <w:widowControl/>
        <w:numPr>
          <w:ilvl w:val="0"/>
          <w:numId w:val="44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Заполнить платежное поручение № 129. </w:t>
      </w:r>
    </w:p>
    <w:p w:rsidR="00A93B59" w:rsidRPr="000B2BAD" w:rsidRDefault="00A93B59" w:rsidP="00A93B59">
      <w:pPr>
        <w:pStyle w:val="ab"/>
        <w:widowControl/>
        <w:numPr>
          <w:ilvl w:val="0"/>
          <w:numId w:val="44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На основе данных для выполнения задачи обработать выписки банка с расчетного счета предприятия.</w:t>
      </w:r>
    </w:p>
    <w:p w:rsidR="00A93B59" w:rsidRPr="000B2BAD" w:rsidRDefault="00A93B59" w:rsidP="00A93B59">
      <w:pPr>
        <w:pStyle w:val="ab"/>
        <w:widowControl/>
        <w:numPr>
          <w:ilvl w:val="0"/>
          <w:numId w:val="44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Составить журнал хозяйственных операций.</w:t>
      </w:r>
    </w:p>
    <w:p w:rsidR="00A93B59" w:rsidRPr="000B2BAD" w:rsidRDefault="00A93B59" w:rsidP="00A93B59">
      <w:pPr>
        <w:pStyle w:val="ab"/>
        <w:widowControl/>
        <w:numPr>
          <w:ilvl w:val="0"/>
          <w:numId w:val="44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На основе выписок банка заполнить ж/о №2 и ведомость № 2.</w:t>
      </w:r>
    </w:p>
    <w:p w:rsidR="00A93B59" w:rsidRPr="000B2BAD" w:rsidRDefault="00A93B59" w:rsidP="00A93B59">
      <w:pPr>
        <w:rPr>
          <w:sz w:val="24"/>
          <w:szCs w:val="24"/>
        </w:rPr>
      </w:pPr>
      <w:r w:rsidRPr="000B2BAD">
        <w:rPr>
          <w:sz w:val="24"/>
          <w:szCs w:val="24"/>
        </w:rPr>
        <w:t>Данные для выполнения:</w:t>
      </w:r>
    </w:p>
    <w:p w:rsidR="00A93B59" w:rsidRPr="000B2BAD" w:rsidRDefault="00A93B59" w:rsidP="00A93B59">
      <w:pPr>
        <w:pStyle w:val="ab"/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Остаток денег на расчетном счете на 01.03.20</w:t>
      </w:r>
      <w:r>
        <w:rPr>
          <w:sz w:val="24"/>
          <w:szCs w:val="24"/>
        </w:rPr>
        <w:t>2</w:t>
      </w:r>
      <w:r w:rsidRPr="000B2BAD">
        <w:rPr>
          <w:sz w:val="24"/>
          <w:szCs w:val="24"/>
        </w:rPr>
        <w:t>_г. – 5400 руб.</w:t>
      </w:r>
    </w:p>
    <w:p w:rsidR="00A93B59" w:rsidRPr="000B2BAD" w:rsidRDefault="00A93B59" w:rsidP="00A93B59">
      <w:pPr>
        <w:pStyle w:val="ab"/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Выписка за 1-15 марта 20</w:t>
      </w:r>
      <w:r>
        <w:rPr>
          <w:sz w:val="24"/>
          <w:szCs w:val="24"/>
        </w:rPr>
        <w:t>2</w:t>
      </w:r>
      <w:r w:rsidRPr="000B2BAD">
        <w:rPr>
          <w:sz w:val="24"/>
          <w:szCs w:val="24"/>
        </w:rPr>
        <w:t>_г. с расчетного счета</w:t>
      </w:r>
    </w:p>
    <w:p w:rsidR="00A93B59" w:rsidRPr="000B2BAD" w:rsidRDefault="00A93B59" w:rsidP="00A93B59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293"/>
        <w:gridCol w:w="4818"/>
        <w:gridCol w:w="1559"/>
        <w:gridCol w:w="1525"/>
      </w:tblGrid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№ пп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№ документа</w:t>
            </w:r>
          </w:p>
        </w:tc>
        <w:tc>
          <w:tcPr>
            <w:tcW w:w="4818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Приход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Расход</w:t>
            </w: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125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Перечислено Хлебокомбинату согласно договора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2800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15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Сданы по квитанции остатки наличности из кассы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1500</w:t>
            </w: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74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 xml:space="preserve">Получено от покупателей за реализованную </w:t>
            </w:r>
            <w:r w:rsidRPr="000B2BAD">
              <w:rPr>
                <w:sz w:val="24"/>
                <w:szCs w:val="24"/>
              </w:rPr>
              <w:lastRenderedPageBreak/>
              <w:t>продукцию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3050</w:t>
            </w: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126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Перечислен в бюджет налог на прибыль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1800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127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Перечислена задолженность органам социального страхования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2100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B59" w:rsidRPr="000B2BAD" w:rsidRDefault="00A93B59" w:rsidP="00A93B59">
      <w:pPr>
        <w:rPr>
          <w:sz w:val="24"/>
          <w:szCs w:val="24"/>
        </w:rPr>
      </w:pPr>
    </w:p>
    <w:p w:rsidR="00A93B59" w:rsidRPr="000B2BAD" w:rsidRDefault="00A93B59" w:rsidP="00A93B59">
      <w:pPr>
        <w:pStyle w:val="ab"/>
        <w:widowControl/>
        <w:numPr>
          <w:ilvl w:val="0"/>
          <w:numId w:val="45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0B2BAD">
        <w:rPr>
          <w:sz w:val="24"/>
          <w:szCs w:val="24"/>
        </w:rPr>
        <w:t>Выписка за 16-31 марта 20</w:t>
      </w:r>
      <w:r>
        <w:rPr>
          <w:sz w:val="24"/>
          <w:szCs w:val="24"/>
        </w:rPr>
        <w:t>2</w:t>
      </w:r>
      <w:r w:rsidRPr="000B2BAD">
        <w:rPr>
          <w:sz w:val="24"/>
          <w:szCs w:val="24"/>
        </w:rPr>
        <w:t>_г. с расчетного счета.</w:t>
      </w:r>
    </w:p>
    <w:p w:rsidR="00A93B59" w:rsidRPr="000B2BAD" w:rsidRDefault="00A93B59" w:rsidP="00A93B59">
      <w:pPr>
        <w:rPr>
          <w:sz w:val="24"/>
          <w:szCs w:val="24"/>
        </w:rPr>
      </w:pPr>
      <w:r w:rsidRPr="000B2BAD"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293"/>
        <w:gridCol w:w="4818"/>
        <w:gridCol w:w="1559"/>
        <w:gridCol w:w="1525"/>
      </w:tblGrid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№ пп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№ документа</w:t>
            </w:r>
          </w:p>
        </w:tc>
        <w:tc>
          <w:tcPr>
            <w:tcW w:w="4818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Приход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Расход</w:t>
            </w: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81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Получено от покупателей за реализованную продукцию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4020</w:t>
            </w: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Получено с расчетного счета по чеку для выдачи заработной платы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3900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82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Получен на счет краткосрочный кредит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5200</w:t>
            </w: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128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Перечисление в бюджет налога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1900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</w:tr>
      <w:tr w:rsidR="00A93B59" w:rsidRPr="000B2BAD" w:rsidTr="00790CFA">
        <w:tc>
          <w:tcPr>
            <w:tcW w:w="446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129</w:t>
            </w:r>
          </w:p>
        </w:tc>
        <w:tc>
          <w:tcPr>
            <w:tcW w:w="4818" w:type="dxa"/>
          </w:tcPr>
          <w:p w:rsidR="00A93B59" w:rsidRPr="000B2BAD" w:rsidRDefault="00A93B59" w:rsidP="00790CFA">
            <w:pPr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Перечислена задолженность поставщикам</w:t>
            </w:r>
          </w:p>
        </w:tc>
        <w:tc>
          <w:tcPr>
            <w:tcW w:w="1559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  <w:r w:rsidRPr="000B2BAD">
              <w:rPr>
                <w:sz w:val="24"/>
                <w:szCs w:val="24"/>
              </w:rPr>
              <w:t>3200</w:t>
            </w:r>
          </w:p>
        </w:tc>
        <w:tc>
          <w:tcPr>
            <w:tcW w:w="1525" w:type="dxa"/>
            <w:vAlign w:val="center"/>
          </w:tcPr>
          <w:p w:rsidR="00A93B59" w:rsidRPr="000B2BAD" w:rsidRDefault="00A93B59" w:rsidP="00790C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B59" w:rsidRDefault="00A93B59" w:rsidP="00A93B59">
      <w:pPr>
        <w:rPr>
          <w:b/>
          <w:sz w:val="24"/>
          <w:szCs w:val="24"/>
        </w:rPr>
      </w:pPr>
    </w:p>
    <w:p w:rsidR="00E75735" w:rsidRDefault="00E75735" w:rsidP="00E75735">
      <w:pPr>
        <w:rPr>
          <w:b/>
          <w:sz w:val="24"/>
          <w:szCs w:val="24"/>
        </w:rPr>
      </w:pPr>
    </w:p>
    <w:p w:rsidR="00E75735" w:rsidRPr="002D6D72" w:rsidRDefault="00E75735" w:rsidP="00E75735">
      <w:pPr>
        <w:rPr>
          <w:sz w:val="24"/>
          <w:szCs w:val="24"/>
        </w:rPr>
      </w:pPr>
      <w:r w:rsidRPr="002D6D72">
        <w:rPr>
          <w:b/>
          <w:sz w:val="24"/>
          <w:szCs w:val="24"/>
        </w:rPr>
        <w:t>Зада</w:t>
      </w:r>
      <w:r>
        <w:rPr>
          <w:b/>
          <w:sz w:val="24"/>
          <w:szCs w:val="24"/>
        </w:rPr>
        <w:t>ние</w:t>
      </w:r>
      <w:r w:rsidRPr="002D6D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У</w:t>
      </w:r>
      <w:r w:rsidRPr="002D6D72">
        <w:rPr>
          <w:sz w:val="24"/>
          <w:szCs w:val="24"/>
        </w:rPr>
        <w:t>чет расчетов с подотчетными лицами.</w:t>
      </w:r>
    </w:p>
    <w:p w:rsidR="00E75735" w:rsidRPr="002D6D72" w:rsidRDefault="00E75735" w:rsidP="00E75735">
      <w:pPr>
        <w:rPr>
          <w:sz w:val="24"/>
          <w:szCs w:val="24"/>
        </w:rPr>
      </w:pPr>
    </w:p>
    <w:p w:rsidR="00E75735" w:rsidRDefault="00E75735" w:rsidP="00E75735">
      <w:pPr>
        <w:rPr>
          <w:sz w:val="24"/>
          <w:szCs w:val="24"/>
        </w:rPr>
      </w:pPr>
      <w:r w:rsidRPr="002D6D72">
        <w:rPr>
          <w:sz w:val="24"/>
          <w:szCs w:val="24"/>
        </w:rPr>
        <w:t>Главному бухгалтеру Сазоновой В.П. по распоряжению руководителя выдан аванс в сумме 8220 руб. по расходному кассовому ордеру № 45 от 13.03.201_г. на командировку в Москву на 12 дней в Московский институт управления для повышения квалификации. Задолженности по подотчетным суммам у Сазоновой В.П. нет.</w:t>
      </w:r>
    </w:p>
    <w:p w:rsidR="00E75735" w:rsidRPr="002D6D72" w:rsidRDefault="00E75735" w:rsidP="00E75735">
      <w:pPr>
        <w:rPr>
          <w:sz w:val="24"/>
          <w:szCs w:val="24"/>
        </w:rPr>
      </w:pPr>
      <w:r w:rsidRPr="002D6D72">
        <w:rPr>
          <w:sz w:val="24"/>
          <w:szCs w:val="24"/>
        </w:rPr>
        <w:t xml:space="preserve">    Для обоснования командировки Сазоновой В.П. имеются следующие документы:</w:t>
      </w:r>
    </w:p>
    <w:p w:rsidR="00E75735" w:rsidRPr="002D6D72" w:rsidRDefault="00E75735" w:rsidP="00E75735">
      <w:pPr>
        <w:pStyle w:val="ab"/>
        <w:widowControl/>
        <w:numPr>
          <w:ilvl w:val="0"/>
          <w:numId w:val="46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Договор с Московским институтом управления на обучение Сазоновой В.П. по пятидесяти часовой программе по теме: «Бухгалтерский учет валютных операций» с 14.03.201_г. по 26.03.20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_г.</w:t>
      </w:r>
    </w:p>
    <w:p w:rsidR="00E75735" w:rsidRPr="002D6D72" w:rsidRDefault="00E75735" w:rsidP="00E75735">
      <w:pPr>
        <w:pStyle w:val="ab"/>
        <w:widowControl/>
        <w:numPr>
          <w:ilvl w:val="0"/>
          <w:numId w:val="46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Приказ руководителя предприятия №4 от 12.03.20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 г. о направлении в командировку Сазоновой сроком на 12 дней с 14.03.20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_г по 26.03.20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_г. в Москву, в Московский институт управления, для повышения квалификации – с разрешения выдачи суточных в сумме 55 рублей в день.</w:t>
      </w:r>
    </w:p>
    <w:p w:rsidR="00E75735" w:rsidRPr="002D6D72" w:rsidRDefault="00E75735" w:rsidP="00E75735">
      <w:pPr>
        <w:pStyle w:val="ab"/>
        <w:widowControl/>
        <w:numPr>
          <w:ilvl w:val="0"/>
          <w:numId w:val="46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Командировочное удостоверение Сазоновой (паспорт У-КА № 386300), подписанное руководителем, главным бухгалтером, заверенное печатью предприятия.</w:t>
      </w:r>
    </w:p>
    <w:p w:rsidR="00E75735" w:rsidRPr="002D6D72" w:rsidRDefault="00E75735" w:rsidP="00E75735">
      <w:pPr>
        <w:rPr>
          <w:sz w:val="24"/>
          <w:szCs w:val="24"/>
        </w:rPr>
      </w:pPr>
      <w:r w:rsidRPr="002D6D72">
        <w:rPr>
          <w:sz w:val="24"/>
          <w:szCs w:val="24"/>
        </w:rPr>
        <w:t xml:space="preserve">    Сазоновой представлен в бухгалтерию авансовый отчет № 9 от 28.03.20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_г. об израсходованных суммах к авансовому отчету приложены следующие документы:</w:t>
      </w:r>
    </w:p>
    <w:p w:rsidR="00E75735" w:rsidRPr="002D6D72" w:rsidRDefault="00E75735" w:rsidP="00E75735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Железнодорожные билеты Пермь – Москва и Москва – Пермь (в т.ч. НДС) – 5200-руб.</w:t>
      </w:r>
    </w:p>
    <w:p w:rsidR="00E75735" w:rsidRPr="002D6D72" w:rsidRDefault="00E75735" w:rsidP="00E75735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Квитанция за постель – 100 руб.</w:t>
      </w:r>
    </w:p>
    <w:p w:rsidR="00E75735" w:rsidRPr="002D6D72" w:rsidRDefault="00E75735" w:rsidP="00E75735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Счет гостиницы за 12 дней (в т.ч. НДС) – 5600 руб.</w:t>
      </w:r>
    </w:p>
    <w:p w:rsidR="00E75735" w:rsidRPr="002D6D72" w:rsidRDefault="00E75735" w:rsidP="00E75735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Распоряжение руководителя на оплату суточных из расчета 100 руб. за день.</w:t>
      </w:r>
    </w:p>
    <w:p w:rsidR="00E75735" w:rsidRPr="002D6D72" w:rsidRDefault="00E75735" w:rsidP="00E75735">
      <w:pPr>
        <w:pStyle w:val="ab"/>
        <w:widowControl/>
        <w:numPr>
          <w:ilvl w:val="0"/>
          <w:numId w:val="47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Товарный чек на приобретенную литературу по бухгалтерскому учету 160 руб.</w:t>
      </w:r>
    </w:p>
    <w:p w:rsidR="00E75735" w:rsidRPr="002D6D72" w:rsidRDefault="00E75735" w:rsidP="00E75735">
      <w:pPr>
        <w:rPr>
          <w:sz w:val="24"/>
          <w:szCs w:val="24"/>
        </w:rPr>
      </w:pPr>
      <w:r w:rsidRPr="002D6D72">
        <w:rPr>
          <w:sz w:val="24"/>
          <w:szCs w:val="24"/>
        </w:rPr>
        <w:t xml:space="preserve">  Перерасход подотчетных сумм возвращен Сазоновой В.П. по расходному кассовому ордеру № 987 от 28.03.20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_г.</w:t>
      </w:r>
    </w:p>
    <w:p w:rsidR="00E75735" w:rsidRPr="002D6D72" w:rsidRDefault="00E75735" w:rsidP="00E75735">
      <w:pPr>
        <w:rPr>
          <w:sz w:val="24"/>
          <w:szCs w:val="24"/>
        </w:rPr>
      </w:pPr>
      <w:r w:rsidRPr="002D6D72">
        <w:rPr>
          <w:sz w:val="24"/>
          <w:szCs w:val="24"/>
        </w:rPr>
        <w:t xml:space="preserve">ЗАДАНИЕ: </w:t>
      </w:r>
    </w:p>
    <w:p w:rsidR="00E75735" w:rsidRPr="002D6D72" w:rsidRDefault="00E75735" w:rsidP="00E75735">
      <w:pPr>
        <w:pStyle w:val="ab"/>
        <w:widowControl/>
        <w:numPr>
          <w:ilvl w:val="0"/>
          <w:numId w:val="48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Заполнить авансовый отчет №9 от 28.03.20</w:t>
      </w:r>
      <w:r>
        <w:rPr>
          <w:sz w:val="24"/>
          <w:szCs w:val="24"/>
        </w:rPr>
        <w:t>2</w:t>
      </w:r>
      <w:r w:rsidRPr="002D6D72">
        <w:rPr>
          <w:sz w:val="24"/>
          <w:szCs w:val="24"/>
        </w:rPr>
        <w:t>_г. Сазоновой В.П.</w:t>
      </w:r>
    </w:p>
    <w:p w:rsidR="00E75735" w:rsidRPr="002D6D72" w:rsidRDefault="00E75735" w:rsidP="00E75735">
      <w:pPr>
        <w:pStyle w:val="ab"/>
        <w:widowControl/>
        <w:numPr>
          <w:ilvl w:val="0"/>
          <w:numId w:val="48"/>
        </w:numPr>
        <w:autoSpaceDE/>
        <w:autoSpaceDN/>
        <w:adjustRightInd/>
        <w:spacing w:line="276" w:lineRule="auto"/>
        <w:contextualSpacing w:val="0"/>
        <w:rPr>
          <w:sz w:val="24"/>
          <w:szCs w:val="24"/>
        </w:rPr>
      </w:pPr>
      <w:r w:rsidRPr="002D6D72">
        <w:rPr>
          <w:sz w:val="24"/>
          <w:szCs w:val="24"/>
        </w:rPr>
        <w:t>Занести информацию в ж/о № 7.</w:t>
      </w:r>
    </w:p>
    <w:p w:rsidR="00E75735" w:rsidRDefault="00E75735" w:rsidP="00E75735">
      <w:pPr>
        <w:rPr>
          <w:b/>
          <w:sz w:val="24"/>
          <w:szCs w:val="24"/>
        </w:rPr>
      </w:pPr>
    </w:p>
    <w:p w:rsidR="00E75735" w:rsidRDefault="00E75735" w:rsidP="00E75735">
      <w:pPr>
        <w:rPr>
          <w:b/>
          <w:sz w:val="24"/>
          <w:szCs w:val="24"/>
        </w:rPr>
      </w:pPr>
    </w:p>
    <w:p w:rsidR="00E75735" w:rsidRDefault="00E75735" w:rsidP="00E75735">
      <w:pPr>
        <w:rPr>
          <w:b/>
          <w:sz w:val="24"/>
          <w:szCs w:val="24"/>
        </w:rPr>
      </w:pPr>
    </w:p>
    <w:p w:rsidR="00E75735" w:rsidRDefault="00E75735" w:rsidP="00E75735">
      <w:pPr>
        <w:rPr>
          <w:b/>
          <w:sz w:val="24"/>
          <w:szCs w:val="24"/>
        </w:rPr>
      </w:pPr>
    </w:p>
    <w:p w:rsidR="00E75735" w:rsidRDefault="00E75735" w:rsidP="00E75735">
      <w:pPr>
        <w:rPr>
          <w:b/>
          <w:sz w:val="24"/>
          <w:szCs w:val="24"/>
        </w:rPr>
      </w:pPr>
    </w:p>
    <w:p w:rsidR="00E75735" w:rsidRDefault="00E75735" w:rsidP="00E75735">
      <w:pPr>
        <w:rPr>
          <w:sz w:val="24"/>
          <w:szCs w:val="24"/>
        </w:rPr>
      </w:pPr>
      <w:r w:rsidRPr="00FD0982">
        <w:rPr>
          <w:b/>
          <w:sz w:val="24"/>
          <w:szCs w:val="24"/>
        </w:rPr>
        <w:lastRenderedPageBreak/>
        <w:t>Задание</w:t>
      </w:r>
      <w:r>
        <w:rPr>
          <w:b/>
          <w:sz w:val="24"/>
          <w:szCs w:val="24"/>
        </w:rPr>
        <w:t xml:space="preserve"> 4</w:t>
      </w:r>
      <w:r w:rsidRPr="00FD0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Учет поступления и выбытия </w:t>
      </w:r>
      <w:r w:rsidRPr="00623A7D">
        <w:rPr>
          <w:sz w:val="24"/>
          <w:szCs w:val="24"/>
        </w:rPr>
        <w:t>основных средств</w:t>
      </w:r>
    </w:p>
    <w:p w:rsidR="00E75735" w:rsidRDefault="00E75735" w:rsidP="00E75735">
      <w:pPr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 своим данным заполнить акт приемки-передачи приобретенного вами основного средства.</w:t>
      </w:r>
    </w:p>
    <w:p w:rsidR="00E75735" w:rsidRDefault="00E75735" w:rsidP="00E75735">
      <w:pPr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 данным отраженным в акте приемки сделать расчет амортизационных отчислений за месяц любым удобным для вас способом.</w:t>
      </w:r>
    </w:p>
    <w:p w:rsidR="00E75735" w:rsidRPr="00623A7D" w:rsidRDefault="00E75735" w:rsidP="00E75735">
      <w:pPr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На основе данных для выполнения задачи составить акт на списание основных средств (типовая форма № ОС-3)</w:t>
      </w:r>
    </w:p>
    <w:p w:rsidR="00E75735" w:rsidRPr="00623A7D" w:rsidRDefault="00E75735" w:rsidP="00E75735">
      <w:pPr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623A7D">
        <w:rPr>
          <w:sz w:val="24"/>
          <w:szCs w:val="24"/>
        </w:rPr>
        <w:t>В акте произвести расчет результатов от ликвидации объекта.</w:t>
      </w:r>
    </w:p>
    <w:p w:rsidR="00E75735" w:rsidRPr="00623A7D" w:rsidRDefault="00E75735" w:rsidP="00E75735">
      <w:pPr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Составить журнал хозяйственных операций по ликвидации объекта</w:t>
      </w:r>
      <w:r w:rsidRPr="00623A7D">
        <w:rPr>
          <w:sz w:val="24"/>
          <w:szCs w:val="24"/>
        </w:rPr>
        <w:t>.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 xml:space="preserve">     Данные для выполнения задачи: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 xml:space="preserve">    14 мая 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 комиссия в составе главного инженера Егорова М.Н. инженера      Сергеева В.В. и зав. складом № 6 Грушина Н.А. назначенная приказом директора машиностроительного завода за № 19 от 10.05.20</w:t>
      </w:r>
      <w:r>
        <w:rPr>
          <w:sz w:val="24"/>
          <w:szCs w:val="24"/>
        </w:rPr>
        <w:t>2</w:t>
      </w:r>
      <w:r w:rsidRPr="00623A7D">
        <w:rPr>
          <w:sz w:val="24"/>
          <w:szCs w:val="24"/>
        </w:rPr>
        <w:t>_г., осмотрела здание склада № 6, инвентарный № 10015, зарегистрированный в инвентарной карточке № 015. Комиссия считает необходимым ликвидировать объект по следующим причинам: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1) Техническое состояние аварийное;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2) Введено в эксплуатацию 08 июня 1978 года;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3) Произведено три капитальных ремонта на сумму 48 190 руб. 10 коп.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Заключение комиссии: здание склада № 6 списать с баланса завода.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Первоначальная стоимость объекта – 985 430 руб.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Износ на момент ликвидации           -  975 130 руб.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Затраты на ликвидацию объекта: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 xml:space="preserve">   - начислена заработная плата за разборку – 3500 руб.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 xml:space="preserve">   - 30% отчислений в органы страхования - ?</w:t>
      </w:r>
    </w:p>
    <w:p w:rsidR="00E75735" w:rsidRPr="00623A7D" w:rsidRDefault="00E75735" w:rsidP="00E75735">
      <w:pPr>
        <w:rPr>
          <w:sz w:val="24"/>
          <w:szCs w:val="24"/>
        </w:rPr>
      </w:pPr>
      <w:r w:rsidRPr="00623A7D">
        <w:rPr>
          <w:sz w:val="24"/>
          <w:szCs w:val="24"/>
        </w:rPr>
        <w:t>от ликвидации здания поступили материалы на сумму – 1320 руб.</w:t>
      </w:r>
    </w:p>
    <w:p w:rsidR="00680C02" w:rsidRPr="00374AC6" w:rsidRDefault="00680C02" w:rsidP="00385489">
      <w:pPr>
        <w:jc w:val="both"/>
        <w:rPr>
          <w:sz w:val="28"/>
          <w:szCs w:val="28"/>
        </w:rPr>
      </w:pPr>
    </w:p>
    <w:p w:rsidR="00A0607C" w:rsidRDefault="00A0607C" w:rsidP="00385489">
      <w:pPr>
        <w:jc w:val="both"/>
        <w:rPr>
          <w:sz w:val="28"/>
          <w:szCs w:val="28"/>
        </w:rPr>
      </w:pPr>
    </w:p>
    <w:p w:rsidR="00D61085" w:rsidRDefault="00EF2760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расчеты </w:t>
      </w:r>
      <w:r w:rsidR="00F96119">
        <w:rPr>
          <w:sz w:val="28"/>
          <w:szCs w:val="28"/>
        </w:rPr>
        <w:t xml:space="preserve">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A93B59">
        <w:rPr>
          <w:sz w:val="28"/>
          <w:szCs w:val="28"/>
        </w:rPr>
        <w:t xml:space="preserve"> (можно в электронном варианте), наименование организации, ФИО ответственных лиц и типовые данные берем из своей учетной политики и штатного расписания.</w:t>
      </w:r>
      <w:r w:rsidR="00754303">
        <w:rPr>
          <w:sz w:val="28"/>
          <w:szCs w:val="28"/>
        </w:rPr>
        <w:t xml:space="preserve"> </w:t>
      </w:r>
      <w:r w:rsidR="00A93B59">
        <w:rPr>
          <w:sz w:val="28"/>
          <w:szCs w:val="28"/>
        </w:rPr>
        <w:t xml:space="preserve">Недостающую информацию, необходимую для заполнения бланков можно брать произвольно Фомы необходимых бланков берем в интернете. </w:t>
      </w:r>
      <w:r w:rsidR="00A93B59" w:rsidRPr="00A93B59">
        <w:rPr>
          <w:color w:val="FF0000"/>
          <w:sz w:val="28"/>
          <w:szCs w:val="28"/>
          <w:u w:val="single"/>
        </w:rPr>
        <w:t>ВСЕ БЛАНКИ ДОЛЖНЫ БЫТЬ ЗАПОЛНЕНЫ ОТ ВАШЕЙ ОРГАНИЗАЦИИ</w:t>
      </w:r>
      <w:r w:rsidR="00A93B59">
        <w:rPr>
          <w:sz w:val="28"/>
          <w:szCs w:val="28"/>
        </w:rPr>
        <w:t>.</w:t>
      </w:r>
      <w:r w:rsidR="00D61085">
        <w:rPr>
          <w:sz w:val="28"/>
          <w:szCs w:val="28"/>
        </w:rPr>
        <w:t xml:space="preserve"> </w:t>
      </w:r>
      <w:r w:rsidR="00A93B59">
        <w:rPr>
          <w:sz w:val="28"/>
          <w:szCs w:val="28"/>
        </w:rPr>
        <w:t>С</w:t>
      </w:r>
      <w:r w:rsidR="00A93B59" w:rsidRPr="001D00DB">
        <w:rPr>
          <w:sz w:val="28"/>
          <w:szCs w:val="28"/>
        </w:rPr>
        <w:t>кидываем</w:t>
      </w:r>
      <w:r w:rsidR="00D61085" w:rsidRPr="001D00DB">
        <w:rPr>
          <w:sz w:val="28"/>
          <w:szCs w:val="28"/>
        </w:rPr>
        <w:t xml:space="preserve"> </w:t>
      </w:r>
      <w:r w:rsidR="00B161C7">
        <w:rPr>
          <w:sz w:val="28"/>
          <w:szCs w:val="28"/>
        </w:rPr>
        <w:t>фото</w:t>
      </w:r>
      <w:r w:rsidR="00A93B59">
        <w:rPr>
          <w:sz w:val="28"/>
          <w:szCs w:val="28"/>
        </w:rPr>
        <w:t xml:space="preserve"> (документы)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 КОНТАКТЕ</w:t>
      </w:r>
      <w:r w:rsidR="00F96119"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 w:rsidR="00F96119"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A0607C">
        <w:rPr>
          <w:color w:val="FF0000"/>
          <w:sz w:val="28"/>
          <w:szCs w:val="28"/>
        </w:rPr>
        <w:t>2</w:t>
      </w:r>
      <w:r w:rsidR="00A93B59">
        <w:rPr>
          <w:color w:val="FF0000"/>
          <w:sz w:val="28"/>
          <w:szCs w:val="28"/>
        </w:rPr>
        <w:t>7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C02" w:rsidRDefault="00680C02" w:rsidP="00850B05">
      <w:pPr>
        <w:rPr>
          <w:sz w:val="28"/>
          <w:szCs w:val="28"/>
          <w:shd w:val="clear" w:color="auto" w:fill="FFFFFF"/>
        </w:rPr>
      </w:pPr>
    </w:p>
    <w:p w:rsidR="005944A1" w:rsidRDefault="005944A1" w:rsidP="005944A1">
      <w:pPr>
        <w:rPr>
          <w:b/>
          <w:sz w:val="24"/>
          <w:szCs w:val="24"/>
        </w:rPr>
      </w:pPr>
    </w:p>
    <w:p w:rsidR="00680C02" w:rsidRDefault="00680C02" w:rsidP="00850B05">
      <w:pPr>
        <w:rPr>
          <w:sz w:val="28"/>
          <w:szCs w:val="28"/>
        </w:rPr>
      </w:pPr>
    </w:p>
    <w:p w:rsidR="005944A1" w:rsidRDefault="005944A1" w:rsidP="00850B05">
      <w:pPr>
        <w:rPr>
          <w:sz w:val="28"/>
          <w:szCs w:val="28"/>
        </w:rPr>
      </w:pPr>
    </w:p>
    <w:sectPr w:rsidR="005944A1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A2" w:rsidRDefault="009E68A2" w:rsidP="00046BDB">
      <w:r>
        <w:separator/>
      </w:r>
    </w:p>
  </w:endnote>
  <w:endnote w:type="continuationSeparator" w:id="0">
    <w:p w:rsidR="009E68A2" w:rsidRDefault="009E68A2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BD32DE">
    <w:pPr>
      <w:pStyle w:val="af"/>
      <w:jc w:val="right"/>
    </w:pPr>
    <w:fldSimple w:instr=" PAGE   \* MERGEFORMAT ">
      <w:r w:rsidR="00560500">
        <w:rPr>
          <w:noProof/>
        </w:rPr>
        <w:t>3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A2" w:rsidRDefault="009E68A2" w:rsidP="00046BDB">
      <w:r>
        <w:separator/>
      </w:r>
    </w:p>
  </w:footnote>
  <w:footnote w:type="continuationSeparator" w:id="0">
    <w:p w:rsidR="009E68A2" w:rsidRDefault="009E68A2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1E1AEB"/>
    <w:multiLevelType w:val="hybridMultilevel"/>
    <w:tmpl w:val="B63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1979AE"/>
    <w:multiLevelType w:val="hybridMultilevel"/>
    <w:tmpl w:val="1376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C30D5"/>
    <w:multiLevelType w:val="hybridMultilevel"/>
    <w:tmpl w:val="D400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921DC"/>
    <w:multiLevelType w:val="hybridMultilevel"/>
    <w:tmpl w:val="94C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335A4"/>
    <w:multiLevelType w:val="hybridMultilevel"/>
    <w:tmpl w:val="A9F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694341"/>
    <w:multiLevelType w:val="hybridMultilevel"/>
    <w:tmpl w:val="928436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7D5704"/>
    <w:multiLevelType w:val="hybridMultilevel"/>
    <w:tmpl w:val="4476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286"/>
    <w:multiLevelType w:val="hybridMultilevel"/>
    <w:tmpl w:val="1DBA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D4C0E"/>
    <w:multiLevelType w:val="hybridMultilevel"/>
    <w:tmpl w:val="17F22218"/>
    <w:lvl w:ilvl="0" w:tplc="B5C8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8C3EF0"/>
    <w:multiLevelType w:val="hybridMultilevel"/>
    <w:tmpl w:val="1D1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13328"/>
    <w:multiLevelType w:val="hybridMultilevel"/>
    <w:tmpl w:val="A72AA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C3B98"/>
    <w:multiLevelType w:val="multilevel"/>
    <w:tmpl w:val="78D03CA0"/>
    <w:numStyleLink w:val="a"/>
  </w:abstractNum>
  <w:abstractNum w:abstractNumId="33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95349E"/>
    <w:multiLevelType w:val="multilevel"/>
    <w:tmpl w:val="78D03CA0"/>
    <w:numStyleLink w:val="a"/>
  </w:abstractNum>
  <w:abstractNum w:abstractNumId="36">
    <w:nsid w:val="5DA82EEB"/>
    <w:multiLevelType w:val="hybridMultilevel"/>
    <w:tmpl w:val="A78A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2016D"/>
    <w:multiLevelType w:val="hybridMultilevel"/>
    <w:tmpl w:val="D26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4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4A7"/>
    <w:multiLevelType w:val="multilevel"/>
    <w:tmpl w:val="78D03CA0"/>
    <w:numStyleLink w:val="a"/>
  </w:abstractNum>
  <w:abstractNum w:abstractNumId="46">
    <w:nsid w:val="7C6C0ECF"/>
    <w:multiLevelType w:val="hybridMultilevel"/>
    <w:tmpl w:val="4D226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1"/>
  </w:num>
  <w:num w:numId="4">
    <w:abstractNumId w:val="6"/>
  </w:num>
  <w:num w:numId="5">
    <w:abstractNumId w:val="15"/>
  </w:num>
  <w:num w:numId="6">
    <w:abstractNumId w:val="43"/>
  </w:num>
  <w:num w:numId="7">
    <w:abstractNumId w:val="4"/>
  </w:num>
  <w:num w:numId="8">
    <w:abstractNumId w:val="17"/>
  </w:num>
  <w:num w:numId="9">
    <w:abstractNumId w:val="42"/>
  </w:num>
  <w:num w:numId="10">
    <w:abstractNumId w:val="3"/>
  </w:num>
  <w:num w:numId="11">
    <w:abstractNumId w:val="22"/>
  </w:num>
  <w:num w:numId="12">
    <w:abstractNumId w:val="38"/>
  </w:num>
  <w:num w:numId="13">
    <w:abstractNumId w:val="47"/>
  </w:num>
  <w:num w:numId="14">
    <w:abstractNumId w:val="28"/>
  </w:num>
  <w:num w:numId="15">
    <w:abstractNumId w:val="11"/>
  </w:num>
  <w:num w:numId="16">
    <w:abstractNumId w:val="19"/>
  </w:num>
  <w:num w:numId="17">
    <w:abstractNumId w:val="44"/>
  </w:num>
  <w:num w:numId="18">
    <w:abstractNumId w:val="14"/>
  </w:num>
  <w:num w:numId="19">
    <w:abstractNumId w:val="2"/>
  </w:num>
  <w:num w:numId="20">
    <w:abstractNumId w:val="24"/>
  </w:num>
  <w:num w:numId="21">
    <w:abstractNumId w:val="39"/>
  </w:num>
  <w:num w:numId="22">
    <w:abstractNumId w:val="13"/>
  </w:num>
  <w:num w:numId="23">
    <w:abstractNumId w:val="41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0"/>
  </w:num>
  <w:num w:numId="27">
    <w:abstractNumId w:val="34"/>
  </w:num>
  <w:num w:numId="28">
    <w:abstractNumId w:val="33"/>
  </w:num>
  <w:num w:numId="29">
    <w:abstractNumId w:val="16"/>
  </w:num>
  <w:num w:numId="30">
    <w:abstractNumId w:val="26"/>
  </w:num>
  <w:num w:numId="31">
    <w:abstractNumId w:val="21"/>
  </w:num>
  <w:num w:numId="32">
    <w:abstractNumId w:val="35"/>
  </w:num>
  <w:num w:numId="33">
    <w:abstractNumId w:val="26"/>
    <w:lvlOverride w:ilvl="0">
      <w:startOverride w:val="1"/>
    </w:lvlOverride>
  </w:num>
  <w:num w:numId="34">
    <w:abstractNumId w:val="45"/>
  </w:num>
  <w:num w:numId="35">
    <w:abstractNumId w:val="32"/>
  </w:num>
  <w:num w:numId="36">
    <w:abstractNumId w:val="23"/>
  </w:num>
  <w:num w:numId="37">
    <w:abstractNumId w:val="36"/>
  </w:num>
  <w:num w:numId="38">
    <w:abstractNumId w:val="46"/>
  </w:num>
  <w:num w:numId="39">
    <w:abstractNumId w:val="27"/>
  </w:num>
  <w:num w:numId="40">
    <w:abstractNumId w:val="29"/>
  </w:num>
  <w:num w:numId="41">
    <w:abstractNumId w:val="30"/>
  </w:num>
  <w:num w:numId="42">
    <w:abstractNumId w:val="12"/>
  </w:num>
  <w:num w:numId="43">
    <w:abstractNumId w:val="9"/>
  </w:num>
  <w:num w:numId="44">
    <w:abstractNumId w:val="31"/>
  </w:num>
  <w:num w:numId="45">
    <w:abstractNumId w:val="37"/>
  </w:num>
  <w:num w:numId="46">
    <w:abstractNumId w:val="5"/>
  </w:num>
  <w:num w:numId="47">
    <w:abstractNumId w:val="8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008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D7F0F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6697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B601B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33F3"/>
    <w:rsid w:val="003656D7"/>
    <w:rsid w:val="0036721A"/>
    <w:rsid w:val="003703D8"/>
    <w:rsid w:val="00374AC6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0500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4A1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0C02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68A2"/>
    <w:rsid w:val="009E7B15"/>
    <w:rsid w:val="009E7B6A"/>
    <w:rsid w:val="009F00E3"/>
    <w:rsid w:val="009F3568"/>
    <w:rsid w:val="00A0607C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93B59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363B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32DE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2B66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615EF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39A3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5735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760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1C79"/>
    <w:rsid w:val="00FC3AF4"/>
    <w:rsid w:val="00FC7CC4"/>
    <w:rsid w:val="00FC7E71"/>
    <w:rsid w:val="00FD5DEB"/>
    <w:rsid w:val="00FD66BD"/>
    <w:rsid w:val="00FE075D"/>
    <w:rsid w:val="00FE456D"/>
    <w:rsid w:val="00FE553D"/>
    <w:rsid w:val="00FE6116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190</cp:revision>
  <cp:lastPrinted>2015-03-04T08:28:00Z</cp:lastPrinted>
  <dcterms:created xsi:type="dcterms:W3CDTF">2012-02-07T19:23:00Z</dcterms:created>
  <dcterms:modified xsi:type="dcterms:W3CDTF">2020-05-25T06:23:00Z</dcterms:modified>
</cp:coreProperties>
</file>