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EB" w:rsidRDefault="007566EB" w:rsidP="00756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EB">
        <w:rPr>
          <w:rFonts w:ascii="Times New Roman" w:hAnsi="Times New Roman" w:cs="Times New Roman"/>
          <w:b/>
          <w:sz w:val="28"/>
          <w:szCs w:val="28"/>
        </w:rPr>
        <w:t>Раздел 7.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Литература первых послевоенных десятилетий.               Творчество В.Г.Распутина.</w:t>
      </w:r>
    </w:p>
    <w:p w:rsidR="007566EB" w:rsidRDefault="007566EB" w:rsidP="00756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«Жизнь и творчество В.Г.Распутина»</w:t>
      </w:r>
    </w:p>
    <w:p w:rsidR="007566EB" w:rsidRDefault="007566EB" w:rsidP="007566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i/>
          <w:sz w:val="28"/>
          <w:szCs w:val="28"/>
        </w:rPr>
        <w:t>выполнить краткий конспект по биографии В.Г.Распутина. Прочитать повесть «Живи и помни».</w:t>
      </w:r>
    </w:p>
    <w:p w:rsidR="007566EB" w:rsidRDefault="007566EB" w:rsidP="00756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материал:</w:t>
      </w:r>
    </w:p>
    <w:p w:rsidR="007566EB" w:rsidRDefault="007566EB" w:rsidP="007566E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566EB">
        <w:rPr>
          <w:rFonts w:ascii="Times New Roman" w:hAnsi="Times New Roman" w:cs="Times New Roman"/>
          <w:color w:val="333333"/>
          <w:sz w:val="28"/>
          <w:szCs w:val="28"/>
        </w:rPr>
        <w:t>Валентин Григорьевич Распутин (1937-2015) – советский писатель и публицист, общественный деятель. Один из наиболее значительных представителей «деревенской прозы». Биография Распутина Валентина Григорьевича в юношеские годы была полна трудностей и невзгод, которые нашли свое отражение в творчестве писателя.</w:t>
      </w:r>
    </w:p>
    <w:p w:rsidR="007566EB" w:rsidRPr="007566EB" w:rsidRDefault="007566EB" w:rsidP="00756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Валентин Григорьевич появился на свет в небольшой сибирской деревушке Усть-Уда в простой крестьянской семье. Спустя два года после рождения сына Распутины перебрались в село </w:t>
      </w:r>
      <w:proofErr w:type="spellStart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Аталанка</w:t>
      </w:r>
      <w:proofErr w:type="spellEnd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берегу реки Ангары, где и прошло детство и юность будущего писателя.</w:t>
      </w:r>
    </w:p>
    <w:p w:rsidR="007566EB" w:rsidRPr="007566EB" w:rsidRDefault="007566EB" w:rsidP="00756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возвращения отца с фронта в дом Распутиных постучалась беда. У отца Валентина украли сумку с крупной суммой казенных денег. Без следствия его приговорили к тюремному сроку и отправили в лагерь на Колыму. Это было самое тяжелое время, когда мать своими силами поднимала троих сыновей. Семья едва сводила концы с концами, и дети часто голодали.</w:t>
      </w:r>
    </w:p>
    <w:p w:rsidR="007566EB" w:rsidRPr="007566EB" w:rsidRDefault="007566EB" w:rsidP="007566EB">
      <w:pPr>
        <w:shd w:val="clear" w:color="auto" w:fill="FFFFFF"/>
        <w:spacing w:before="251" w:after="251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Тяга к знаниям</w:t>
      </w:r>
    </w:p>
    <w:p w:rsidR="007566EB" w:rsidRPr="007566EB" w:rsidRDefault="007566EB" w:rsidP="00756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раннего возраста Валя пристрастился к чтению, и читал буквально все, что попадалось ему под руку. Мальчик рос очень </w:t>
      </w:r>
      <w:proofErr w:type="gramStart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умным</w:t>
      </w:r>
      <w:proofErr w:type="gramEnd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сообразительным. После окончания начальной школы </w:t>
      </w:r>
      <w:proofErr w:type="gramStart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родной</w:t>
      </w:r>
      <w:proofErr w:type="gramEnd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Аталанке</w:t>
      </w:r>
      <w:proofErr w:type="spellEnd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захотел продолжить учебу. Мальчик стал единственным выходцем из села, который учился в школе в райцентре. В краткой биографии Распутина это было </w:t>
      </w:r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непростое, но самое важное время, которое в дальнейшем он описал в своем рассказе «Уроки французского».</w:t>
      </w:r>
    </w:p>
    <w:p w:rsidR="007566EB" w:rsidRPr="007566EB" w:rsidRDefault="007566EB" w:rsidP="00756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Валентин </w:t>
      </w:r>
      <w:proofErr w:type="gramStart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закончил школу</w:t>
      </w:r>
      <w:proofErr w:type="gramEnd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отличным аттестатом, и без труда поступил на филологический факультет Иркутского университета. Он много времени посвящал учебе, и вместе с тем не упускал ни малейшей возможности заработать, чтобы хоть как-то помочь своей семье. В ту пору Распутин стал писать, и его первыми работами стали заметки для молодежной газеты.</w:t>
      </w:r>
    </w:p>
    <w:p w:rsidR="007566EB" w:rsidRPr="007566EB" w:rsidRDefault="007566EB" w:rsidP="007566EB">
      <w:pPr>
        <w:shd w:val="clear" w:color="auto" w:fill="FFFFFF"/>
        <w:spacing w:before="251" w:after="251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 путь</w:t>
      </w:r>
    </w:p>
    <w:p w:rsidR="007566EB" w:rsidRPr="007566EB" w:rsidRDefault="007566EB" w:rsidP="00756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окончания университета Распутин переехал в Красноярск, где устроился журналистом в одно из местных газетных изданий. Он быстро зарекомендовал себя отличным специалистом, однако сам Валентин Григорьевич чувствовал, что журналистика – это не его призвание. Переполняемый эмоциями и свежими впечатлениями, он написал свой первый рассказ «Я забыл спросить у Лешки», который получил немало похвальных откликов. Окрыленный успехом, Распутин продолжил писать.</w:t>
      </w:r>
    </w:p>
    <w:p w:rsidR="007566EB" w:rsidRPr="007566EB" w:rsidRDefault="007566EB" w:rsidP="00756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Большую роль в писательской судьбе Распутина сыграло знакомство с известным журналистом и писателем Владимиром </w:t>
      </w:r>
      <w:proofErr w:type="spellStart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Чивилихиным</w:t>
      </w:r>
      <w:proofErr w:type="spellEnd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Именно благодаря ему произведения начинающего писателя стали печатать в популярных советских изданиях: журнале «Огонек» и газете «</w:t>
      </w:r>
      <w:proofErr w:type="gramStart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Комсомольская</w:t>
      </w:r>
      <w:proofErr w:type="gramEnd"/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правда».</w:t>
      </w:r>
    </w:p>
    <w:p w:rsidR="007566EB" w:rsidRPr="007566EB" w:rsidRDefault="007566EB" w:rsidP="007566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Переломным в творчестве Валентина Распутина стал 1967 год, когда после публикации его первой повести «Деньги для Марии» он стал членом Союза писателей СССР. Имя Распутина было у всех на слуху, появились первые поклонники его таланта.</w:t>
      </w:r>
    </w:p>
    <w:p w:rsidR="007566EB" w:rsidRDefault="007566EB" w:rsidP="007566E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Валентин Григорьевич полностью сосредоточился на литературной деятельности. Плодами его настойчивых трудов стали такие замечательные произведения как «Последний срок», «Прощание с Матерой», «Живи и помни», «Пожар», «Дочь Ивана, мать Ивана», «Уроки французского». В своих работах писатель неизменно отдавал дань человечности, милосердию, </w:t>
      </w:r>
      <w:r w:rsidRPr="0075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не уставал напоминать, что жизнь – это не только «черное» и «белое», но и бесконечное множество оттенков.</w:t>
      </w:r>
    </w:p>
    <w:p w:rsidR="007566EB" w:rsidRPr="007566EB" w:rsidRDefault="007566EB" w:rsidP="007566E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7566EB" w:rsidRPr="007566EB" w:rsidRDefault="007566EB" w:rsidP="007566E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i/>
          <w:sz w:val="28"/>
          <w:szCs w:val="28"/>
        </w:rPr>
        <w:t>Конспект выполнить в тетради, работа принимается только в рукописном виде!</w:t>
      </w:r>
    </w:p>
    <w:sectPr w:rsidR="007566EB" w:rsidRPr="007566EB" w:rsidSect="00CF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66EB"/>
    <w:rsid w:val="007566EB"/>
    <w:rsid w:val="00CF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955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5314">
                  <w:marLeft w:val="0"/>
                  <w:marRight w:val="0"/>
                  <w:marTop w:val="92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521</Words>
  <Characters>2972</Characters>
  <Application>Microsoft Office Word</Application>
  <DocSecurity>0</DocSecurity>
  <Lines>24</Lines>
  <Paragraphs>6</Paragraphs>
  <ScaleCrop>false</ScaleCrop>
  <Company>Home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2020-04-08T07:57:00Z</dcterms:created>
  <dcterms:modified xsi:type="dcterms:W3CDTF">2020-04-08T08:07:00Z</dcterms:modified>
</cp:coreProperties>
</file>