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AFF" w:rsidRDefault="00BD4AFF" w:rsidP="00BD4AFF">
      <w:pPr>
        <w:pStyle w:val="a3"/>
        <w:spacing w:before="1" w:beforeAutospacing="1" w:after="1" w:afterAutospacing="1"/>
        <w:rPr>
          <w:b/>
          <w:color w:val="000000"/>
        </w:rPr>
      </w:pPr>
      <w:r>
        <w:rPr>
          <w:b/>
          <w:color w:val="000000"/>
        </w:rPr>
        <w:t>Прочтите текст и напишите эссе на тему: «Причины превращения США в ведущую мировую державу»</w:t>
      </w:r>
    </w:p>
    <w:p w:rsidR="00BD4AFF" w:rsidRPr="00BD4AFF" w:rsidRDefault="00BD4AFF" w:rsidP="00BD4AFF">
      <w:pPr>
        <w:pStyle w:val="a3"/>
        <w:spacing w:before="1" w:beforeAutospacing="1" w:after="1" w:afterAutospacing="1"/>
        <w:rPr>
          <w:b/>
          <w:color w:val="000000"/>
          <w:lang w:val="en-US"/>
        </w:rPr>
      </w:pPr>
      <w:r>
        <w:rPr>
          <w:b/>
          <w:color w:val="000000"/>
        </w:rPr>
        <w:t xml:space="preserve">Ответы присылать по эл.почте: </w:t>
      </w:r>
      <w:r>
        <w:rPr>
          <w:b/>
          <w:color w:val="000000"/>
          <w:lang w:val="en-US"/>
        </w:rPr>
        <w:t>oleg.russkikh.70@mail.ru</w:t>
      </w:r>
    </w:p>
    <w:p w:rsidR="00BD4AFF" w:rsidRDefault="00BD4AFF" w:rsidP="00BD4AFF">
      <w:pPr>
        <w:pStyle w:val="a3"/>
        <w:spacing w:before="1" w:beforeAutospacing="1" w:after="1" w:afterAutospacing="1"/>
        <w:rPr>
          <w:b/>
          <w:color w:val="000000"/>
        </w:rPr>
      </w:pPr>
    </w:p>
    <w:p w:rsidR="00BD4AFF" w:rsidRPr="00C37194" w:rsidRDefault="00BD4AFF" w:rsidP="00BD4AFF">
      <w:pPr>
        <w:pStyle w:val="a3"/>
        <w:spacing w:before="1" w:beforeAutospacing="1" w:after="1" w:afterAutospacing="1"/>
        <w:rPr>
          <w:color w:val="000000"/>
        </w:rPr>
      </w:pPr>
      <w:r w:rsidRPr="00C37194">
        <w:rPr>
          <w:b/>
          <w:color w:val="000000"/>
        </w:rPr>
        <w:t>Превращение США в ведущую мировую державу</w:t>
      </w:r>
      <w:r w:rsidRPr="00C37194">
        <w:rPr>
          <w:color w:val="000000"/>
        </w:rPr>
        <w:t>.</w:t>
      </w:r>
      <w:r>
        <w:rPr>
          <w:color w:val="000000"/>
        </w:rPr>
        <w:t xml:space="preserve"> </w:t>
      </w:r>
      <w:r w:rsidRPr="00C37194">
        <w:rPr>
          <w:color w:val="000000"/>
        </w:rPr>
        <w:t xml:space="preserve"> Война привела к резким сдвигам в соотношении сил в мире. США не только мало пострадали в войне, но и получили значительные прибыли. В стране возросла добыча угля, нефти, выработка электроэнер</w:t>
      </w:r>
      <w:r w:rsidRPr="00C37194">
        <w:rPr>
          <w:color w:val="000000"/>
        </w:rPr>
        <w:softHyphen/>
        <w:t>гии, выплавка стали. Основой такого экономического подъема стали большие военные заказы правительства. США заняли лиди</w:t>
      </w:r>
      <w:r w:rsidRPr="00C37194">
        <w:rPr>
          <w:color w:val="000000"/>
        </w:rPr>
        <w:softHyphen/>
        <w:t>рующее положение в мировом хозяйстве. Фактором обеспечения экономической и научно-технической гегемонии США явился импорт идей и специалистов из других стран. Уже накануне и в годы войны в США эмигрировали многие ученые. После войны из Германии было вывезено большое число немецких специалистов и научно-техническая документация. Военная конъ</w:t>
      </w:r>
      <w:r w:rsidRPr="00C37194">
        <w:rPr>
          <w:color w:val="000000"/>
        </w:rPr>
        <w:softHyphen/>
        <w:t>юнктура способствовала развитию сельского хозяйства. На продо</w:t>
      </w:r>
      <w:r w:rsidRPr="00C37194">
        <w:rPr>
          <w:color w:val="000000"/>
        </w:rPr>
        <w:softHyphen/>
        <w:t>вольствие и сырье в мире существовал большой спрос, что создава</w:t>
      </w:r>
      <w:r w:rsidRPr="00C37194">
        <w:rPr>
          <w:color w:val="000000"/>
        </w:rPr>
        <w:softHyphen/>
        <w:t xml:space="preserve">ло благоприятное положение на аграрном рынке и после </w:t>
      </w:r>
      <w:smartTag w:uri="urn:schemas-microsoft-com:office:smarttags" w:element="metricconverter">
        <w:smartTagPr>
          <w:attr w:name="ProductID" w:val="1945 г"/>
        </w:smartTagPr>
        <w:r w:rsidRPr="00C37194">
          <w:rPr>
            <w:color w:val="000000"/>
          </w:rPr>
          <w:t>1945 г</w:t>
        </w:r>
      </w:smartTag>
      <w:r w:rsidRPr="00C37194">
        <w:rPr>
          <w:color w:val="000000"/>
        </w:rPr>
        <w:t xml:space="preserve">. </w:t>
      </w:r>
      <w:r>
        <w:rPr>
          <w:color w:val="000000"/>
        </w:rPr>
        <w:t xml:space="preserve"> </w:t>
      </w:r>
      <w:r w:rsidRPr="00C37194">
        <w:rPr>
          <w:color w:val="000000"/>
        </w:rPr>
        <w:t>Страшной демонстрацией возросшей мощи США стали взры</w:t>
      </w:r>
      <w:r w:rsidRPr="00C37194">
        <w:rPr>
          <w:color w:val="000000"/>
        </w:rPr>
        <w:softHyphen/>
        <w:t xml:space="preserve">вы атомных бомб в японских городах Хиросима и Нагасаки. В </w:t>
      </w:r>
      <w:smartTag w:uri="urn:schemas-microsoft-com:office:smarttags" w:element="metricconverter">
        <w:smartTagPr>
          <w:attr w:name="ProductID" w:val="1945 г"/>
        </w:smartTagPr>
        <w:r w:rsidRPr="00C37194">
          <w:rPr>
            <w:color w:val="000000"/>
          </w:rPr>
          <w:t>1945 г</w:t>
        </w:r>
      </w:smartTag>
      <w:r w:rsidRPr="00C37194">
        <w:rPr>
          <w:color w:val="000000"/>
        </w:rPr>
        <w:t>. президент Г. Трумэн открыто говорил, что на Америку легло бре</w:t>
      </w:r>
      <w:r w:rsidRPr="00C37194">
        <w:rPr>
          <w:color w:val="000000"/>
        </w:rPr>
        <w:softHyphen/>
        <w:t>мя ответственности за дальнейшее руководство миром. В услови</w:t>
      </w:r>
      <w:r w:rsidRPr="00C37194">
        <w:rPr>
          <w:color w:val="000000"/>
        </w:rPr>
        <w:softHyphen/>
        <w:t>ях начала «холодной войны» США выступили с концепциями «сдерживания» И «отбрасывания» коммунизма, нацеленных про</w:t>
      </w:r>
      <w:r w:rsidRPr="00C37194">
        <w:rPr>
          <w:color w:val="000000"/>
        </w:rPr>
        <w:softHyphen/>
        <w:t xml:space="preserve">тив СССР. Военные базы США покрывают значительную часть мира. </w:t>
      </w:r>
      <w:r>
        <w:rPr>
          <w:color w:val="000000"/>
        </w:rPr>
        <w:t xml:space="preserve"> </w:t>
      </w:r>
      <w:r w:rsidRPr="00C37194">
        <w:rPr>
          <w:color w:val="000000"/>
        </w:rPr>
        <w:t>Наступление мирного времени не остановило вмешательства государства в экономику. Несмотря на похвалы свободному пред</w:t>
      </w:r>
      <w:r w:rsidRPr="00C37194">
        <w:rPr>
          <w:color w:val="000000"/>
        </w:rPr>
        <w:softHyphen/>
        <w:t>принимательству, развитие экономики после «нового курса» Руз</w:t>
      </w:r>
      <w:r w:rsidRPr="00C37194">
        <w:rPr>
          <w:color w:val="000000"/>
        </w:rPr>
        <w:softHyphen/>
        <w:t>вельта уже не мыслилось без регулирующей роли государства. Под контролем государства осуществлялся переход промышленности на мирные рельсы. Была реализована программа строительства дорог, электростанций и т.д. Совет экономических консультантов при президенте давал рекомендации органам власти. Были сохра</w:t>
      </w:r>
      <w:r w:rsidRPr="00C37194">
        <w:rPr>
          <w:color w:val="000000"/>
        </w:rPr>
        <w:softHyphen/>
        <w:t xml:space="preserve">нены социальные программы времен «нового курса» Рузвельта. Новая политика называлась </w:t>
      </w:r>
      <w:r w:rsidRPr="00C37194">
        <w:rPr>
          <w:i/>
          <w:iCs/>
          <w:color w:val="000000"/>
        </w:rPr>
        <w:t xml:space="preserve">«справедливым курсом». </w:t>
      </w:r>
      <w:r w:rsidRPr="00C37194">
        <w:rPr>
          <w:color w:val="000000"/>
        </w:rPr>
        <w:t>Наряду с этим проводились меры по ограничению прав профсоюзов (закон Таф</w:t>
      </w:r>
      <w:r w:rsidRPr="00C37194">
        <w:rPr>
          <w:color w:val="000000"/>
        </w:rPr>
        <w:softHyphen/>
        <w:t xml:space="preserve">та-Хартли). Одновременно по инициативе сенатора </w:t>
      </w:r>
      <w:r w:rsidRPr="00C37194">
        <w:rPr>
          <w:i/>
          <w:iCs/>
          <w:color w:val="000000"/>
        </w:rPr>
        <w:t>Дж. Маккар</w:t>
      </w:r>
      <w:r w:rsidRPr="00C37194">
        <w:rPr>
          <w:i/>
          <w:iCs/>
          <w:color w:val="000000"/>
        </w:rPr>
        <w:softHyphen/>
        <w:t xml:space="preserve">ти </w:t>
      </w:r>
      <w:r w:rsidRPr="00C37194">
        <w:rPr>
          <w:color w:val="000000"/>
        </w:rPr>
        <w:t>развернулись гонения на людей, обвиняемых в «антиамерикан</w:t>
      </w:r>
      <w:r w:rsidRPr="00C37194">
        <w:rPr>
          <w:color w:val="000000"/>
        </w:rPr>
        <w:softHyphen/>
        <w:t xml:space="preserve">ской деятельности» (маккартизм). Жертвами </w:t>
      </w:r>
      <w:r>
        <w:rPr>
          <w:color w:val="000000"/>
        </w:rPr>
        <w:t>«</w:t>
      </w:r>
      <w:r w:rsidRPr="00C37194">
        <w:rPr>
          <w:color w:val="000000"/>
        </w:rPr>
        <w:t>охоты на ведьм» стали многие люди, в том числе такие известные, как Ч. Чаплин. В рам</w:t>
      </w:r>
      <w:r w:rsidRPr="00C37194">
        <w:rPr>
          <w:color w:val="000000"/>
        </w:rPr>
        <w:softHyphen/>
        <w:t>ках подобной политики продолжалось наращивание вооружении, в том числе ядерных. Завершается складывание военно-промыш</w:t>
      </w:r>
      <w:r w:rsidRPr="00C37194">
        <w:rPr>
          <w:color w:val="000000"/>
        </w:rPr>
        <w:softHyphen/>
        <w:t xml:space="preserve">ленного комплекса (ВПК), в котором были соединены интересы чиновников, верхушки армии и военной индустрии. </w:t>
      </w:r>
    </w:p>
    <w:p w:rsidR="00BD4AFF" w:rsidRPr="00C37194" w:rsidRDefault="00BD4AFF" w:rsidP="00BD4AFF">
      <w:pPr>
        <w:pStyle w:val="a3"/>
        <w:spacing w:before="1" w:beforeAutospacing="1" w:after="1" w:afterAutospacing="1"/>
        <w:rPr>
          <w:color w:val="000000"/>
        </w:rPr>
      </w:pPr>
      <w:r w:rsidRPr="00C37194">
        <w:rPr>
          <w:color w:val="000000"/>
        </w:rPr>
        <w:t>50-60-е гг. ХХ в. были в целом благоприятны для развития экономики происходил ее быстрый рост, связанный прежде все</w:t>
      </w:r>
      <w:r w:rsidRPr="00C37194">
        <w:rPr>
          <w:color w:val="000000"/>
        </w:rPr>
        <w:softHyphen/>
        <w:t>го с внедрением достижений научно-технической революции. В эти годы в стране больших успехов достигла борьба негритян</w:t>
      </w:r>
      <w:r w:rsidRPr="00C37194">
        <w:rPr>
          <w:color w:val="000000"/>
        </w:rPr>
        <w:softHyphen/>
        <w:t xml:space="preserve">ского (афроамериканского) населения за свои права. Акции протеста, которые возглавил </w:t>
      </w:r>
      <w:r w:rsidRPr="00C37194">
        <w:rPr>
          <w:i/>
          <w:iCs/>
          <w:color w:val="000000"/>
        </w:rPr>
        <w:t xml:space="preserve">М.Л Кинг, </w:t>
      </w:r>
      <w:r w:rsidRPr="00C37194">
        <w:rPr>
          <w:color w:val="000000"/>
        </w:rPr>
        <w:t xml:space="preserve">привели к запрету расовой сегрегации. К </w:t>
      </w:r>
      <w:smartTag w:uri="urn:schemas-microsoft-com:office:smarttags" w:element="metricconverter">
        <w:smartTagPr>
          <w:attr w:name="ProductID" w:val="1968 г"/>
        </w:smartTagPr>
        <w:r w:rsidRPr="00C37194">
          <w:rPr>
            <w:color w:val="000000"/>
          </w:rPr>
          <w:t>1968 г</w:t>
        </w:r>
      </w:smartTag>
      <w:r w:rsidRPr="00C37194">
        <w:rPr>
          <w:color w:val="000000"/>
        </w:rPr>
        <w:t>. были приняты законы, обеспечивающие рав</w:t>
      </w:r>
      <w:r w:rsidRPr="00C37194">
        <w:rPr>
          <w:color w:val="000000"/>
        </w:rPr>
        <w:softHyphen/>
        <w:t>ноправие чернокожих. Однако добиться реального равноправия оказалось гораздо сложнее юридического, влиятельные силы со</w:t>
      </w:r>
      <w:r w:rsidRPr="00C37194">
        <w:rPr>
          <w:color w:val="000000"/>
        </w:rPr>
        <w:softHyphen/>
        <w:t xml:space="preserve">противлялись этому, что нашло выражение в убийстве Куинга. </w:t>
      </w:r>
    </w:p>
    <w:p w:rsidR="00BD4AFF" w:rsidRPr="00C37194" w:rsidRDefault="00BD4AFF" w:rsidP="00BD4AFF">
      <w:pPr>
        <w:pStyle w:val="a3"/>
        <w:spacing w:before="1" w:beforeAutospacing="1" w:after="1" w:afterAutospacing="1"/>
        <w:rPr>
          <w:color w:val="000000"/>
        </w:rPr>
      </w:pPr>
      <w:r w:rsidRPr="00C37194">
        <w:rPr>
          <w:color w:val="000000"/>
        </w:rPr>
        <w:t xml:space="preserve">Проводились и другие преобразования в социальной сфере. </w:t>
      </w:r>
    </w:p>
    <w:p w:rsidR="00BD4AFF" w:rsidRPr="00C37194" w:rsidRDefault="00BD4AFF" w:rsidP="00BD4AFF">
      <w:pPr>
        <w:pStyle w:val="a3"/>
        <w:spacing w:before="1" w:beforeAutospacing="1" w:after="1" w:afterAutospacing="1"/>
        <w:rPr>
          <w:color w:val="000000"/>
        </w:rPr>
      </w:pPr>
      <w:r w:rsidRPr="00C37194">
        <w:rPr>
          <w:color w:val="000000"/>
        </w:rPr>
        <w:t xml:space="preserve">Ставший в </w:t>
      </w:r>
      <w:smartTag w:uri="urn:schemas-microsoft-com:office:smarttags" w:element="metricconverter">
        <w:smartTagPr>
          <w:attr w:name="ProductID" w:val="1961 г"/>
        </w:smartTagPr>
        <w:r w:rsidRPr="00C37194">
          <w:rPr>
            <w:color w:val="000000"/>
          </w:rPr>
          <w:t>1961 г</w:t>
        </w:r>
      </w:smartTag>
      <w:r w:rsidRPr="00C37194">
        <w:rPr>
          <w:color w:val="000000"/>
        </w:rPr>
        <w:t xml:space="preserve">. президентом </w:t>
      </w:r>
      <w:r w:rsidRPr="00C37194">
        <w:rPr>
          <w:i/>
          <w:iCs/>
          <w:color w:val="000000"/>
        </w:rPr>
        <w:t xml:space="preserve">Дж. Кеннеди </w:t>
      </w:r>
      <w:r w:rsidRPr="00C37194">
        <w:rPr>
          <w:color w:val="000000"/>
        </w:rPr>
        <w:t xml:space="preserve">проводил политику «новых рубежей», нацеленную на создание общества «всеобщего благоденствия» (ликвидация </w:t>
      </w:r>
      <w:r w:rsidRPr="00C37194">
        <w:rPr>
          <w:color w:val="000000"/>
        </w:rPr>
        <w:lastRenderedPageBreak/>
        <w:t>неравноправия, бедности, преступ</w:t>
      </w:r>
      <w:r w:rsidRPr="00C37194">
        <w:rPr>
          <w:color w:val="000000"/>
        </w:rPr>
        <w:softHyphen/>
        <w:t xml:space="preserve">ности, предотвращение ядерной войны). Были приняты моще важные социальные законы, облегчавшие доступ малоимущих к образованию, медицинскому обслуживанию и т.д. </w:t>
      </w:r>
      <w:r>
        <w:rPr>
          <w:color w:val="000000"/>
        </w:rPr>
        <w:t xml:space="preserve"> </w:t>
      </w:r>
    </w:p>
    <w:p w:rsidR="00BD4AFF" w:rsidRPr="00C37194" w:rsidRDefault="00BD4AFF" w:rsidP="00BD4AFF">
      <w:pPr>
        <w:pStyle w:val="a3"/>
        <w:spacing w:before="1" w:beforeAutospacing="1" w:after="1" w:afterAutospacing="1"/>
        <w:rPr>
          <w:color w:val="000000"/>
        </w:rPr>
      </w:pPr>
      <w:r w:rsidRPr="00C37194">
        <w:rPr>
          <w:color w:val="000000"/>
        </w:rPr>
        <w:t xml:space="preserve">В конце 60 - начале 70-х гг. </w:t>
      </w:r>
      <w:r w:rsidRPr="00C37194">
        <w:rPr>
          <w:color w:val="000000"/>
          <w:w w:val="83"/>
        </w:rPr>
        <w:t xml:space="preserve">хх </w:t>
      </w:r>
      <w:r w:rsidRPr="00C37194">
        <w:rPr>
          <w:color w:val="000000"/>
        </w:rPr>
        <w:t xml:space="preserve">в. положение США ухудшается. </w:t>
      </w:r>
    </w:p>
    <w:p w:rsidR="00BD4AFF" w:rsidRPr="00C37194" w:rsidRDefault="00BD4AFF" w:rsidP="00BD4AFF">
      <w:pPr>
        <w:pStyle w:val="a3"/>
        <w:spacing w:before="1" w:beforeAutospacing="1" w:after="1" w:afterAutospacing="1"/>
        <w:rPr>
          <w:color w:val="000000"/>
        </w:rPr>
      </w:pPr>
      <w:r w:rsidRPr="00C37194">
        <w:rPr>
          <w:color w:val="000000"/>
        </w:rPr>
        <w:t>Это было связано с эскалац</w:t>
      </w:r>
      <w:r>
        <w:rPr>
          <w:color w:val="000000"/>
        </w:rPr>
        <w:t>ией войны во Вьетнаме, закончив</w:t>
      </w:r>
      <w:r w:rsidRPr="00C37194">
        <w:rPr>
          <w:color w:val="000000"/>
        </w:rPr>
        <w:t>шейся самым большим в истории США поражением, а также с мировым экономическим кризисом начала 70-х п. ХХ в. Эти собы</w:t>
      </w:r>
      <w:r w:rsidRPr="00C37194">
        <w:rPr>
          <w:color w:val="000000"/>
        </w:rPr>
        <w:softHyphen/>
        <w:t xml:space="preserve">тия стали одним из факторов, приведших к политике разрядки: при президенте </w:t>
      </w:r>
      <w:r w:rsidRPr="00C37194">
        <w:rPr>
          <w:i/>
          <w:iCs/>
          <w:color w:val="000000"/>
        </w:rPr>
        <w:t xml:space="preserve">Р. Никсоне </w:t>
      </w:r>
      <w:r w:rsidRPr="00C37194">
        <w:rPr>
          <w:color w:val="000000"/>
        </w:rPr>
        <w:t xml:space="preserve">между США и СССР были заключены первые договоры об ограничении вооружений. </w:t>
      </w:r>
    </w:p>
    <w:p w:rsidR="00BD4AFF" w:rsidRPr="00C37194" w:rsidRDefault="00BD4AFF" w:rsidP="00BD4AFF">
      <w:pPr>
        <w:pStyle w:val="a3"/>
        <w:spacing w:before="1" w:beforeAutospacing="1" w:after="1" w:afterAutospacing="1"/>
        <w:rPr>
          <w:color w:val="000000"/>
        </w:rPr>
      </w:pPr>
      <w:r w:rsidRPr="00C37194">
        <w:rPr>
          <w:color w:val="000000"/>
        </w:rPr>
        <w:t xml:space="preserve">В начале 80-х п. ХХ в. начался новый экономический кризис. </w:t>
      </w:r>
    </w:p>
    <w:p w:rsidR="00BD4AFF" w:rsidRPr="00C37194" w:rsidRDefault="00BD4AFF" w:rsidP="00BD4AFF">
      <w:pPr>
        <w:pStyle w:val="a3"/>
        <w:spacing w:before="1" w:beforeAutospacing="1" w:after="1" w:afterAutospacing="1"/>
        <w:rPr>
          <w:color w:val="000000"/>
        </w:rPr>
      </w:pPr>
      <w:r w:rsidRPr="00C37194">
        <w:rPr>
          <w:color w:val="000000"/>
        </w:rPr>
        <w:t xml:space="preserve">В этих условиях президент </w:t>
      </w:r>
      <w:r w:rsidRPr="00C37194">
        <w:rPr>
          <w:i/>
          <w:iCs/>
          <w:color w:val="000000"/>
        </w:rPr>
        <w:t xml:space="preserve">Р. Рейган </w:t>
      </w:r>
      <w:r w:rsidRPr="00C37194">
        <w:rPr>
          <w:color w:val="000000"/>
        </w:rPr>
        <w:t>провозгласил политику, на</w:t>
      </w:r>
      <w:r w:rsidRPr="00C37194">
        <w:rPr>
          <w:color w:val="000000"/>
        </w:rPr>
        <w:softHyphen/>
        <w:t>званную «консервативной революцией». Были сокращены соци</w:t>
      </w:r>
      <w:r w:rsidRPr="00C37194">
        <w:rPr>
          <w:color w:val="000000"/>
        </w:rPr>
        <w:softHyphen/>
        <w:t>альные расходы на образование, медицину, пенсии, но снижа</w:t>
      </w:r>
      <w:r w:rsidRPr="00C37194">
        <w:rPr>
          <w:color w:val="000000"/>
        </w:rPr>
        <w:softHyphen/>
        <w:t>лись и налоги. США взяли курс на развитие свободного пред</w:t>
      </w:r>
      <w:r w:rsidRPr="00C37194">
        <w:rPr>
          <w:color w:val="000000"/>
        </w:rPr>
        <w:softHyphen/>
        <w:t>принимательства, сокращение роли государства в экономике. Этот курс вызвал многие протесты, но способствовал улучшению положения в экономике. Рейган выступал за наращивание гонки вооружений, однако в конце 80-х п. ХХ в. по предложению лиде</w:t>
      </w:r>
      <w:r w:rsidRPr="00C37194">
        <w:rPr>
          <w:color w:val="000000"/>
        </w:rPr>
        <w:softHyphen/>
        <w:t xml:space="preserve">ра СССР М. С. Горбачева начался процесс нового сокращения вооружений. Он ускорялся в обстановке односторонних уступок со стороны СССР. </w:t>
      </w:r>
    </w:p>
    <w:p w:rsidR="00BD4AFF" w:rsidRPr="00C37194" w:rsidRDefault="00BD4AFF" w:rsidP="00BD4AFF">
      <w:pPr>
        <w:pStyle w:val="a3"/>
        <w:spacing w:before="1" w:beforeAutospacing="1" w:after="1" w:afterAutospacing="1"/>
        <w:rPr>
          <w:color w:val="000000"/>
        </w:rPr>
      </w:pPr>
      <w:r w:rsidRPr="00C37194">
        <w:rPr>
          <w:color w:val="000000"/>
        </w:rPr>
        <w:t>Крушение СССР и всего социалистического лагеря способство</w:t>
      </w:r>
      <w:r w:rsidRPr="00C37194">
        <w:rPr>
          <w:color w:val="000000"/>
        </w:rPr>
        <w:softHyphen/>
        <w:t xml:space="preserve">вало самой длительной полосе экономического подъема в США в 90-е гг. ХХ в. при президенте </w:t>
      </w:r>
      <w:r w:rsidRPr="00C37194">
        <w:rPr>
          <w:i/>
          <w:iCs/>
          <w:color w:val="000000"/>
        </w:rPr>
        <w:t xml:space="preserve">у Клинтоне. </w:t>
      </w:r>
      <w:r w:rsidRPr="00C37194">
        <w:rPr>
          <w:color w:val="000000"/>
        </w:rPr>
        <w:t>США превратились в единственный центр силы в мире, стали претендовать на мировое лидерство. Правда, в конце ХХ-начале ХХI в. экономическая си</w:t>
      </w:r>
      <w:r w:rsidRPr="00C37194">
        <w:rPr>
          <w:color w:val="000000"/>
        </w:rPr>
        <w:softHyphen/>
        <w:t xml:space="preserve">туация в стране ухудшилась. Серьезным испытанием для США стали террористические акты </w:t>
      </w:r>
      <w:r w:rsidRPr="00C37194">
        <w:rPr>
          <w:b/>
          <w:bCs/>
          <w:color w:val="000000"/>
          <w:w w:val="76"/>
        </w:rPr>
        <w:t xml:space="preserve">11 </w:t>
      </w:r>
      <w:r w:rsidRPr="00C37194">
        <w:rPr>
          <w:color w:val="000000"/>
        </w:rPr>
        <w:t xml:space="preserve">сентября </w:t>
      </w:r>
      <w:smartTag w:uri="urn:schemas-microsoft-com:office:smarttags" w:element="metricconverter">
        <w:smartTagPr>
          <w:attr w:name="ProductID" w:val="2001 г"/>
        </w:smartTagPr>
        <w:r w:rsidRPr="00C37194">
          <w:rPr>
            <w:color w:val="000000"/>
          </w:rPr>
          <w:t>2001 г</w:t>
        </w:r>
      </w:smartTag>
      <w:r w:rsidRPr="00C37194">
        <w:rPr>
          <w:color w:val="000000"/>
        </w:rPr>
        <w:t>. Атаки террористов в Нью-Йорке и Вашингто</w:t>
      </w:r>
      <w:r w:rsidRPr="00C37194">
        <w:rPr>
          <w:color w:val="000000"/>
        </w:rPr>
        <w:softHyphen/>
        <w:t xml:space="preserve">не стоили жизни более 3 тыс. человек. </w:t>
      </w:r>
    </w:p>
    <w:p w:rsidR="00DB12D5" w:rsidRDefault="00DB12D5"/>
    <w:sectPr w:rsidR="00DB12D5" w:rsidSect="00DB12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D4AFF"/>
    <w:rsid w:val="00BD4AFF"/>
    <w:rsid w:val="00DB1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2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BD4A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767</Words>
  <Characters>4375</Characters>
  <Application>Microsoft Office Word</Application>
  <DocSecurity>0</DocSecurity>
  <Lines>36</Lines>
  <Paragraphs>10</Paragraphs>
  <ScaleCrop>false</ScaleCrop>
  <Company/>
  <LinksUpToDate>false</LinksUpToDate>
  <CharactersWithSpaces>5132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2020-05-12T15:27:00Z</dcterms:created>
  <dcterms:modified xsi:type="dcterms:W3CDTF">2020-05-12T15:30:00Z</dcterms:modified>
</cp:coreProperties>
</file>