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D6" w:rsidRPr="003671D6" w:rsidRDefault="003671D6" w:rsidP="00367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D6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3671D6" w:rsidRDefault="003671D6" w:rsidP="00367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очень хорошо поработали,  с технологическими картами и тепе</w:t>
      </w:r>
      <w:r w:rsidR="00DF60E8">
        <w:rPr>
          <w:rFonts w:ascii="Times New Roman" w:hAnsi="Times New Roman" w:cs="Times New Roman"/>
          <w:sz w:val="28"/>
          <w:szCs w:val="28"/>
        </w:rPr>
        <w:t xml:space="preserve">рь будем знакомиться с новой темой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0E8">
        <w:rPr>
          <w:rFonts w:ascii="Times New Roman" w:hAnsi="Times New Roman" w:cs="Times New Roman"/>
          <w:sz w:val="28"/>
          <w:szCs w:val="28"/>
        </w:rPr>
        <w:t>калькуляция и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B92" w:rsidRDefault="00F32B92" w:rsidP="003671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лекцию и запишите </w:t>
      </w:r>
      <w:r w:rsidR="006B1069">
        <w:rPr>
          <w:rFonts w:ascii="Times New Roman" w:hAnsi="Times New Roman" w:cs="Times New Roman"/>
          <w:sz w:val="28"/>
          <w:szCs w:val="28"/>
        </w:rPr>
        <w:t xml:space="preserve"> основные выделенные определения</w:t>
      </w:r>
      <w:r w:rsidR="006F2652">
        <w:rPr>
          <w:rFonts w:ascii="Times New Roman" w:hAnsi="Times New Roman" w:cs="Times New Roman"/>
          <w:sz w:val="28"/>
          <w:szCs w:val="28"/>
        </w:rPr>
        <w:t>.</w:t>
      </w:r>
    </w:p>
    <w:p w:rsidR="003671D6" w:rsidRDefault="003671D6" w:rsidP="00367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1D6">
        <w:rPr>
          <w:rFonts w:ascii="Times New Roman" w:hAnsi="Times New Roman" w:cs="Times New Roman"/>
          <w:b/>
          <w:sz w:val="28"/>
          <w:szCs w:val="28"/>
        </w:rPr>
        <w:t>Тема:</w:t>
      </w:r>
      <w:r w:rsidR="006B1069">
        <w:rPr>
          <w:rFonts w:ascii="Times New Roman" w:hAnsi="Times New Roman" w:cs="Times New Roman"/>
          <w:sz w:val="28"/>
          <w:szCs w:val="28"/>
        </w:rPr>
        <w:t xml:space="preserve"> Калькуляция и учет</w:t>
      </w:r>
    </w:p>
    <w:p w:rsidR="00DF60E8" w:rsidRDefault="00DF60E8" w:rsidP="003671D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F60E8">
        <w:rPr>
          <w:color w:val="000000"/>
          <w:sz w:val="28"/>
          <w:szCs w:val="28"/>
        </w:rPr>
        <w:t>Г</w:t>
      </w:r>
      <w:r w:rsidR="003671D6" w:rsidRPr="00DF60E8">
        <w:rPr>
          <w:color w:val="000000"/>
          <w:sz w:val="28"/>
          <w:szCs w:val="28"/>
        </w:rPr>
        <w:t>лавными целями учета товарных операций в общественном питании являются формирование полной и достоверной информации о товарообороте и валовом доходе, а также контроль</w:t>
      </w:r>
      <w:r>
        <w:rPr>
          <w:color w:val="000000"/>
          <w:sz w:val="28"/>
          <w:szCs w:val="28"/>
        </w:rPr>
        <w:t xml:space="preserve">, </w:t>
      </w:r>
      <w:r w:rsidR="003671D6" w:rsidRPr="00DF60E8">
        <w:rPr>
          <w:color w:val="000000"/>
          <w:sz w:val="28"/>
          <w:szCs w:val="28"/>
        </w:rPr>
        <w:t xml:space="preserve"> за наличием и движением товаров и тары, состоянием товарных запасов и эффективностью их использования. </w:t>
      </w:r>
    </w:p>
    <w:p w:rsid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F60E8">
        <w:rPr>
          <w:color w:val="000000"/>
          <w:sz w:val="28"/>
          <w:szCs w:val="28"/>
        </w:rPr>
        <w:t>Учет должен быть точ</w:t>
      </w:r>
      <w:r w:rsidR="00DF60E8">
        <w:rPr>
          <w:color w:val="000000"/>
          <w:sz w:val="28"/>
          <w:szCs w:val="28"/>
        </w:rPr>
        <w:t>ным и объективным, его данные -</w:t>
      </w:r>
      <w:r w:rsidRPr="00DF60E8">
        <w:rPr>
          <w:color w:val="000000"/>
          <w:sz w:val="28"/>
          <w:szCs w:val="28"/>
        </w:rPr>
        <w:t xml:space="preserve"> отражать действительное положение дел на предприятии. Информация, предоставляемая учетом, является своевременной и в установленные сроки снабжает руководство предприятия необходимыми сведен</w:t>
      </w:r>
      <w:r w:rsidR="00DF60E8">
        <w:rPr>
          <w:color w:val="000000"/>
          <w:sz w:val="28"/>
          <w:szCs w:val="28"/>
        </w:rPr>
        <w:t xml:space="preserve">иями для контроля, </w:t>
      </w:r>
      <w:r w:rsidRPr="00DF60E8">
        <w:rPr>
          <w:color w:val="000000"/>
          <w:sz w:val="28"/>
          <w:szCs w:val="28"/>
        </w:rPr>
        <w:t>за выполнением плановых заданий. Ясность и доступность учета необходима для создания условий по участию работников в управлении деятельностью предприятия.</w:t>
      </w:r>
    </w:p>
    <w:p w:rsidR="00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DF60E8">
        <w:rPr>
          <w:b/>
          <w:color w:val="000000"/>
          <w:sz w:val="28"/>
          <w:szCs w:val="28"/>
        </w:rPr>
        <w:t xml:space="preserve"> Для учета результатов хозяйственной деятельности предприятия или страны в целом используют следующие виды учета.</w:t>
      </w:r>
    </w:p>
    <w:p w:rsidR="00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F60E8">
        <w:rPr>
          <w:b/>
          <w:color w:val="000000"/>
          <w:sz w:val="28"/>
          <w:szCs w:val="28"/>
        </w:rPr>
        <w:t>1.Оперативно-технический учет</w:t>
      </w:r>
      <w:r w:rsidRPr="00DF60E8">
        <w:rPr>
          <w:color w:val="000000"/>
          <w:sz w:val="28"/>
          <w:szCs w:val="28"/>
        </w:rPr>
        <w:t xml:space="preserve"> призван обеспечить непосредственное наблюдение за отдельными операциями в момент их совершения или сразу же после их осуществления для контроля</w:t>
      </w:r>
      <w:r w:rsidR="00DF60E8">
        <w:rPr>
          <w:color w:val="000000"/>
          <w:sz w:val="28"/>
          <w:szCs w:val="28"/>
        </w:rPr>
        <w:t>,</w:t>
      </w:r>
      <w:r w:rsidRPr="00DF60E8">
        <w:rPr>
          <w:color w:val="000000"/>
          <w:sz w:val="28"/>
          <w:szCs w:val="28"/>
        </w:rPr>
        <w:t xml:space="preserve"> за ходом хозяйственной деятельности предприятия. Соответствующая информация может поступать как по телефону, так и в устной форме, на дисплее без документального оформления. Полученные данные используются для текущего руководства и управления деятельностью предприятия.</w:t>
      </w:r>
    </w:p>
    <w:p w:rsidR="00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F60E8">
        <w:rPr>
          <w:b/>
          <w:color w:val="000000"/>
          <w:sz w:val="28"/>
          <w:szCs w:val="28"/>
        </w:rPr>
        <w:t>2.Статистический учет</w:t>
      </w:r>
      <w:r w:rsidRPr="00DF60E8">
        <w:rPr>
          <w:color w:val="000000"/>
          <w:sz w:val="28"/>
          <w:szCs w:val="28"/>
        </w:rPr>
        <w:t xml:space="preserve"> обеспечивает органы управления и экономические службы страны данными, необходимыми для перспективного планирования развития хозяйства страны в целом и о</w:t>
      </w:r>
      <w:proofErr w:type="gramStart"/>
      <w:r w:rsidRPr="00DF60E8">
        <w:rPr>
          <w:color w:val="000000"/>
          <w:sz w:val="28"/>
          <w:szCs w:val="28"/>
        </w:rPr>
        <w:t>т-</w:t>
      </w:r>
      <w:proofErr w:type="gramEnd"/>
      <w:r w:rsidRPr="00DF60E8">
        <w:rPr>
          <w:color w:val="000000"/>
          <w:sz w:val="28"/>
          <w:szCs w:val="28"/>
        </w:rPr>
        <w:t xml:space="preserve"> дельных его отраслей. На основании данных статистического учета делают выводы об изменении в благосостоянии граждан. Статистика применяет выборочный метод наблюдения и регистрации, использует результаты оперативного и бухгалтерского учета.</w:t>
      </w:r>
    </w:p>
    <w:p w:rsidR="00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F60E8">
        <w:rPr>
          <w:b/>
          <w:color w:val="000000"/>
          <w:sz w:val="28"/>
          <w:szCs w:val="28"/>
        </w:rPr>
        <w:t>3.Бухгалтерский учет</w:t>
      </w:r>
      <w:r w:rsidR="00DF60E8">
        <w:rPr>
          <w:color w:val="000000"/>
          <w:sz w:val="28"/>
          <w:szCs w:val="28"/>
        </w:rPr>
        <w:t xml:space="preserve"> - </w:t>
      </w:r>
      <w:r w:rsidRPr="00DF60E8">
        <w:rPr>
          <w:color w:val="000000"/>
          <w:sz w:val="28"/>
          <w:szCs w:val="28"/>
        </w:rPr>
        <w:t xml:space="preserve">сложное, непрерывное, взаимосвязанное документальное отражение хозяйственных операций в различных измерителях. Таким образом, бухгалтерский учет отражает движение хозяйственных средств юридического лица на разных стадиях хозяйственной деятельности. В случае бухгалтерского учета хозяйственные средства и </w:t>
      </w:r>
      <w:r w:rsidRPr="00DF60E8">
        <w:rPr>
          <w:color w:val="000000"/>
          <w:sz w:val="28"/>
          <w:szCs w:val="28"/>
        </w:rPr>
        <w:lastRenderedPageBreak/>
        <w:t>операции с ними регистрируются все без исключения (сплошной учет), изменение состояния хозяйственных средств и процессов отражается непрерывно и в хронологической последовательности (непрерывный учет), все хозяйственные операции своевременно оформляются документами.</w:t>
      </w:r>
    </w:p>
    <w:p w:rsidR="00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DF60E8">
        <w:rPr>
          <w:b/>
          <w:color w:val="000000"/>
          <w:sz w:val="28"/>
          <w:szCs w:val="28"/>
        </w:rPr>
        <w:t>В учете применяются три вида учетных измерителей:</w:t>
      </w:r>
    </w:p>
    <w:p w:rsidR="00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F60E8">
        <w:rPr>
          <w:b/>
          <w:i/>
          <w:color w:val="000000"/>
          <w:sz w:val="28"/>
          <w:szCs w:val="28"/>
        </w:rPr>
        <w:t>1. Натуральные измерители</w:t>
      </w:r>
      <w:r w:rsidRPr="00DF60E8">
        <w:rPr>
          <w:color w:val="000000"/>
          <w:sz w:val="28"/>
          <w:szCs w:val="28"/>
        </w:rPr>
        <w:t xml:space="preserve"> необходимы для учета материальных ценностей, основных средств, готовой продукции и др. Единицами измерения могут быть килограмм, метр, штука, квадратный метр и др. С помощью натуральных </w:t>
      </w:r>
      <w:r w:rsidR="00DF60E8">
        <w:rPr>
          <w:color w:val="000000"/>
          <w:sz w:val="28"/>
          <w:szCs w:val="28"/>
        </w:rPr>
        <w:t xml:space="preserve">измерителей проводится контроль, </w:t>
      </w:r>
      <w:r w:rsidRPr="00DF60E8">
        <w:rPr>
          <w:color w:val="000000"/>
          <w:sz w:val="28"/>
          <w:szCs w:val="28"/>
        </w:rPr>
        <w:t>за массой, длиной, количеством, площадью, объемом.</w:t>
      </w:r>
    </w:p>
    <w:p w:rsidR="00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F60E8">
        <w:rPr>
          <w:b/>
          <w:i/>
          <w:color w:val="000000"/>
          <w:sz w:val="28"/>
          <w:szCs w:val="28"/>
        </w:rPr>
        <w:t>2. Трудовые измерители</w:t>
      </w:r>
      <w:r w:rsidRPr="00DF60E8">
        <w:rPr>
          <w:color w:val="000000"/>
          <w:sz w:val="28"/>
          <w:szCs w:val="28"/>
        </w:rPr>
        <w:t xml:space="preserve"> позволяют учитывать затраченное на производство и реализацию время и вложенный труд</w:t>
      </w:r>
      <w:proofErr w:type="gramStart"/>
      <w:r w:rsidRPr="00DF60E8">
        <w:rPr>
          <w:color w:val="000000"/>
          <w:sz w:val="28"/>
          <w:szCs w:val="28"/>
        </w:rPr>
        <w:t>.</w:t>
      </w:r>
      <w:proofErr w:type="gramEnd"/>
      <w:r w:rsidRPr="00DF60E8">
        <w:rPr>
          <w:color w:val="000000"/>
          <w:sz w:val="28"/>
          <w:szCs w:val="28"/>
        </w:rPr>
        <w:t xml:space="preserve"> </w:t>
      </w:r>
      <w:proofErr w:type="gramStart"/>
      <w:r w:rsidRPr="00DF60E8">
        <w:rPr>
          <w:color w:val="000000"/>
          <w:sz w:val="28"/>
          <w:szCs w:val="28"/>
        </w:rPr>
        <w:t>и</w:t>
      </w:r>
      <w:proofErr w:type="gramEnd"/>
      <w:r w:rsidRPr="00DF60E8">
        <w:rPr>
          <w:color w:val="000000"/>
          <w:sz w:val="28"/>
          <w:szCs w:val="28"/>
        </w:rPr>
        <w:t>змеряются в минутах, часах, днях, месяцах, год. На их основе рассчитывается производительность труда и начисляется заработная плата.</w:t>
      </w:r>
    </w:p>
    <w:p w:rsidR="003671D6" w:rsidRPr="00DF60E8" w:rsidRDefault="003671D6" w:rsidP="003671D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DF60E8">
        <w:rPr>
          <w:b/>
          <w:i/>
          <w:color w:val="000000"/>
          <w:sz w:val="28"/>
          <w:szCs w:val="28"/>
        </w:rPr>
        <w:t xml:space="preserve">3. Денежный измеритель </w:t>
      </w:r>
      <w:r w:rsidR="00DF60E8">
        <w:rPr>
          <w:color w:val="000000"/>
          <w:sz w:val="28"/>
          <w:szCs w:val="28"/>
        </w:rPr>
        <w:t>-</w:t>
      </w:r>
      <w:r w:rsidRPr="00DF60E8">
        <w:rPr>
          <w:color w:val="000000"/>
          <w:sz w:val="28"/>
          <w:szCs w:val="28"/>
        </w:rPr>
        <w:t xml:space="preserve"> универсальный, обобщающий, выражается в рублях. С его помощью можно получить сводные данные, проанализировать финансово-хозяйственную деятельность, осуществить расчетные операции, а также определить производственные затраты предприятия (суммировать расходы, ранее выраженные в трудовых и натуральных измерителях).</w:t>
      </w:r>
    </w:p>
    <w:p w:rsidR="003671D6" w:rsidRPr="006F2652" w:rsidRDefault="003671D6" w:rsidP="006F2652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bookmarkStart w:id="0" w:name="_GoBack"/>
      <w:bookmarkEnd w:id="0"/>
    </w:p>
    <w:sectPr w:rsidR="003671D6" w:rsidRPr="006F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6"/>
    <w:rsid w:val="002619F1"/>
    <w:rsid w:val="003671D6"/>
    <w:rsid w:val="0064098D"/>
    <w:rsid w:val="006B1069"/>
    <w:rsid w:val="006F2652"/>
    <w:rsid w:val="00DF60E8"/>
    <w:rsid w:val="00F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2020-05-15T04:26:00Z</dcterms:created>
  <dcterms:modified xsi:type="dcterms:W3CDTF">2020-05-15T05:17:00Z</dcterms:modified>
</cp:coreProperties>
</file>