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60" w:rsidRDefault="00F42660" w:rsidP="00F42660">
      <w:pPr>
        <w:jc w:val="center"/>
      </w:pPr>
    </w:p>
    <w:p w:rsidR="00F42660" w:rsidRDefault="00F42660" w:rsidP="00F42660">
      <w:pPr>
        <w:jc w:val="center"/>
      </w:pPr>
      <w:r>
        <w:t>Добрый день, группа П-17.</w:t>
      </w:r>
    </w:p>
    <w:p w:rsidR="00F42660" w:rsidRDefault="00F42660" w:rsidP="00F42660">
      <w:pPr>
        <w:pStyle w:val="a4"/>
        <w:tabs>
          <w:tab w:val="left" w:pos="7260"/>
        </w:tabs>
      </w:pPr>
      <w:r>
        <w:t xml:space="preserve">         Продолжаем  лепку.</w:t>
      </w:r>
      <w:r>
        <w:t xml:space="preserve"> Нужно записать эту тему в тетрадь</w:t>
      </w:r>
    </w:p>
    <w:p w:rsidR="00F42660" w:rsidRPr="00F42660" w:rsidRDefault="00F42660" w:rsidP="00F42660">
      <w:pPr>
        <w:shd w:val="clear" w:color="auto" w:fill="FFFFFF"/>
        <w:spacing w:after="270" w:line="240" w:lineRule="auto"/>
        <w:jc w:val="center"/>
        <w:outlineLvl w:val="0"/>
        <w:rPr>
          <w:rFonts w:ascii="PTF55F" w:eastAsia="Times New Roman" w:hAnsi="PTF55F"/>
          <w:color w:val="AF3632"/>
          <w:kern w:val="36"/>
          <w:lang w:eastAsia="ru-RU"/>
        </w:rPr>
      </w:pPr>
      <w:r w:rsidRPr="00F42660">
        <w:rPr>
          <w:rFonts w:ascii="PTF55F" w:eastAsia="Times New Roman" w:hAnsi="PTF55F"/>
          <w:color w:val="AF3632"/>
          <w:kern w:val="36"/>
          <w:lang w:eastAsia="ru-RU"/>
        </w:rPr>
        <w:t>История появления мастики для тортов</w:t>
      </w:r>
    </w:p>
    <w:p w:rsidR="00F42660" w:rsidRPr="00F42660" w:rsidRDefault="00F42660" w:rsidP="00F42660">
      <w:pPr>
        <w:shd w:val="clear" w:color="auto" w:fill="FFFFFF"/>
        <w:spacing w:after="0" w:line="240" w:lineRule="auto"/>
        <w:jc w:val="both"/>
        <w:rPr>
          <w:rFonts w:ascii="PFDinTextPro-Light" w:eastAsia="Times New Roman" w:hAnsi="PFDinTextPro-Light"/>
          <w:color w:val="222222"/>
          <w:sz w:val="24"/>
          <w:szCs w:val="24"/>
          <w:lang w:eastAsia="ru-RU"/>
        </w:rPr>
      </w:pPr>
      <w:r w:rsidRPr="00F42660">
        <w:rPr>
          <w:rFonts w:ascii="PFDinTextPro-Light" w:eastAsia="Times New Roman" w:hAnsi="PFDinTextPro-Light"/>
          <w:color w:val="222222"/>
          <w:sz w:val="24"/>
          <w:szCs w:val="24"/>
          <w:lang w:eastAsia="ru-RU"/>
        </w:rPr>
        <w:t>Современные кондитеры могут сделать по вашему желанию торт с любой съедобной фигуркой, украшением или даже любой формы, например в виде любимого питомца. Все это стало возможным в первую очередь благодаря мастике – этому волшебному продукту, который позволит исполнить любую прихоть. Это густая сладкая паста, разновидность глазури, которую используют для украшения тортов.</w:t>
      </w:r>
    </w:p>
    <w:p w:rsidR="00F42660" w:rsidRPr="00F42660" w:rsidRDefault="00F42660" w:rsidP="00F42660">
      <w:pPr>
        <w:shd w:val="clear" w:color="auto" w:fill="FFFFFF"/>
        <w:spacing w:after="0" w:line="240" w:lineRule="auto"/>
        <w:jc w:val="both"/>
        <w:outlineLvl w:val="1"/>
        <w:rPr>
          <w:rFonts w:ascii="PFDinTextPro-Light" w:eastAsia="Times New Roman" w:hAnsi="PFDinTextPro-Light"/>
          <w:color w:val="AF3632"/>
          <w:sz w:val="24"/>
          <w:szCs w:val="24"/>
          <w:lang w:eastAsia="ru-RU"/>
        </w:rPr>
      </w:pPr>
      <w:r w:rsidRPr="00F42660">
        <w:rPr>
          <w:rFonts w:ascii="PFDinTextPro-Light" w:eastAsia="Times New Roman" w:hAnsi="PFDinTextPro-Light"/>
          <w:color w:val="AF3632"/>
          <w:sz w:val="24"/>
          <w:szCs w:val="24"/>
          <w:lang w:eastAsia="ru-RU"/>
        </w:rPr>
        <w:t>Эволюция мастики или попытки сделать ее безупречной</w:t>
      </w:r>
    </w:p>
    <w:p w:rsidR="00F42660" w:rsidRPr="00F42660" w:rsidRDefault="00F42660" w:rsidP="00F42660">
      <w:pPr>
        <w:shd w:val="clear" w:color="auto" w:fill="FFFFFF"/>
        <w:spacing w:after="0" w:line="240" w:lineRule="auto"/>
        <w:jc w:val="both"/>
        <w:rPr>
          <w:rFonts w:ascii="PFDinTextPro-Light" w:eastAsia="Times New Roman" w:hAnsi="PFDinTextPro-Light"/>
          <w:color w:val="222222"/>
          <w:sz w:val="24"/>
          <w:szCs w:val="24"/>
          <w:lang w:eastAsia="ru-RU"/>
        </w:rPr>
      </w:pPr>
      <w:r w:rsidRPr="00F42660">
        <w:rPr>
          <w:rFonts w:ascii="PFDinTextPro-Light" w:eastAsia="Times New Roman" w:hAnsi="PFDinTextPro-Light"/>
          <w:color w:val="222222"/>
          <w:sz w:val="24"/>
          <w:szCs w:val="24"/>
          <w:lang w:eastAsia="ru-RU"/>
        </w:rPr>
        <w:t>Она появилась в XVI веке и стала очень популярной благодаря своей пластичности. Но потом, из-за дороговизны сахара, про эту разновидность глазури забыли вплоть до ХХ столетия. В те времена для ее изготовления использовали розовую воду, сахар, лимонный сок, яичные белки и сахарную пасту. Консистенция ее была сравнительно жидкой.</w:t>
      </w:r>
    </w:p>
    <w:p w:rsidR="00F42660" w:rsidRPr="00F42660" w:rsidRDefault="00F42660" w:rsidP="00F42660">
      <w:pPr>
        <w:shd w:val="clear" w:color="auto" w:fill="FFFFFF"/>
        <w:spacing w:after="0" w:line="240" w:lineRule="auto"/>
        <w:jc w:val="both"/>
        <w:rPr>
          <w:rFonts w:ascii="PFDinTextPro-Light" w:eastAsia="Times New Roman" w:hAnsi="PFDinTextPro-Light"/>
          <w:color w:val="222222"/>
          <w:sz w:val="24"/>
          <w:szCs w:val="24"/>
          <w:lang w:eastAsia="ru-RU"/>
        </w:rPr>
      </w:pPr>
      <w:r w:rsidRPr="00F42660">
        <w:rPr>
          <w:rFonts w:ascii="PFDinTextPro-Light" w:eastAsia="Times New Roman" w:hAnsi="PFDinTextPro-Light"/>
          <w:color w:val="222222"/>
          <w:sz w:val="24"/>
          <w:szCs w:val="24"/>
          <w:lang w:eastAsia="ru-RU"/>
        </w:rPr>
        <w:t>Торты покрывали мастикой, не охлаждая её. Чтобы скрыть сильный привкус сахара, добавляли шоколад или экстракт миндаля.</w:t>
      </w:r>
    </w:p>
    <w:p w:rsidR="00F42660" w:rsidRPr="00F42660" w:rsidRDefault="00F42660" w:rsidP="00F42660">
      <w:pPr>
        <w:shd w:val="clear" w:color="auto" w:fill="FFFFFF"/>
        <w:spacing w:after="0" w:line="240" w:lineRule="auto"/>
        <w:jc w:val="both"/>
        <w:rPr>
          <w:rFonts w:ascii="PFDinTextPro-Light" w:eastAsia="Times New Roman" w:hAnsi="PFDinTextPro-Light"/>
          <w:color w:val="222222"/>
          <w:sz w:val="24"/>
          <w:szCs w:val="24"/>
          <w:lang w:eastAsia="ru-RU"/>
        </w:rPr>
      </w:pPr>
      <w:r w:rsidRPr="00F42660">
        <w:rPr>
          <w:rFonts w:ascii="PFDinTextPro-Light" w:eastAsia="Times New Roman" w:hAnsi="PFDinTextPro-Light"/>
          <w:color w:val="222222"/>
          <w:sz w:val="24"/>
          <w:szCs w:val="24"/>
          <w:lang w:eastAsia="ru-RU"/>
        </w:rPr>
        <w:t>Началом широкого использования мастики стали 1950-е годы. Тогда глазурь стали замешивать до довольно густой и мягкой консистенции и, раскатав в тонкий, гладкий пласт, покрывали ею торт. Такой вариант украшения подходит для бисквитных тортов или же других, но довольно крепких, так как глазурь достаточно тяжелая.</w:t>
      </w:r>
    </w:p>
    <w:p w:rsidR="00F42660" w:rsidRPr="00F42660" w:rsidRDefault="00F42660" w:rsidP="00F42660">
      <w:pPr>
        <w:shd w:val="clear" w:color="auto" w:fill="FFFFFF"/>
        <w:spacing w:after="0" w:line="240" w:lineRule="auto"/>
        <w:jc w:val="both"/>
        <w:outlineLvl w:val="1"/>
        <w:rPr>
          <w:rFonts w:ascii="PFDinTextPro-Light" w:eastAsia="Times New Roman" w:hAnsi="PFDinTextPro-Light"/>
          <w:color w:val="AF3632"/>
          <w:sz w:val="24"/>
          <w:szCs w:val="24"/>
          <w:lang w:eastAsia="ru-RU"/>
        </w:rPr>
      </w:pPr>
      <w:r w:rsidRPr="00F42660">
        <w:rPr>
          <w:rFonts w:ascii="PFDinTextPro-Light" w:eastAsia="Times New Roman" w:hAnsi="PFDinTextPro-Light"/>
          <w:color w:val="AF3632"/>
          <w:sz w:val="24"/>
          <w:szCs w:val="24"/>
          <w:lang w:eastAsia="ru-RU"/>
        </w:rPr>
        <w:t>Современная мастика</w:t>
      </w:r>
    </w:p>
    <w:p w:rsidR="00F42660" w:rsidRPr="00F42660" w:rsidRDefault="00F42660" w:rsidP="00F42660">
      <w:pPr>
        <w:shd w:val="clear" w:color="auto" w:fill="FFFFFF"/>
        <w:spacing w:after="0" w:line="240" w:lineRule="auto"/>
        <w:jc w:val="both"/>
        <w:rPr>
          <w:rFonts w:ascii="PFDinTextPro-Light" w:eastAsia="Times New Roman" w:hAnsi="PFDinTextPro-Light"/>
          <w:color w:val="222222"/>
          <w:sz w:val="24"/>
          <w:szCs w:val="24"/>
          <w:lang w:eastAsia="ru-RU"/>
        </w:rPr>
      </w:pPr>
      <w:r w:rsidRPr="00F42660">
        <w:rPr>
          <w:rFonts w:ascii="PFDinTextPro-Light" w:eastAsia="Times New Roman" w:hAnsi="PFDinTextPro-Light"/>
          <w:color w:val="222222"/>
          <w:sz w:val="24"/>
          <w:szCs w:val="24"/>
          <w:lang w:eastAsia="ru-RU"/>
        </w:rPr>
        <w:t xml:space="preserve">Существует множество разных её вариаций. По составу ее делят </w:t>
      </w:r>
      <w:proofErr w:type="gramStart"/>
      <w:r w:rsidRPr="00F42660">
        <w:rPr>
          <w:rFonts w:ascii="PFDinTextPro-Light" w:eastAsia="Times New Roman" w:hAnsi="PFDinTextPro-Light"/>
          <w:color w:val="222222"/>
          <w:sz w:val="24"/>
          <w:szCs w:val="24"/>
          <w:lang w:eastAsia="ru-RU"/>
        </w:rPr>
        <w:t>на</w:t>
      </w:r>
      <w:proofErr w:type="gramEnd"/>
      <w:r w:rsidRPr="00F42660">
        <w:rPr>
          <w:rFonts w:ascii="PFDinTextPro-Light" w:eastAsia="Times New Roman" w:hAnsi="PFDinTextPro-Light"/>
          <w:color w:val="222222"/>
          <w:sz w:val="24"/>
          <w:szCs w:val="24"/>
          <w:lang w:eastAsia="ru-RU"/>
        </w:rPr>
        <w:t>:</w:t>
      </w:r>
    </w:p>
    <w:p w:rsidR="00F42660" w:rsidRPr="00F42660" w:rsidRDefault="00F42660" w:rsidP="00F42660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jc w:val="both"/>
        <w:rPr>
          <w:rFonts w:ascii="PFDinTextPro-Light" w:eastAsia="Times New Roman" w:hAnsi="PFDinTextPro-Light"/>
          <w:color w:val="222222"/>
          <w:sz w:val="24"/>
          <w:szCs w:val="24"/>
          <w:lang w:eastAsia="ru-RU"/>
        </w:rPr>
      </w:pPr>
      <w:r w:rsidRPr="00F42660">
        <w:rPr>
          <w:rFonts w:ascii="PFDinTextPro-Light" w:eastAsia="Times New Roman" w:hAnsi="PFDinTextPro-Light"/>
          <w:color w:val="222222"/>
          <w:sz w:val="24"/>
          <w:szCs w:val="24"/>
          <w:lang w:eastAsia="ru-RU"/>
        </w:rPr>
        <w:t>молочную;</w:t>
      </w:r>
    </w:p>
    <w:p w:rsidR="00F42660" w:rsidRPr="00F42660" w:rsidRDefault="00F42660" w:rsidP="00F42660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jc w:val="both"/>
        <w:rPr>
          <w:rFonts w:ascii="PFDinTextPro-Light" w:eastAsia="Times New Roman" w:hAnsi="PFDinTextPro-Light"/>
          <w:color w:val="222222"/>
          <w:sz w:val="24"/>
          <w:szCs w:val="24"/>
          <w:lang w:eastAsia="ru-RU"/>
        </w:rPr>
      </w:pPr>
      <w:r w:rsidRPr="00F42660">
        <w:rPr>
          <w:rFonts w:ascii="PFDinTextPro-Light" w:eastAsia="Times New Roman" w:hAnsi="PFDinTextPro-Light"/>
          <w:color w:val="222222"/>
          <w:sz w:val="24"/>
          <w:szCs w:val="24"/>
          <w:lang w:eastAsia="ru-RU"/>
        </w:rPr>
        <w:t>желатиновую;</w:t>
      </w:r>
    </w:p>
    <w:p w:rsidR="00F42660" w:rsidRPr="00F42660" w:rsidRDefault="00F42660" w:rsidP="00F42660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jc w:val="both"/>
        <w:rPr>
          <w:rFonts w:ascii="PFDinTextPro-Light" w:eastAsia="Times New Roman" w:hAnsi="PFDinTextPro-Light"/>
          <w:color w:val="222222"/>
          <w:sz w:val="24"/>
          <w:szCs w:val="24"/>
          <w:lang w:eastAsia="ru-RU"/>
        </w:rPr>
      </w:pPr>
      <w:r w:rsidRPr="00F42660">
        <w:rPr>
          <w:rFonts w:ascii="PFDinTextPro-Light" w:eastAsia="Times New Roman" w:hAnsi="PFDinTextPro-Light"/>
          <w:color w:val="222222"/>
          <w:sz w:val="24"/>
          <w:szCs w:val="24"/>
          <w:lang w:eastAsia="ru-RU"/>
        </w:rPr>
        <w:t>медовую;</w:t>
      </w:r>
    </w:p>
    <w:p w:rsidR="00F42660" w:rsidRPr="00F42660" w:rsidRDefault="00F42660" w:rsidP="00F42660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jc w:val="both"/>
        <w:rPr>
          <w:rFonts w:ascii="PFDinTextPro-Light" w:eastAsia="Times New Roman" w:hAnsi="PFDinTextPro-Light"/>
          <w:color w:val="222222"/>
          <w:sz w:val="24"/>
          <w:szCs w:val="24"/>
          <w:lang w:eastAsia="ru-RU"/>
        </w:rPr>
      </w:pPr>
      <w:r w:rsidRPr="00F42660">
        <w:rPr>
          <w:rFonts w:ascii="PFDinTextPro-Light" w:eastAsia="Times New Roman" w:hAnsi="PFDinTextPro-Light"/>
          <w:color w:val="222222"/>
          <w:sz w:val="24"/>
          <w:szCs w:val="24"/>
          <w:lang w:eastAsia="ru-RU"/>
        </w:rPr>
        <w:t>марципановую;</w:t>
      </w:r>
    </w:p>
    <w:p w:rsidR="00F42660" w:rsidRPr="00F42660" w:rsidRDefault="00F42660" w:rsidP="00F42660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jc w:val="both"/>
        <w:rPr>
          <w:rFonts w:ascii="PFDinTextPro-Light" w:eastAsia="Times New Roman" w:hAnsi="PFDinTextPro-Light"/>
          <w:color w:val="222222"/>
          <w:sz w:val="24"/>
          <w:szCs w:val="24"/>
          <w:lang w:eastAsia="ru-RU"/>
        </w:rPr>
      </w:pPr>
      <w:r w:rsidRPr="00F42660">
        <w:rPr>
          <w:rFonts w:ascii="PFDinTextPro-Light" w:eastAsia="Times New Roman" w:hAnsi="PFDinTextPro-Light"/>
          <w:color w:val="222222"/>
          <w:sz w:val="24"/>
          <w:szCs w:val="24"/>
          <w:lang w:eastAsia="ru-RU"/>
        </w:rPr>
        <w:t xml:space="preserve">из </w:t>
      </w:r>
      <w:proofErr w:type="spellStart"/>
      <w:r w:rsidRPr="00F42660">
        <w:rPr>
          <w:rFonts w:ascii="PFDinTextPro-Light" w:eastAsia="Times New Roman" w:hAnsi="PFDinTextPro-Light"/>
          <w:color w:val="222222"/>
          <w:sz w:val="24"/>
          <w:szCs w:val="24"/>
          <w:lang w:eastAsia="ru-RU"/>
        </w:rPr>
        <w:t>маршмеллоу</w:t>
      </w:r>
      <w:proofErr w:type="spellEnd"/>
      <w:r w:rsidRPr="00F42660">
        <w:rPr>
          <w:rFonts w:ascii="PFDinTextPro-Light" w:eastAsia="Times New Roman" w:hAnsi="PFDinTextPro-Light"/>
          <w:color w:val="222222"/>
          <w:sz w:val="24"/>
          <w:szCs w:val="24"/>
          <w:lang w:eastAsia="ru-RU"/>
        </w:rPr>
        <w:t>.</w:t>
      </w:r>
    </w:p>
    <w:p w:rsidR="00F42660" w:rsidRPr="00F42660" w:rsidRDefault="00F42660" w:rsidP="00F42660">
      <w:pPr>
        <w:shd w:val="clear" w:color="auto" w:fill="FFFFFF"/>
        <w:spacing w:after="0" w:line="240" w:lineRule="auto"/>
        <w:jc w:val="both"/>
        <w:rPr>
          <w:rFonts w:ascii="PFDinTextPro-Light" w:eastAsia="Times New Roman" w:hAnsi="PFDinTextPro-Light"/>
          <w:color w:val="222222"/>
          <w:sz w:val="24"/>
          <w:szCs w:val="24"/>
          <w:lang w:eastAsia="ru-RU"/>
        </w:rPr>
      </w:pPr>
      <w:r w:rsidRPr="00F42660">
        <w:rPr>
          <w:rFonts w:ascii="PFDinTextPro-Light" w:eastAsia="Times New Roman" w:hAnsi="PFDinTextPro-Light"/>
          <w:color w:val="222222"/>
          <w:sz w:val="24"/>
          <w:szCs w:val="24"/>
          <w:lang w:eastAsia="ru-RU"/>
        </w:rPr>
        <w:t>Два самых популярных вида – молочная и желатиновая. Основа для молочной мастики – это сухое молоко, сгущенка и сахарная пудра в соотношении один к одному к одному. Консистенцией полученная масса должна напоминать мягкий пластилин. Она довольна простая и практичная в использовании. В результате получается желтоватая масса.</w:t>
      </w:r>
    </w:p>
    <w:p w:rsidR="00F42660" w:rsidRPr="00F42660" w:rsidRDefault="00F42660" w:rsidP="00F42660">
      <w:pPr>
        <w:shd w:val="clear" w:color="auto" w:fill="FFFFFF"/>
        <w:spacing w:after="0" w:line="240" w:lineRule="auto"/>
        <w:jc w:val="both"/>
        <w:rPr>
          <w:rFonts w:ascii="PFDinTextPro-Light" w:eastAsia="Times New Roman" w:hAnsi="PFDinTextPro-Light"/>
          <w:color w:val="222222"/>
          <w:sz w:val="24"/>
          <w:szCs w:val="24"/>
          <w:lang w:eastAsia="ru-RU"/>
        </w:rPr>
      </w:pPr>
      <w:r w:rsidRPr="00F42660">
        <w:rPr>
          <w:rFonts w:ascii="PFDinTextPro-Light" w:eastAsia="Times New Roman" w:hAnsi="PFDinTextPro-Light"/>
          <w:color w:val="222222"/>
          <w:sz w:val="24"/>
          <w:szCs w:val="24"/>
          <w:lang w:eastAsia="ru-RU"/>
        </w:rPr>
        <w:t>Желатиновая же мастика достаточно капризная. В состав ее входят желатин, вода и большое количество сахарной пудры. Её преимущество в том, что она получается идеального белого цвета. Ели нужно, можно добавить красители и получить желаемый оттенок.</w:t>
      </w:r>
    </w:p>
    <w:p w:rsidR="00F42660" w:rsidRPr="00F42660" w:rsidRDefault="00F42660" w:rsidP="00F42660">
      <w:pPr>
        <w:shd w:val="clear" w:color="auto" w:fill="FFFFFF"/>
        <w:spacing w:after="0" w:line="240" w:lineRule="auto"/>
        <w:jc w:val="both"/>
        <w:outlineLvl w:val="1"/>
        <w:rPr>
          <w:rFonts w:ascii="PFDinTextPro-Light" w:eastAsia="Times New Roman" w:hAnsi="PFDinTextPro-Light"/>
          <w:color w:val="AF3632"/>
          <w:sz w:val="24"/>
          <w:szCs w:val="24"/>
          <w:lang w:eastAsia="ru-RU"/>
        </w:rPr>
      </w:pPr>
      <w:r w:rsidRPr="00F42660">
        <w:rPr>
          <w:rFonts w:ascii="PFDinTextPro-Light" w:eastAsia="Times New Roman" w:hAnsi="PFDinTextPro-Light"/>
          <w:color w:val="AF3632"/>
          <w:sz w:val="24"/>
          <w:szCs w:val="24"/>
          <w:lang w:eastAsia="ru-RU"/>
        </w:rPr>
        <w:t>Использование мастики</w:t>
      </w:r>
    </w:p>
    <w:p w:rsidR="00F42660" w:rsidRPr="00F42660" w:rsidRDefault="00F42660" w:rsidP="00F42660">
      <w:pPr>
        <w:shd w:val="clear" w:color="auto" w:fill="FFFFFF"/>
        <w:spacing w:after="0" w:line="240" w:lineRule="auto"/>
        <w:jc w:val="both"/>
        <w:rPr>
          <w:rFonts w:ascii="PFDinTextPro-Light" w:eastAsia="Times New Roman" w:hAnsi="PFDinTextPro-Light"/>
          <w:color w:val="222222"/>
          <w:sz w:val="24"/>
          <w:szCs w:val="24"/>
          <w:lang w:eastAsia="ru-RU"/>
        </w:rPr>
      </w:pPr>
      <w:r w:rsidRPr="00F42660">
        <w:rPr>
          <w:rFonts w:ascii="PFDinTextPro-Light" w:eastAsia="Times New Roman" w:hAnsi="PFDinTextPro-Light"/>
          <w:color w:val="222222"/>
          <w:sz w:val="24"/>
          <w:szCs w:val="24"/>
          <w:lang w:eastAsia="ru-RU"/>
        </w:rPr>
        <w:t>Исходя из цели применения, мастика бывает:</w:t>
      </w:r>
    </w:p>
    <w:p w:rsidR="00F42660" w:rsidRPr="00F42660" w:rsidRDefault="00F42660" w:rsidP="00F42660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ascii="PFDinTextPro-Light" w:eastAsia="Times New Roman" w:hAnsi="PFDinTextPro-Light"/>
          <w:color w:val="222222"/>
          <w:sz w:val="24"/>
          <w:szCs w:val="24"/>
          <w:lang w:eastAsia="ru-RU"/>
        </w:rPr>
      </w:pPr>
      <w:r w:rsidRPr="00F42660">
        <w:rPr>
          <w:rFonts w:ascii="PFDinTextPro-Light" w:eastAsia="Times New Roman" w:hAnsi="PFDinTextPro-Light"/>
          <w:color w:val="222222"/>
          <w:sz w:val="24"/>
          <w:szCs w:val="24"/>
          <w:lang w:eastAsia="ru-RU"/>
        </w:rPr>
        <w:t xml:space="preserve">для лепки – более </w:t>
      </w:r>
      <w:proofErr w:type="gramStart"/>
      <w:r w:rsidRPr="00F42660">
        <w:rPr>
          <w:rFonts w:ascii="PFDinTextPro-Light" w:eastAsia="Times New Roman" w:hAnsi="PFDinTextPro-Light"/>
          <w:color w:val="222222"/>
          <w:sz w:val="24"/>
          <w:szCs w:val="24"/>
          <w:lang w:eastAsia="ru-RU"/>
        </w:rPr>
        <w:t>тягучая</w:t>
      </w:r>
      <w:proofErr w:type="gramEnd"/>
      <w:r w:rsidRPr="00F42660">
        <w:rPr>
          <w:rFonts w:ascii="PFDinTextPro-Light" w:eastAsia="Times New Roman" w:hAnsi="PFDinTextPro-Light"/>
          <w:color w:val="222222"/>
          <w:sz w:val="24"/>
          <w:szCs w:val="24"/>
          <w:lang w:eastAsia="ru-RU"/>
        </w:rPr>
        <w:t>, в составе небольшое количество загустителя;</w:t>
      </w:r>
    </w:p>
    <w:p w:rsidR="00F42660" w:rsidRPr="00F42660" w:rsidRDefault="00F42660" w:rsidP="00F42660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ascii="PFDinTextPro-Light" w:eastAsia="Times New Roman" w:hAnsi="PFDinTextPro-Light"/>
          <w:color w:val="222222"/>
          <w:sz w:val="24"/>
          <w:szCs w:val="24"/>
          <w:lang w:eastAsia="ru-RU"/>
        </w:rPr>
      </w:pPr>
      <w:r w:rsidRPr="00F42660">
        <w:rPr>
          <w:rFonts w:ascii="PFDinTextPro-Light" w:eastAsia="Times New Roman" w:hAnsi="PFDinTextPro-Light"/>
          <w:color w:val="222222"/>
          <w:sz w:val="24"/>
          <w:szCs w:val="24"/>
          <w:lang w:eastAsia="ru-RU"/>
        </w:rPr>
        <w:t>для обтяжки – её раскатывают в пласты, поэтому нужно больше загустителя.</w:t>
      </w:r>
    </w:p>
    <w:p w:rsidR="00F42660" w:rsidRPr="00F42660" w:rsidRDefault="00F42660" w:rsidP="00F42660">
      <w:pPr>
        <w:shd w:val="clear" w:color="auto" w:fill="FFFFFF"/>
        <w:spacing w:after="0" w:line="240" w:lineRule="auto"/>
        <w:jc w:val="both"/>
        <w:rPr>
          <w:rFonts w:ascii="PFDinTextPro-Light" w:eastAsia="Times New Roman" w:hAnsi="PFDinTextPro-Light"/>
          <w:sz w:val="24"/>
          <w:szCs w:val="24"/>
          <w:lang w:eastAsia="ru-RU"/>
        </w:rPr>
      </w:pPr>
      <w:r w:rsidRPr="00F42660">
        <w:rPr>
          <w:rFonts w:ascii="PFDinTextPro-Light" w:eastAsia="Times New Roman" w:hAnsi="PFDinTextPro-Light"/>
          <w:color w:val="222222"/>
          <w:sz w:val="24"/>
          <w:szCs w:val="24"/>
          <w:lang w:eastAsia="ru-RU"/>
        </w:rPr>
        <w:t>Глазурь очень популярна при выполнении эксклюзивных заказов. В кондитерской VIP-</w:t>
      </w:r>
      <w:proofErr w:type="spellStart"/>
      <w:r w:rsidRPr="00F42660">
        <w:rPr>
          <w:rFonts w:ascii="PFDinTextPro-Light" w:eastAsia="Times New Roman" w:hAnsi="PFDinTextPro-Light"/>
          <w:color w:val="222222"/>
          <w:sz w:val="24"/>
          <w:szCs w:val="24"/>
          <w:lang w:eastAsia="ru-RU"/>
        </w:rPr>
        <w:t>Tort</w:t>
      </w:r>
      <w:proofErr w:type="spellEnd"/>
      <w:r w:rsidRPr="00F42660">
        <w:rPr>
          <w:rFonts w:ascii="PFDinTextPro-Light" w:eastAsia="Times New Roman" w:hAnsi="PFDinTextPro-Light"/>
          <w:color w:val="222222"/>
          <w:sz w:val="24"/>
          <w:szCs w:val="24"/>
          <w:lang w:eastAsia="ru-RU"/>
        </w:rPr>
        <w:t xml:space="preserve">, например, она часто используется пекарями для создания элитных тортов, так что любой ваш каприз смогут исполнить на </w:t>
      </w:r>
      <w:bookmarkStart w:id="0" w:name="_GoBack"/>
      <w:r w:rsidRPr="00F42660">
        <w:rPr>
          <w:rFonts w:ascii="PFDinTextPro-Light" w:eastAsia="Times New Roman" w:hAnsi="PFDinTextPro-Light"/>
          <w:sz w:val="24"/>
          <w:szCs w:val="24"/>
          <w:lang w:eastAsia="ru-RU"/>
        </w:rPr>
        <w:t>высшем уровне.</w:t>
      </w:r>
    </w:p>
    <w:p w:rsidR="00F42660" w:rsidRPr="00F42660" w:rsidRDefault="00F42660" w:rsidP="00F42660">
      <w:pPr>
        <w:shd w:val="clear" w:color="auto" w:fill="FFFFFF"/>
        <w:spacing w:after="0" w:line="240" w:lineRule="auto"/>
        <w:jc w:val="both"/>
        <w:rPr>
          <w:rFonts w:ascii="PFDinTextPro-Light" w:eastAsia="Times New Roman" w:hAnsi="PFDinTextPro-Light"/>
          <w:color w:val="222222"/>
          <w:sz w:val="24"/>
          <w:szCs w:val="24"/>
          <w:lang w:eastAsia="ru-RU"/>
        </w:rPr>
      </w:pPr>
      <w:r w:rsidRPr="00F42660">
        <w:rPr>
          <w:rFonts w:ascii="PFDinTextPro-Light" w:eastAsia="Times New Roman" w:hAnsi="PFDinTextPro-Light"/>
          <w:sz w:val="24"/>
          <w:szCs w:val="24"/>
          <w:lang w:eastAsia="ru-RU"/>
        </w:rPr>
        <w:t>С помощью мастики можно создать </w:t>
      </w:r>
      <w:hyperlink r:id="rId6" w:tgtFrame="_blank" w:tooltip="уникальные торты с мастикой" w:history="1">
        <w:r w:rsidRPr="00F42660">
          <w:rPr>
            <w:rFonts w:ascii="PFDinTextPro-Light" w:eastAsia="Times New Roman" w:hAnsi="PFDinTextPro-Light"/>
            <w:sz w:val="24"/>
            <w:szCs w:val="24"/>
            <w:lang w:eastAsia="ru-RU"/>
          </w:rPr>
          <w:t>уникальный дизайн торта</w:t>
        </w:r>
      </w:hyperlink>
      <w:r w:rsidRPr="00F42660">
        <w:rPr>
          <w:rFonts w:ascii="PFDinTextPro-Light" w:eastAsia="Times New Roman" w:hAnsi="PFDinTextPro-Light"/>
          <w:sz w:val="24"/>
          <w:szCs w:val="24"/>
          <w:lang w:eastAsia="ru-RU"/>
        </w:rPr>
        <w:t xml:space="preserve">, </w:t>
      </w:r>
      <w:bookmarkEnd w:id="0"/>
      <w:r w:rsidRPr="00F42660">
        <w:rPr>
          <w:rFonts w:ascii="PFDinTextPro-Light" w:eastAsia="Times New Roman" w:hAnsi="PFDinTextPro-Light"/>
          <w:color w:val="222222"/>
          <w:sz w:val="24"/>
          <w:szCs w:val="24"/>
          <w:lang w:eastAsia="ru-RU"/>
        </w:rPr>
        <w:t>придавая ей всевозможные формы и окрашивая в разные цвета. Её можно украшать изумительной съедобной блестящей пудрой и дизайнерскими штампами. Фигурки из кондитерского «пластилина» макают в шоколад или разрисовывают сахарной пастой – айсингом. Нужно только включить фантазию.</w:t>
      </w:r>
    </w:p>
    <w:p w:rsidR="00F42660" w:rsidRDefault="00F42660" w:rsidP="00F42660">
      <w:pPr>
        <w:pStyle w:val="a4"/>
        <w:tabs>
          <w:tab w:val="left" w:pos="7260"/>
        </w:tabs>
        <w:spacing w:after="0" w:line="240" w:lineRule="auto"/>
        <w:ind w:left="1080"/>
        <w:jc w:val="both"/>
      </w:pPr>
    </w:p>
    <w:p w:rsidR="00F42660" w:rsidRDefault="00F42660" w:rsidP="00F42660">
      <w:pPr>
        <w:pStyle w:val="a4"/>
        <w:tabs>
          <w:tab w:val="left" w:pos="7260"/>
        </w:tabs>
        <w:spacing w:after="0" w:line="240" w:lineRule="auto"/>
        <w:jc w:val="both"/>
      </w:pPr>
      <w:r>
        <w:t xml:space="preserve">Жду ваших работ (снимков) </w:t>
      </w:r>
      <w:r>
        <w:rPr>
          <w:b/>
        </w:rPr>
        <w:t xml:space="preserve">СЕГОДНЯ </w:t>
      </w:r>
      <w:r>
        <w:t xml:space="preserve"> на эл. почту </w:t>
      </w:r>
      <w:hyperlink r:id="rId7" w:history="1">
        <w:r>
          <w:rPr>
            <w:rStyle w:val="a3"/>
            <w:lang w:val="en-US"/>
          </w:rPr>
          <w:t>plv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npet</w:t>
        </w:r>
        <w:r>
          <w:rPr>
            <w:rStyle w:val="a3"/>
          </w:rPr>
          <w:t>23@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rStyle w:val="a3"/>
        </w:rPr>
        <w:t xml:space="preserve">   </w:t>
      </w:r>
      <w:r>
        <w:rPr>
          <w:rStyle w:val="a3"/>
          <w:color w:val="auto"/>
        </w:rPr>
        <w:t>и</w:t>
      </w:r>
      <w:r>
        <w:t>ли в КОНТАКТЕ</w:t>
      </w:r>
    </w:p>
    <w:p w:rsidR="00F42660" w:rsidRDefault="00F42660" w:rsidP="00F42660">
      <w:pPr>
        <w:pStyle w:val="a4"/>
        <w:tabs>
          <w:tab w:val="left" w:pos="7260"/>
        </w:tabs>
        <w:spacing w:after="0" w:line="240" w:lineRule="auto"/>
        <w:jc w:val="both"/>
      </w:pPr>
    </w:p>
    <w:p w:rsidR="00F42660" w:rsidRDefault="00F42660" w:rsidP="00F42660">
      <w:pPr>
        <w:pStyle w:val="a4"/>
        <w:tabs>
          <w:tab w:val="left" w:pos="7260"/>
        </w:tabs>
        <w:spacing w:after="0" w:line="240" w:lineRule="auto"/>
        <w:jc w:val="both"/>
      </w:pPr>
    </w:p>
    <w:p w:rsidR="00F42660" w:rsidRDefault="00F42660" w:rsidP="00F42660">
      <w:pPr>
        <w:pStyle w:val="a4"/>
        <w:tabs>
          <w:tab w:val="left" w:pos="7260"/>
        </w:tabs>
        <w:spacing w:after="0" w:line="240" w:lineRule="auto"/>
        <w:jc w:val="both"/>
      </w:pPr>
    </w:p>
    <w:p w:rsidR="00F42660" w:rsidRDefault="00F42660" w:rsidP="00F42660">
      <w:pPr>
        <w:pStyle w:val="a4"/>
        <w:tabs>
          <w:tab w:val="left" w:pos="7260"/>
        </w:tabs>
        <w:spacing w:after="0" w:line="240" w:lineRule="auto"/>
        <w:jc w:val="both"/>
      </w:pPr>
    </w:p>
    <w:p w:rsidR="00F42660" w:rsidRDefault="00F42660" w:rsidP="00F42660">
      <w:pPr>
        <w:pStyle w:val="a4"/>
        <w:tabs>
          <w:tab w:val="left" w:pos="7260"/>
        </w:tabs>
        <w:spacing w:after="0" w:line="240" w:lineRule="auto"/>
        <w:jc w:val="both"/>
      </w:pPr>
    </w:p>
    <w:p w:rsidR="00F42660" w:rsidRDefault="00F42660" w:rsidP="00F42660">
      <w:pPr>
        <w:pStyle w:val="a4"/>
        <w:tabs>
          <w:tab w:val="left" w:pos="7260"/>
        </w:tabs>
        <w:spacing w:after="0" w:line="240" w:lineRule="auto"/>
        <w:jc w:val="both"/>
      </w:pPr>
    </w:p>
    <w:p w:rsidR="00F42660" w:rsidRDefault="00F42660" w:rsidP="00F42660">
      <w:pPr>
        <w:pStyle w:val="a4"/>
        <w:tabs>
          <w:tab w:val="left" w:pos="7260"/>
        </w:tabs>
        <w:spacing w:after="0" w:line="240" w:lineRule="auto"/>
        <w:jc w:val="both"/>
      </w:pPr>
    </w:p>
    <w:p w:rsidR="00F42660" w:rsidRDefault="00F42660" w:rsidP="00F42660">
      <w:pPr>
        <w:pStyle w:val="a4"/>
        <w:tabs>
          <w:tab w:val="left" w:pos="7260"/>
        </w:tabs>
        <w:spacing w:after="0" w:line="240" w:lineRule="auto"/>
        <w:jc w:val="both"/>
      </w:pPr>
    </w:p>
    <w:p w:rsidR="00F42660" w:rsidRDefault="00F42660" w:rsidP="00F42660">
      <w:pPr>
        <w:pStyle w:val="a4"/>
        <w:tabs>
          <w:tab w:val="left" w:pos="7260"/>
        </w:tabs>
        <w:spacing w:after="0" w:line="240" w:lineRule="auto"/>
        <w:jc w:val="both"/>
      </w:pPr>
    </w:p>
    <w:p w:rsidR="00F42660" w:rsidRDefault="00F42660" w:rsidP="00F42660">
      <w:pPr>
        <w:pStyle w:val="a4"/>
        <w:tabs>
          <w:tab w:val="left" w:pos="7260"/>
        </w:tabs>
        <w:spacing w:after="0" w:line="240" w:lineRule="auto"/>
        <w:jc w:val="both"/>
      </w:pPr>
    </w:p>
    <w:p w:rsidR="00F42660" w:rsidRDefault="00F42660" w:rsidP="00F42660">
      <w:pPr>
        <w:pStyle w:val="a4"/>
        <w:tabs>
          <w:tab w:val="left" w:pos="7260"/>
        </w:tabs>
        <w:spacing w:after="0" w:line="240" w:lineRule="auto"/>
        <w:jc w:val="both"/>
      </w:pPr>
    </w:p>
    <w:p w:rsidR="00F42660" w:rsidRDefault="00F42660" w:rsidP="00F42660">
      <w:pPr>
        <w:pStyle w:val="a4"/>
        <w:tabs>
          <w:tab w:val="left" w:pos="7260"/>
        </w:tabs>
        <w:spacing w:after="0" w:line="240" w:lineRule="auto"/>
        <w:jc w:val="both"/>
      </w:pPr>
    </w:p>
    <w:p w:rsidR="00F42660" w:rsidRDefault="00F42660" w:rsidP="00F42660">
      <w:pPr>
        <w:pStyle w:val="a4"/>
        <w:tabs>
          <w:tab w:val="left" w:pos="7260"/>
        </w:tabs>
        <w:spacing w:after="0" w:line="240" w:lineRule="auto"/>
        <w:jc w:val="both"/>
      </w:pPr>
    </w:p>
    <w:p w:rsidR="00F42660" w:rsidRDefault="00F42660" w:rsidP="00F42660">
      <w:pPr>
        <w:spacing w:after="0" w:line="240" w:lineRule="auto"/>
        <w:jc w:val="both"/>
      </w:pPr>
    </w:p>
    <w:p w:rsidR="00F42660" w:rsidRDefault="00F42660" w:rsidP="00F42660">
      <w:pPr>
        <w:spacing w:after="0" w:line="240" w:lineRule="auto"/>
        <w:jc w:val="both"/>
      </w:pPr>
    </w:p>
    <w:p w:rsidR="00113E4B" w:rsidRDefault="00113E4B" w:rsidP="00F42660">
      <w:pPr>
        <w:spacing w:after="0" w:line="240" w:lineRule="auto"/>
        <w:jc w:val="both"/>
      </w:pPr>
    </w:p>
    <w:sectPr w:rsidR="0011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F55F">
    <w:altName w:val="Times New Roman"/>
    <w:panose1 w:val="00000000000000000000"/>
    <w:charset w:val="00"/>
    <w:family w:val="roman"/>
    <w:notTrueType/>
    <w:pitch w:val="default"/>
  </w:font>
  <w:font w:name="PFDinTextPro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F6218"/>
    <w:multiLevelType w:val="hybridMultilevel"/>
    <w:tmpl w:val="C0D0982C"/>
    <w:lvl w:ilvl="0" w:tplc="B3868D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114F12"/>
    <w:multiLevelType w:val="multilevel"/>
    <w:tmpl w:val="754A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BF32F2"/>
    <w:multiLevelType w:val="multilevel"/>
    <w:tmpl w:val="4412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13"/>
    <w:rsid w:val="00113E4B"/>
    <w:rsid w:val="00DE0813"/>
    <w:rsid w:val="00F4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6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2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6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2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lv.npet2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p-tort.com/catalog/prazdnichnye-tor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2020-05-14T04:45:00Z</dcterms:created>
  <dcterms:modified xsi:type="dcterms:W3CDTF">2020-05-14T04:50:00Z</dcterms:modified>
</cp:coreProperties>
</file>