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4" w:rsidRPr="00C67B8E" w:rsidRDefault="009578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7B8E">
        <w:rPr>
          <w:rFonts w:ascii="Times New Roman" w:hAnsi="Times New Roman" w:cs="Times New Roman"/>
          <w:b/>
          <w:sz w:val="28"/>
          <w:szCs w:val="28"/>
        </w:rPr>
        <w:t>Тема занятия: Первая помощь при различных видах травм.</w:t>
      </w:r>
    </w:p>
    <w:p w:rsidR="009578B4" w:rsidRPr="009578B4" w:rsidRDefault="0095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параграфы в учебнике: Основы безопасности жизнедеятельности </w:t>
      </w:r>
      <w:r w:rsidR="00C67B8E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>Косолапов</w:t>
      </w:r>
      <w:r w:rsidR="00C67B8E">
        <w:rPr>
          <w:rFonts w:ascii="Times New Roman" w:hAnsi="Times New Roman" w:cs="Times New Roman"/>
          <w:sz w:val="28"/>
          <w:szCs w:val="28"/>
        </w:rPr>
        <w:t xml:space="preserve">а, Н.А. Прокопенко. Издательский центр «Академия», 2017. </w:t>
      </w:r>
      <w:proofErr w:type="spellStart"/>
      <w:proofErr w:type="gramStart"/>
      <w:r w:rsidR="00C67B8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C67B8E">
        <w:rPr>
          <w:rFonts w:ascii="Times New Roman" w:hAnsi="Times New Roman" w:cs="Times New Roman"/>
          <w:sz w:val="28"/>
          <w:szCs w:val="28"/>
        </w:rPr>
        <w:t xml:space="preserve"> 257-268. Ответить на вопросы: с 1-9 на странице 270-271.</w:t>
      </w:r>
      <w:bookmarkEnd w:id="0"/>
    </w:p>
    <w:sectPr w:rsidR="009578B4" w:rsidRPr="0095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7"/>
    <w:rsid w:val="00647007"/>
    <w:rsid w:val="009578B4"/>
    <w:rsid w:val="009B24D4"/>
    <w:rsid w:val="00C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2020-04-23T05:51:00Z</dcterms:created>
  <dcterms:modified xsi:type="dcterms:W3CDTF">2020-04-23T05:57:00Z</dcterms:modified>
</cp:coreProperties>
</file>