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0240FE" w:rsidRDefault="00135E7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75-76</w:t>
      </w:r>
    </w:p>
    <w:p w:rsidR="001359A7" w:rsidRDefault="004D0AA2" w:rsidP="00483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BD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38">
        <w:rPr>
          <w:rFonts w:ascii="Times New Roman" w:hAnsi="Times New Roman" w:cs="Times New Roman"/>
          <w:b/>
          <w:sz w:val="28"/>
          <w:szCs w:val="28"/>
        </w:rPr>
        <w:t>Монтаж проводок</w:t>
      </w:r>
    </w:p>
    <w:p w:rsidR="0048391F" w:rsidRPr="00516CD3" w:rsidRDefault="00135E7E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систем освещения</w:t>
      </w:r>
    </w:p>
    <w:p w:rsidR="00226BD4" w:rsidRPr="00226BD4" w:rsidRDefault="00931D75" w:rsidP="00226BD4">
      <w:pPr>
        <w:pStyle w:val="a3"/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226BD4" w:rsidRPr="00226BD4">
        <w:rPr>
          <w:rFonts w:ascii="Times New Roman" w:hAnsi="Times New Roman" w:cs="Times New Roman"/>
          <w:b/>
          <w:color w:val="00B0F0"/>
          <w:sz w:val="28"/>
          <w:szCs w:val="28"/>
        </w:rPr>
        <w:t>уч</w:t>
      </w:r>
      <w:r w:rsidR="00226BD4">
        <w:rPr>
          <w:rFonts w:ascii="Times New Roman" w:hAnsi="Times New Roman" w:cs="Times New Roman"/>
          <w:b/>
          <w:color w:val="00B0F0"/>
          <w:sz w:val="28"/>
          <w:szCs w:val="28"/>
        </w:rPr>
        <w:t>ебник 2</w:t>
      </w:r>
      <w:r w:rsidR="00226BD4"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226BD4"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200AD2" w:rsidRPr="00226BD4" w:rsidRDefault="00226BD4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26BD4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r w:rsidRPr="00226BD4">
        <w:rPr>
          <w:rFonts w:ascii="Times New Roman" w:hAnsi="Times New Roman" w:cs="Times New Roman"/>
          <w:b/>
          <w:color w:val="00B050"/>
          <w:sz w:val="28"/>
          <w:szCs w:val="28"/>
        </w:rPr>
        <w:t>учебник 1 (</w:t>
      </w:r>
      <w:r w:rsidRPr="00226BD4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26BD4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 Стр. 41</w:t>
      </w:r>
      <w:r w:rsidR="004C256D">
        <w:rPr>
          <w:rFonts w:ascii="Times New Roman" w:hAnsi="Times New Roman" w:cs="Times New Roman"/>
          <w:color w:val="00B050"/>
          <w:sz w:val="24"/>
          <w:szCs w:val="24"/>
        </w:rPr>
        <w:t>-51</w:t>
      </w:r>
      <w:bookmarkStart w:id="0" w:name="_GoBack"/>
      <w:bookmarkEnd w:id="0"/>
      <w:r w:rsidRPr="00226BD4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BD4F3B" w:rsidRPr="00AF43FE" w:rsidRDefault="00BD4F3B" w:rsidP="00BD4F3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AF43F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26BD4">
        <w:rPr>
          <w:rFonts w:ascii="Times New Roman" w:hAnsi="Times New Roman" w:cs="Times New Roman"/>
        </w:rPr>
        <w:t>Характеристики светильников. Инструкционная карта № 2</w:t>
      </w:r>
      <w:r w:rsidR="00516CD3">
        <w:rPr>
          <w:rFonts w:ascii="Times New Roman" w:hAnsi="Times New Roman" w:cs="Times New Roman"/>
        </w:rPr>
        <w:t>- составить таблицу</w:t>
      </w:r>
      <w:r w:rsidR="00226BD4">
        <w:rPr>
          <w:rFonts w:ascii="Times New Roman" w:hAnsi="Times New Roman" w:cs="Times New Roman"/>
          <w:color w:val="00B0F0"/>
        </w:rPr>
        <w:t xml:space="preserve"> (учебник 2, стр. 23-24</w:t>
      </w:r>
      <w:r w:rsidR="00516CD3" w:rsidRPr="008C350D">
        <w:rPr>
          <w:rFonts w:ascii="Times New Roman" w:hAnsi="Times New Roman" w:cs="Times New Roman"/>
          <w:color w:val="00B0F0"/>
        </w:rPr>
        <w:t>)</w:t>
      </w:r>
      <w:r w:rsidR="00516CD3">
        <w:rPr>
          <w:rFonts w:ascii="Times New Roman" w:hAnsi="Times New Roman" w:cs="Times New Roman"/>
          <w:color w:val="00B0F0"/>
        </w:rPr>
        <w:t>.</w:t>
      </w:r>
    </w:p>
    <w:p w:rsidR="00BD4F3B" w:rsidRPr="00523EA2" w:rsidRDefault="00BD4F3B" w:rsidP="00BD4F3B">
      <w:pPr>
        <w:spacing w:after="0" w:line="240" w:lineRule="auto"/>
        <w:rPr>
          <w:rFonts w:ascii="Times New Roman" w:hAnsi="Times New Roman" w:cs="Times New Roman"/>
          <w:b/>
        </w:rPr>
      </w:pPr>
      <w:r w:rsidRPr="00523EA2">
        <w:rPr>
          <w:rFonts w:ascii="Times New Roman" w:hAnsi="Times New Roman" w:cs="Times New Roman"/>
          <w:b/>
        </w:rPr>
        <w:t>Ответить на вопросы:</w:t>
      </w:r>
    </w:p>
    <w:p w:rsidR="00BD4F3B" w:rsidRPr="008C350D" w:rsidRDefault="00226BD4" w:rsidP="00BD4F3B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1) Маркировка светильников</w:t>
      </w:r>
      <w:r>
        <w:rPr>
          <w:rFonts w:ascii="Times New Roman" w:hAnsi="Times New Roman" w:cs="Times New Roman"/>
          <w:color w:val="00B0F0"/>
        </w:rPr>
        <w:t xml:space="preserve"> (учебник 2, п. 1, стр. 21</w:t>
      </w:r>
      <w:r w:rsidR="00BD4F3B" w:rsidRPr="008C350D">
        <w:rPr>
          <w:rFonts w:ascii="Times New Roman" w:hAnsi="Times New Roman" w:cs="Times New Roman"/>
          <w:color w:val="00B0F0"/>
        </w:rPr>
        <w:t>)</w:t>
      </w:r>
    </w:p>
    <w:p w:rsidR="00BD4F3B" w:rsidRPr="00516CD3" w:rsidRDefault="00BD4F3B" w:rsidP="00516C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83A48">
        <w:rPr>
          <w:rFonts w:ascii="Times New Roman" w:hAnsi="Times New Roman" w:cs="Times New Roman"/>
        </w:rPr>
        <w:t xml:space="preserve"> </w:t>
      </w:r>
      <w:r w:rsidR="00226BD4">
        <w:rPr>
          <w:rFonts w:ascii="Times New Roman" w:hAnsi="Times New Roman" w:cs="Times New Roman"/>
        </w:rPr>
        <w:t>Обозначение степени защиты световых приборов</w:t>
      </w:r>
      <w:r w:rsidR="00516CD3">
        <w:rPr>
          <w:rFonts w:ascii="Times New Roman" w:hAnsi="Times New Roman" w:cs="Times New Roman"/>
        </w:rPr>
        <w:t>. (</w:t>
      </w:r>
      <w:r w:rsidR="00226BD4">
        <w:rPr>
          <w:rFonts w:ascii="Times New Roman" w:hAnsi="Times New Roman" w:cs="Times New Roman"/>
          <w:color w:val="00B0F0"/>
        </w:rPr>
        <w:t>учебник 2, п.1 стр. 22, Таблица 3</w:t>
      </w:r>
      <w:r w:rsidR="00516CD3">
        <w:rPr>
          <w:rFonts w:ascii="Times New Roman" w:hAnsi="Times New Roman" w:cs="Times New Roman"/>
        </w:rPr>
        <w:t>)</w:t>
      </w: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516CD3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</w:t>
      </w:r>
      <w:r w:rsidR="00785F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</w:t>
      </w:r>
      <w:r w:rsidR="0048391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МАЯ</w:t>
      </w:r>
    </w:p>
    <w:p w:rsidR="00EE08C5" w:rsidRDefault="00EE08C5" w:rsidP="00200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200AD2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459FB"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F51DB" w:rsidRPr="005F18A6" w:rsidRDefault="003019CA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8459FB"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</w:t>
      </w:r>
      <w:r w:rsidR="00200AD2">
        <w:rPr>
          <w:rFonts w:ascii="Times New Roman" w:hAnsi="Times New Roman" w:cs="Times New Roman"/>
          <w:color w:val="00B050"/>
          <w:sz w:val="24"/>
          <w:szCs w:val="24"/>
        </w:rPr>
        <w:t>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2015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8459FB" w:rsidRDefault="008459FB" w:rsidP="00200AD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645E8" w:rsidRPr="00226BD4" w:rsidRDefault="00C645E8" w:rsidP="00226BD4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9261E1" w:rsidRPr="000D3FC4" w:rsidRDefault="00C645E8" w:rsidP="00200AD2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9261E1" w:rsidRPr="000D3FC4" w:rsidRDefault="00C645E8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="009261E1"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35E7E"/>
    <w:rsid w:val="00147C2B"/>
    <w:rsid w:val="001A2D03"/>
    <w:rsid w:val="001D7F09"/>
    <w:rsid w:val="00200AD2"/>
    <w:rsid w:val="00202323"/>
    <w:rsid w:val="002263CA"/>
    <w:rsid w:val="00226BD4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8391F"/>
    <w:rsid w:val="004B2A6C"/>
    <w:rsid w:val="004C256D"/>
    <w:rsid w:val="004D0AA2"/>
    <w:rsid w:val="00516CD3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85F84"/>
    <w:rsid w:val="00793EC9"/>
    <w:rsid w:val="007D7F4A"/>
    <w:rsid w:val="00831CD4"/>
    <w:rsid w:val="00842552"/>
    <w:rsid w:val="008459FB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C39A1"/>
    <w:rsid w:val="00CF0D24"/>
    <w:rsid w:val="00D105FB"/>
    <w:rsid w:val="00D12905"/>
    <w:rsid w:val="00D96C20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dcterms:created xsi:type="dcterms:W3CDTF">2020-03-24T06:57:00Z</dcterms:created>
  <dcterms:modified xsi:type="dcterms:W3CDTF">2020-05-03T06:01:00Z</dcterms:modified>
</cp:coreProperties>
</file>