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03.01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386677">
        <w:rPr>
          <w:color w:val="FF0000"/>
          <w:sz w:val="28"/>
          <w:szCs w:val="28"/>
        </w:rPr>
        <w:t>1</w:t>
      </w:r>
      <w:r w:rsidR="00754303">
        <w:rPr>
          <w:color w:val="FF0000"/>
          <w:sz w:val="28"/>
          <w:szCs w:val="28"/>
        </w:rPr>
        <w:t>8</w:t>
      </w:r>
      <w:r w:rsidR="00D61085" w:rsidRPr="00F96119">
        <w:rPr>
          <w:color w:val="FF0000"/>
          <w:sz w:val="28"/>
          <w:szCs w:val="28"/>
        </w:rPr>
        <w:t>.04.2020</w:t>
      </w:r>
      <w:r w:rsidRPr="00544742">
        <w:rPr>
          <w:sz w:val="28"/>
          <w:szCs w:val="28"/>
        </w:rPr>
        <w:t>:</w:t>
      </w:r>
    </w:p>
    <w:p w:rsidR="003E77F7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1 пара</w:t>
      </w:r>
      <w:r w:rsidR="00F96119">
        <w:rPr>
          <w:sz w:val="28"/>
          <w:szCs w:val="28"/>
        </w:rPr>
        <w:t xml:space="preserve"> </w:t>
      </w:r>
      <w:r w:rsidR="00754303">
        <w:rPr>
          <w:sz w:val="28"/>
          <w:szCs w:val="28"/>
        </w:rPr>
        <w:t>конспект темы</w:t>
      </w:r>
      <w:r w:rsidR="00386677">
        <w:rPr>
          <w:sz w:val="28"/>
          <w:szCs w:val="28"/>
        </w:rPr>
        <w:t xml:space="preserve"> </w:t>
      </w:r>
      <w:r w:rsidR="00754303">
        <w:rPr>
          <w:sz w:val="28"/>
          <w:szCs w:val="28"/>
        </w:rPr>
        <w:t>«Налог на имущество организаций» в тетради</w:t>
      </w:r>
    </w:p>
    <w:p w:rsidR="00386677" w:rsidRDefault="003E77F7" w:rsidP="0038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пара </w:t>
      </w:r>
      <w:r w:rsidR="00754303">
        <w:rPr>
          <w:sz w:val="28"/>
          <w:szCs w:val="28"/>
        </w:rPr>
        <w:t>расчет налога на имущества в тетради по задаче 3.1 стр. 95 учебника</w:t>
      </w:r>
    </w:p>
    <w:p w:rsidR="00666E6A" w:rsidRDefault="00666E6A" w:rsidP="00666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пара </w:t>
      </w:r>
      <w:r w:rsidR="00386677">
        <w:rPr>
          <w:sz w:val="28"/>
          <w:szCs w:val="28"/>
        </w:rPr>
        <w:t>ПРАКТИЧЕСКАЯ РАБОТА 1</w:t>
      </w:r>
      <w:r w:rsidR="00754303">
        <w:rPr>
          <w:sz w:val="28"/>
          <w:szCs w:val="28"/>
        </w:rPr>
        <w:t>2</w:t>
      </w:r>
      <w:r w:rsidR="00877045">
        <w:rPr>
          <w:sz w:val="28"/>
          <w:szCs w:val="28"/>
        </w:rPr>
        <w:t xml:space="preserve"> решение задач</w:t>
      </w:r>
    </w:p>
    <w:p w:rsidR="00666E6A" w:rsidRDefault="00666E6A" w:rsidP="00F96119">
      <w:pPr>
        <w:jc w:val="both"/>
        <w:rPr>
          <w:sz w:val="28"/>
          <w:szCs w:val="28"/>
        </w:rPr>
      </w:pPr>
    </w:p>
    <w:p w:rsidR="00D61085" w:rsidRDefault="00F96119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Работу выполняем в</w:t>
      </w:r>
      <w:r w:rsidR="00754303">
        <w:rPr>
          <w:sz w:val="28"/>
          <w:szCs w:val="28"/>
        </w:rPr>
        <w:t xml:space="preserve"> тетради и</w:t>
      </w:r>
      <w:r>
        <w:rPr>
          <w:sz w:val="28"/>
          <w:szCs w:val="28"/>
        </w:rPr>
        <w:t xml:space="preserve"> </w:t>
      </w:r>
      <w:r w:rsidR="00386677">
        <w:rPr>
          <w:sz w:val="28"/>
          <w:szCs w:val="28"/>
        </w:rPr>
        <w:t>ВОРД</w:t>
      </w:r>
      <w:r w:rsidR="00D61085">
        <w:rPr>
          <w:sz w:val="28"/>
          <w:szCs w:val="28"/>
        </w:rPr>
        <w:t xml:space="preserve"> и </w:t>
      </w:r>
      <w:r w:rsidR="00D61085" w:rsidRPr="001D00DB">
        <w:rPr>
          <w:sz w:val="28"/>
          <w:szCs w:val="28"/>
        </w:rPr>
        <w:t xml:space="preserve">СКИДЫВАЕМ </w:t>
      </w:r>
      <w:r w:rsidR="00754303">
        <w:rPr>
          <w:sz w:val="28"/>
          <w:szCs w:val="28"/>
        </w:rPr>
        <w:t xml:space="preserve">фото и </w:t>
      </w:r>
      <w:r w:rsidR="00386677">
        <w:rPr>
          <w:sz w:val="28"/>
          <w:szCs w:val="28"/>
        </w:rPr>
        <w:t xml:space="preserve">документ </w:t>
      </w:r>
      <w:r w:rsidR="00D61085" w:rsidRPr="001D00DB">
        <w:rPr>
          <w:sz w:val="28"/>
          <w:szCs w:val="28"/>
        </w:rPr>
        <w:t>ЛИБО В КОНТАКТЕ</w:t>
      </w:r>
      <w:r>
        <w:rPr>
          <w:sz w:val="28"/>
          <w:szCs w:val="28"/>
        </w:rPr>
        <w:t xml:space="preserve"> (Ишбаев Рустам)</w:t>
      </w:r>
      <w:r w:rsidR="00D61085" w:rsidRPr="001D00DB">
        <w:rPr>
          <w:sz w:val="28"/>
          <w:szCs w:val="28"/>
        </w:rPr>
        <w:t xml:space="preserve">, МОЖНО НАЙТИ ЧЕРЕЗ БЫКОВУ НАТАЛЬЮ, ЛЫКОВУ ЯНУ, ЛИБО НА ЭЛ. АДРЕС: </w:t>
      </w:r>
      <w:hyperlink r:id="rId7" w:history="1">
        <w:r w:rsidR="00D61085" w:rsidRPr="001D00DB">
          <w:rPr>
            <w:rStyle w:val="af6"/>
            <w:sz w:val="28"/>
            <w:szCs w:val="28"/>
          </w:rPr>
          <w:t>ins.npet@mail.ru</w:t>
        </w:r>
      </w:hyperlink>
      <w:r w:rsidR="00D61085" w:rsidRPr="001D00DB">
        <w:rPr>
          <w:sz w:val="28"/>
          <w:szCs w:val="28"/>
        </w:rPr>
        <w:t>. Что не понятно, задаем вопросы!</w:t>
      </w:r>
      <w:r w:rsidR="00D61085">
        <w:rPr>
          <w:sz w:val="28"/>
          <w:szCs w:val="28"/>
        </w:rPr>
        <w:t xml:space="preserve"> Тел 89026489354</w:t>
      </w:r>
    </w:p>
    <w:p w:rsidR="00D61085" w:rsidRDefault="00D61085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47600B">
        <w:rPr>
          <w:color w:val="FF0000"/>
          <w:sz w:val="28"/>
          <w:szCs w:val="28"/>
        </w:rPr>
        <w:t>завтра,</w:t>
      </w:r>
      <w:r>
        <w:rPr>
          <w:sz w:val="28"/>
          <w:szCs w:val="28"/>
        </w:rPr>
        <w:t>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</w:t>
      </w:r>
      <w:r w:rsidR="0001314B">
        <w:rPr>
          <w:sz w:val="28"/>
          <w:szCs w:val="28"/>
        </w:rPr>
        <w:t>1</w:t>
      </w:r>
      <w:r w:rsidR="00386677">
        <w:rPr>
          <w:sz w:val="28"/>
          <w:szCs w:val="28"/>
        </w:rPr>
        <w:t>7</w:t>
      </w:r>
      <w:r>
        <w:rPr>
          <w:sz w:val="28"/>
          <w:szCs w:val="28"/>
        </w:rPr>
        <w:t>.04.2020 за несвоевременную отправку исполненных заданий, оценка будет ниже.</w:t>
      </w:r>
    </w:p>
    <w:p w:rsidR="00F96119" w:rsidRDefault="00386677" w:rsidP="007543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854" w:type="dxa"/>
        <w:tblLook w:val="04A0"/>
      </w:tblPr>
      <w:tblGrid>
        <w:gridCol w:w="6589"/>
        <w:gridCol w:w="3265"/>
      </w:tblGrid>
      <w:tr w:rsidR="00754303" w:rsidRPr="003C20D4" w:rsidTr="0007350F">
        <w:tc>
          <w:tcPr>
            <w:tcW w:w="9854" w:type="dxa"/>
            <w:gridSpan w:val="2"/>
          </w:tcPr>
          <w:p w:rsidR="00754303" w:rsidRPr="00075C2A" w:rsidRDefault="00754303" w:rsidP="0007350F">
            <w:pPr>
              <w:pStyle w:val="1"/>
              <w:spacing w:before="0"/>
              <w:ind w:left="482" w:right="198"/>
              <w:rPr>
                <w:sz w:val="24"/>
                <w:szCs w:val="24"/>
                <w:lang w:eastAsia="ru-RU"/>
              </w:rPr>
            </w:pPr>
            <w:r w:rsidRPr="002F4214">
              <w:rPr>
                <w:sz w:val="28"/>
                <w:szCs w:val="28"/>
              </w:rPr>
              <w:br w:type="page"/>
            </w:r>
            <w:r>
              <w:rPr>
                <w:sz w:val="24"/>
                <w:szCs w:val="24"/>
                <w:lang w:eastAsia="ru-RU"/>
              </w:rPr>
              <w:t>Практическое занятие № 12</w:t>
            </w:r>
          </w:p>
        </w:tc>
      </w:tr>
      <w:tr w:rsidR="00754303" w:rsidRPr="003C20D4" w:rsidTr="0007350F">
        <w:tc>
          <w:tcPr>
            <w:tcW w:w="9854" w:type="dxa"/>
            <w:gridSpan w:val="2"/>
          </w:tcPr>
          <w:p w:rsidR="00754303" w:rsidRPr="0084726F" w:rsidRDefault="00754303" w:rsidP="0007350F">
            <w:pPr>
              <w:jc w:val="center"/>
              <w:rPr>
                <w:b/>
                <w:sz w:val="28"/>
                <w:szCs w:val="28"/>
              </w:rPr>
            </w:pPr>
            <w:r w:rsidRPr="0084726F">
              <w:rPr>
                <w:b/>
                <w:sz w:val="28"/>
                <w:szCs w:val="28"/>
              </w:rPr>
              <w:t>Расчет налоговой базы по налогу на имущество организаций</w:t>
            </w:r>
          </w:p>
        </w:tc>
      </w:tr>
      <w:tr w:rsidR="00754303" w:rsidRPr="003C20D4" w:rsidTr="0007350F">
        <w:tc>
          <w:tcPr>
            <w:tcW w:w="6589" w:type="dxa"/>
          </w:tcPr>
          <w:p w:rsidR="00754303" w:rsidRPr="003C20D4" w:rsidRDefault="00754303" w:rsidP="0007350F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:rsidR="00754303" w:rsidRPr="003C20D4" w:rsidRDefault="00754303" w:rsidP="0007350F">
            <w:pPr>
              <w:pStyle w:val="210"/>
              <w:keepNext/>
              <w:spacing w:after="0" w:line="240" w:lineRule="auto"/>
              <w:rPr>
                <w:bCs/>
                <w:i/>
                <w:iCs/>
              </w:rPr>
            </w:pPr>
            <w:r w:rsidRPr="003C20D4">
              <w:rPr>
                <w:bCs/>
              </w:rPr>
              <w:t>Дата выполнения: _________</w:t>
            </w:r>
          </w:p>
        </w:tc>
      </w:tr>
      <w:tr w:rsidR="00754303" w:rsidRPr="003C20D4" w:rsidTr="0007350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2"/>
          </w:tcPr>
          <w:p w:rsidR="00754303" w:rsidRPr="003C20D4" w:rsidRDefault="00754303" w:rsidP="0007350F">
            <w:pPr>
              <w:jc w:val="both"/>
              <w:rPr>
                <w:sz w:val="24"/>
                <w:szCs w:val="24"/>
              </w:rPr>
            </w:pPr>
            <w:r w:rsidRPr="003C20D4">
              <w:rPr>
                <w:b/>
                <w:sz w:val="24"/>
                <w:szCs w:val="24"/>
              </w:rPr>
              <w:t>Цель выполнения</w:t>
            </w:r>
            <w:r w:rsidRPr="003C20D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формирование профессиональных умений в определении налогооблогаемой базы по налогу на имущество организаций</w:t>
            </w:r>
          </w:p>
        </w:tc>
      </w:tr>
    </w:tbl>
    <w:p w:rsidR="00754303" w:rsidRDefault="00754303" w:rsidP="00754303">
      <w:pPr>
        <w:rPr>
          <w:sz w:val="24"/>
          <w:szCs w:val="24"/>
        </w:rPr>
      </w:pPr>
    </w:p>
    <w:p w:rsidR="00754303" w:rsidRDefault="00754303" w:rsidP="007543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</w:p>
    <w:p w:rsidR="00754303" w:rsidRDefault="00754303" w:rsidP="007543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(описать последовательное выполнение этапов работы)</w:t>
      </w:r>
    </w:p>
    <w:p w:rsidR="00754303" w:rsidRDefault="00754303" w:rsidP="00754303">
      <w:pPr>
        <w:jc w:val="center"/>
        <w:rPr>
          <w:b/>
          <w:sz w:val="24"/>
          <w:szCs w:val="24"/>
        </w:rPr>
      </w:pPr>
    </w:p>
    <w:p w:rsidR="00754303" w:rsidRPr="003C20D4" w:rsidRDefault="00754303" w:rsidP="007543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3C20D4">
        <w:rPr>
          <w:b/>
          <w:sz w:val="24"/>
          <w:szCs w:val="24"/>
        </w:rPr>
        <w:t>Теория</w:t>
      </w:r>
    </w:p>
    <w:p w:rsidR="00754303" w:rsidRPr="00146C61" w:rsidRDefault="00754303" w:rsidP="00754303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1.</w:t>
      </w:r>
      <w:r w:rsidRPr="00146C61">
        <w:rPr>
          <w:sz w:val="24"/>
          <w:szCs w:val="24"/>
        </w:rPr>
        <w:tab/>
        <w:t>Кондраков Н.П. Бухгалтерский учет Учебник – М: ИНФРА-М</w:t>
      </w:r>
    </w:p>
    <w:p w:rsidR="00754303" w:rsidRDefault="00754303" w:rsidP="00754303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2.</w:t>
      </w:r>
      <w:r w:rsidRPr="00146C61">
        <w:rPr>
          <w:sz w:val="24"/>
          <w:szCs w:val="24"/>
        </w:rPr>
        <w:tab/>
        <w:t>Налоговый кодекс Российской Федерации Части первая и вторая</w:t>
      </w:r>
      <w:proofErr w:type="gramStart"/>
      <w:r w:rsidRPr="00146C61">
        <w:rPr>
          <w:sz w:val="24"/>
          <w:szCs w:val="24"/>
        </w:rPr>
        <w:t>.</w:t>
      </w:r>
      <w:proofErr w:type="gramEnd"/>
      <w:r w:rsidRPr="00146C61">
        <w:rPr>
          <w:sz w:val="24"/>
          <w:szCs w:val="24"/>
        </w:rPr>
        <w:t xml:space="preserve"> (</w:t>
      </w:r>
      <w:proofErr w:type="gramStart"/>
      <w:r w:rsidRPr="00146C61">
        <w:rPr>
          <w:sz w:val="24"/>
          <w:szCs w:val="24"/>
        </w:rPr>
        <w:t>с</w:t>
      </w:r>
      <w:proofErr w:type="gramEnd"/>
      <w:r w:rsidRPr="00146C61">
        <w:rPr>
          <w:sz w:val="24"/>
          <w:szCs w:val="24"/>
        </w:rPr>
        <w:t xml:space="preserve"> изменениями и дополнениями) – М. ТК Велби</w:t>
      </w:r>
    </w:p>
    <w:p w:rsidR="00754303" w:rsidRPr="003C20D4" w:rsidRDefault="00754303" w:rsidP="00754303">
      <w:pPr>
        <w:jc w:val="both"/>
        <w:rPr>
          <w:sz w:val="24"/>
          <w:szCs w:val="24"/>
        </w:rPr>
      </w:pPr>
    </w:p>
    <w:p w:rsidR="00754303" w:rsidRPr="003E6B2E" w:rsidRDefault="00754303" w:rsidP="00754303">
      <w:pPr>
        <w:jc w:val="center"/>
        <w:rPr>
          <w:b/>
          <w:sz w:val="24"/>
          <w:szCs w:val="24"/>
        </w:rPr>
      </w:pPr>
    </w:p>
    <w:p w:rsidR="00754303" w:rsidRPr="003C20D4" w:rsidRDefault="00754303" w:rsidP="007543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3C20D4">
        <w:rPr>
          <w:b/>
          <w:sz w:val="24"/>
          <w:szCs w:val="24"/>
        </w:rPr>
        <w:t>Постановка задачи или ситуации (если имеется):</w:t>
      </w:r>
    </w:p>
    <w:p w:rsidR="00754303" w:rsidRDefault="00754303" w:rsidP="00754303">
      <w:pPr>
        <w:jc w:val="both"/>
        <w:rPr>
          <w:sz w:val="24"/>
          <w:szCs w:val="24"/>
        </w:rPr>
      </w:pPr>
      <w:r>
        <w:rPr>
          <w:sz w:val="24"/>
          <w:szCs w:val="24"/>
        </w:rPr>
        <w:t>1. Составьте корреспонденцию счетов</w:t>
      </w:r>
    </w:p>
    <w:p w:rsidR="00754303" w:rsidRDefault="00754303" w:rsidP="00754303">
      <w:pPr>
        <w:jc w:val="both"/>
        <w:rPr>
          <w:sz w:val="24"/>
          <w:szCs w:val="24"/>
        </w:rPr>
      </w:pPr>
      <w:r>
        <w:rPr>
          <w:sz w:val="24"/>
          <w:szCs w:val="24"/>
        </w:rPr>
        <w:t>2. Решите задачи</w:t>
      </w:r>
    </w:p>
    <w:p w:rsidR="00754303" w:rsidRDefault="00754303" w:rsidP="00754303">
      <w:pPr>
        <w:jc w:val="both"/>
        <w:rPr>
          <w:sz w:val="24"/>
          <w:szCs w:val="24"/>
        </w:rPr>
      </w:pPr>
      <w:r>
        <w:rPr>
          <w:sz w:val="24"/>
          <w:szCs w:val="24"/>
        </w:rPr>
        <w:t>3. Ответьте на контрольные вопросы (тест)</w:t>
      </w:r>
    </w:p>
    <w:p w:rsidR="00754303" w:rsidRPr="003C20D4" w:rsidRDefault="00754303" w:rsidP="00754303">
      <w:pPr>
        <w:jc w:val="both"/>
        <w:rPr>
          <w:sz w:val="24"/>
          <w:szCs w:val="24"/>
        </w:rPr>
      </w:pPr>
    </w:p>
    <w:p w:rsidR="00754303" w:rsidRPr="003C20D4" w:rsidRDefault="00754303" w:rsidP="00754303">
      <w:pPr>
        <w:rPr>
          <w:sz w:val="24"/>
          <w:szCs w:val="24"/>
        </w:rPr>
      </w:pPr>
    </w:p>
    <w:p w:rsidR="00754303" w:rsidRPr="003C20D4" w:rsidRDefault="00754303" w:rsidP="007543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C20D4">
        <w:rPr>
          <w:b/>
          <w:sz w:val="24"/>
          <w:szCs w:val="24"/>
        </w:rPr>
        <w:t>Исходные данные (если имеются)</w:t>
      </w:r>
    </w:p>
    <w:p w:rsidR="00754303" w:rsidRDefault="00754303" w:rsidP="00754303">
      <w:pPr>
        <w:pStyle w:val="af9"/>
        <w:ind w:right="509"/>
        <w:rPr>
          <w:b/>
          <w:sz w:val="24"/>
          <w:szCs w:val="24"/>
        </w:rPr>
      </w:pPr>
      <w:r>
        <w:rPr>
          <w:b/>
          <w:sz w:val="24"/>
          <w:szCs w:val="24"/>
        </w:rPr>
        <w:t>Составьте корреспонденции по следующим операциям</w:t>
      </w:r>
    </w:p>
    <w:p w:rsidR="00754303" w:rsidRDefault="00754303" w:rsidP="00754303">
      <w:pPr>
        <w:pStyle w:val="af9"/>
        <w:ind w:right="509"/>
        <w:rPr>
          <w:b/>
          <w:sz w:val="24"/>
          <w:szCs w:val="24"/>
        </w:rPr>
      </w:pPr>
    </w:p>
    <w:tbl>
      <w:tblPr>
        <w:tblW w:w="914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1"/>
        <w:gridCol w:w="5530"/>
        <w:gridCol w:w="1559"/>
        <w:gridCol w:w="1067"/>
      </w:tblGrid>
      <w:tr w:rsidR="00754303" w:rsidRPr="00010592" w:rsidTr="0007350F">
        <w:trPr>
          <w:trHeight w:val="693"/>
        </w:trPr>
        <w:tc>
          <w:tcPr>
            <w:tcW w:w="991" w:type="dxa"/>
            <w:vMerge w:val="restart"/>
          </w:tcPr>
          <w:p w:rsidR="00754303" w:rsidRPr="00952EB0" w:rsidRDefault="00754303" w:rsidP="0007350F">
            <w:pPr>
              <w:ind w:right="509"/>
              <w:jc w:val="center"/>
              <w:rPr>
                <w:b/>
                <w:sz w:val="24"/>
                <w:szCs w:val="24"/>
              </w:rPr>
            </w:pPr>
            <w:r w:rsidRPr="00952EB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30" w:type="dxa"/>
            <w:vMerge w:val="restart"/>
          </w:tcPr>
          <w:p w:rsidR="00754303" w:rsidRPr="00952EB0" w:rsidRDefault="00754303" w:rsidP="0007350F">
            <w:pPr>
              <w:ind w:right="509"/>
              <w:jc w:val="center"/>
              <w:rPr>
                <w:b/>
                <w:sz w:val="24"/>
                <w:szCs w:val="24"/>
              </w:rPr>
            </w:pPr>
            <w:r w:rsidRPr="00952EB0">
              <w:rPr>
                <w:b/>
                <w:sz w:val="24"/>
                <w:szCs w:val="24"/>
              </w:rPr>
              <w:t>Содержание операции</w:t>
            </w:r>
          </w:p>
        </w:tc>
        <w:tc>
          <w:tcPr>
            <w:tcW w:w="2626" w:type="dxa"/>
            <w:gridSpan w:val="2"/>
          </w:tcPr>
          <w:p w:rsidR="00754303" w:rsidRPr="00952EB0" w:rsidRDefault="00754303" w:rsidP="0007350F">
            <w:pPr>
              <w:ind w:right="-108"/>
              <w:jc w:val="center"/>
              <w:rPr>
                <w:b/>
              </w:rPr>
            </w:pPr>
            <w:r w:rsidRPr="00952EB0">
              <w:rPr>
                <w:b/>
              </w:rPr>
              <w:t>Корреспондирующие счета</w:t>
            </w:r>
          </w:p>
        </w:tc>
      </w:tr>
      <w:tr w:rsidR="00754303" w:rsidRPr="00010592" w:rsidTr="0007350F">
        <w:trPr>
          <w:trHeight w:val="130"/>
        </w:trPr>
        <w:tc>
          <w:tcPr>
            <w:tcW w:w="991" w:type="dxa"/>
            <w:vMerge/>
          </w:tcPr>
          <w:p w:rsidR="00754303" w:rsidRPr="00952EB0" w:rsidRDefault="00754303" w:rsidP="0007350F">
            <w:pPr>
              <w:ind w:right="509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530" w:type="dxa"/>
            <w:vMerge/>
          </w:tcPr>
          <w:p w:rsidR="00754303" w:rsidRPr="00952EB0" w:rsidRDefault="00754303" w:rsidP="0007350F">
            <w:pPr>
              <w:ind w:right="509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754303" w:rsidRPr="00952EB0" w:rsidRDefault="00754303" w:rsidP="0007350F">
            <w:pPr>
              <w:ind w:right="-179"/>
              <w:jc w:val="center"/>
              <w:rPr>
                <w:b/>
                <w:sz w:val="24"/>
                <w:szCs w:val="24"/>
              </w:rPr>
            </w:pPr>
            <w:r w:rsidRPr="00952EB0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067" w:type="dxa"/>
          </w:tcPr>
          <w:p w:rsidR="00754303" w:rsidRPr="00952EB0" w:rsidRDefault="00754303" w:rsidP="0007350F">
            <w:pPr>
              <w:jc w:val="center"/>
              <w:rPr>
                <w:b/>
                <w:sz w:val="24"/>
                <w:szCs w:val="24"/>
              </w:rPr>
            </w:pPr>
            <w:r w:rsidRPr="00952EB0">
              <w:rPr>
                <w:b/>
                <w:sz w:val="24"/>
                <w:szCs w:val="24"/>
              </w:rPr>
              <w:t>К</w:t>
            </w:r>
          </w:p>
        </w:tc>
      </w:tr>
      <w:tr w:rsidR="00754303" w:rsidRPr="00387A64" w:rsidTr="0007350F">
        <w:trPr>
          <w:trHeight w:val="247"/>
        </w:trPr>
        <w:tc>
          <w:tcPr>
            <w:tcW w:w="991" w:type="dxa"/>
          </w:tcPr>
          <w:p w:rsidR="00754303" w:rsidRPr="00952EB0" w:rsidRDefault="00754303" w:rsidP="0007350F">
            <w:pPr>
              <w:jc w:val="center"/>
              <w:rPr>
                <w:sz w:val="24"/>
                <w:szCs w:val="24"/>
              </w:rPr>
            </w:pPr>
            <w:r w:rsidRPr="00952EB0">
              <w:rPr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754303" w:rsidRPr="00952EB0" w:rsidRDefault="00754303" w:rsidP="0007350F">
            <w:pPr>
              <w:ind w:right="509"/>
              <w:rPr>
                <w:sz w:val="24"/>
                <w:szCs w:val="24"/>
              </w:rPr>
            </w:pPr>
            <w:r w:rsidRPr="00952EB0">
              <w:rPr>
                <w:sz w:val="24"/>
                <w:szCs w:val="24"/>
              </w:rPr>
              <w:t>Начислен налог на имущество организации</w:t>
            </w:r>
          </w:p>
        </w:tc>
        <w:tc>
          <w:tcPr>
            <w:tcW w:w="1559" w:type="dxa"/>
          </w:tcPr>
          <w:p w:rsidR="00754303" w:rsidRPr="00952EB0" w:rsidRDefault="00754303" w:rsidP="00073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754303" w:rsidRPr="00952EB0" w:rsidRDefault="00754303" w:rsidP="0007350F">
            <w:pPr>
              <w:jc w:val="center"/>
              <w:rPr>
                <w:sz w:val="24"/>
                <w:szCs w:val="24"/>
              </w:rPr>
            </w:pPr>
          </w:p>
        </w:tc>
      </w:tr>
      <w:tr w:rsidR="00754303" w:rsidRPr="00387A64" w:rsidTr="0007350F">
        <w:trPr>
          <w:trHeight w:val="495"/>
        </w:trPr>
        <w:tc>
          <w:tcPr>
            <w:tcW w:w="991" w:type="dxa"/>
          </w:tcPr>
          <w:p w:rsidR="00754303" w:rsidRPr="00952EB0" w:rsidRDefault="00754303" w:rsidP="0007350F">
            <w:pPr>
              <w:jc w:val="center"/>
              <w:rPr>
                <w:sz w:val="24"/>
                <w:szCs w:val="24"/>
              </w:rPr>
            </w:pPr>
            <w:r w:rsidRPr="00952EB0">
              <w:rPr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754303" w:rsidRPr="00952EB0" w:rsidRDefault="00754303" w:rsidP="0007350F">
            <w:pPr>
              <w:ind w:right="509"/>
              <w:rPr>
                <w:sz w:val="24"/>
                <w:szCs w:val="24"/>
              </w:rPr>
            </w:pPr>
            <w:r w:rsidRPr="00952EB0">
              <w:rPr>
                <w:sz w:val="24"/>
                <w:szCs w:val="24"/>
              </w:rPr>
              <w:t>Оплачен налог на имущество организации в бюджет</w:t>
            </w:r>
          </w:p>
        </w:tc>
        <w:tc>
          <w:tcPr>
            <w:tcW w:w="1559" w:type="dxa"/>
          </w:tcPr>
          <w:p w:rsidR="00754303" w:rsidRPr="00952EB0" w:rsidRDefault="00754303" w:rsidP="00073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754303" w:rsidRPr="00952EB0" w:rsidRDefault="00754303" w:rsidP="000735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4303" w:rsidRPr="00B55E83" w:rsidRDefault="00754303" w:rsidP="00754303">
      <w:pPr>
        <w:pStyle w:val="af9"/>
        <w:ind w:left="567" w:right="509"/>
        <w:jc w:val="center"/>
        <w:rPr>
          <w:b/>
          <w:sz w:val="24"/>
          <w:szCs w:val="24"/>
        </w:rPr>
      </w:pPr>
      <w:r w:rsidRPr="00B55E83">
        <w:rPr>
          <w:b/>
          <w:sz w:val="24"/>
          <w:szCs w:val="24"/>
        </w:rPr>
        <w:t xml:space="preserve"> РЕШИТЕ ЗА</w:t>
      </w:r>
      <w:r>
        <w:rPr>
          <w:b/>
          <w:sz w:val="24"/>
          <w:szCs w:val="24"/>
        </w:rPr>
        <w:t>ДАЧИ</w:t>
      </w:r>
    </w:p>
    <w:p w:rsidR="00754303" w:rsidRPr="006B0A4E" w:rsidRDefault="00754303" w:rsidP="00754303">
      <w:pPr>
        <w:ind w:right="509"/>
        <w:jc w:val="both"/>
        <w:rPr>
          <w:b/>
          <w:sz w:val="24"/>
          <w:szCs w:val="24"/>
        </w:rPr>
      </w:pPr>
      <w:r w:rsidRPr="006B0A4E">
        <w:rPr>
          <w:b/>
          <w:sz w:val="24"/>
          <w:szCs w:val="24"/>
        </w:rPr>
        <w:t>Задача №1</w:t>
      </w:r>
    </w:p>
    <w:p w:rsidR="00754303" w:rsidRPr="006B0A4E" w:rsidRDefault="00754303" w:rsidP="00754303">
      <w:pPr>
        <w:ind w:right="-7"/>
        <w:jc w:val="both"/>
        <w:rPr>
          <w:sz w:val="24"/>
          <w:szCs w:val="24"/>
        </w:rPr>
      </w:pPr>
      <w:r w:rsidRPr="006B0A4E">
        <w:rPr>
          <w:sz w:val="24"/>
          <w:szCs w:val="24"/>
        </w:rPr>
        <w:t xml:space="preserve">Остаточная стоимость основных средств на 1 января по данным баланса организации составляет 650 000 руб. Ежемесячный износ составляет -   2000 руб. </w:t>
      </w:r>
    </w:p>
    <w:p w:rsidR="00754303" w:rsidRPr="006B0A4E" w:rsidRDefault="00754303" w:rsidP="00754303">
      <w:pPr>
        <w:ind w:right="-7"/>
        <w:jc w:val="both"/>
        <w:rPr>
          <w:sz w:val="24"/>
          <w:szCs w:val="24"/>
        </w:rPr>
      </w:pPr>
      <w:r w:rsidRPr="006B0A4E">
        <w:rPr>
          <w:sz w:val="24"/>
          <w:szCs w:val="24"/>
        </w:rPr>
        <w:t>В феврале организация приобрела основное средство стоимостью 180 000 руб., износ которого составляет 1000 руб. В марте организация реализовала основное средство стоимостью 102 000 руб.</w:t>
      </w:r>
    </w:p>
    <w:p w:rsidR="00754303" w:rsidRPr="006B0A4E" w:rsidRDefault="00754303" w:rsidP="00754303">
      <w:pPr>
        <w:ind w:right="-7"/>
        <w:jc w:val="both"/>
        <w:rPr>
          <w:sz w:val="24"/>
          <w:szCs w:val="24"/>
        </w:rPr>
      </w:pPr>
      <w:r w:rsidRPr="006B0A4E">
        <w:rPr>
          <w:sz w:val="24"/>
          <w:szCs w:val="24"/>
        </w:rPr>
        <w:lastRenderedPageBreak/>
        <w:t>Определить среднегодовую стоимость и сумму авансового платежа за 1 квартал.</w:t>
      </w:r>
    </w:p>
    <w:p w:rsidR="00754303" w:rsidRDefault="00754303" w:rsidP="00754303">
      <w:pPr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303" w:rsidRPr="006B0A4E" w:rsidRDefault="00754303" w:rsidP="00754303">
      <w:pPr>
        <w:ind w:right="-7" w:firstLine="567"/>
        <w:jc w:val="both"/>
        <w:rPr>
          <w:b/>
          <w:sz w:val="24"/>
          <w:szCs w:val="24"/>
        </w:rPr>
      </w:pPr>
    </w:p>
    <w:p w:rsidR="00754303" w:rsidRDefault="00754303" w:rsidP="00754303">
      <w:pPr>
        <w:ind w:right="-7"/>
        <w:jc w:val="both"/>
        <w:rPr>
          <w:b/>
          <w:sz w:val="24"/>
          <w:szCs w:val="24"/>
        </w:rPr>
      </w:pPr>
      <w:r w:rsidRPr="006B0A4E">
        <w:rPr>
          <w:b/>
          <w:sz w:val="24"/>
          <w:szCs w:val="24"/>
        </w:rPr>
        <w:t>Задача №</w:t>
      </w:r>
      <w:r>
        <w:rPr>
          <w:b/>
          <w:sz w:val="24"/>
          <w:szCs w:val="24"/>
        </w:rPr>
        <w:t>2.</w:t>
      </w:r>
    </w:p>
    <w:p w:rsidR="00754303" w:rsidRPr="006B0A4E" w:rsidRDefault="00754303" w:rsidP="00754303">
      <w:pPr>
        <w:ind w:right="-7"/>
        <w:jc w:val="both"/>
        <w:rPr>
          <w:sz w:val="24"/>
          <w:szCs w:val="24"/>
        </w:rPr>
      </w:pPr>
      <w:r w:rsidRPr="006B0A4E">
        <w:rPr>
          <w:sz w:val="24"/>
          <w:szCs w:val="24"/>
        </w:rPr>
        <w:t xml:space="preserve">Остаточная стоимость основных средств на 1 января по данным баланса организации составляет 375000 руб. Ежемесячный износ составляет -  1350 руб. </w:t>
      </w:r>
    </w:p>
    <w:p w:rsidR="00754303" w:rsidRPr="006B0A4E" w:rsidRDefault="00754303" w:rsidP="00754303">
      <w:pPr>
        <w:ind w:right="-7"/>
        <w:jc w:val="both"/>
        <w:rPr>
          <w:sz w:val="24"/>
          <w:szCs w:val="24"/>
        </w:rPr>
      </w:pPr>
      <w:r w:rsidRPr="006B0A4E">
        <w:rPr>
          <w:sz w:val="24"/>
          <w:szCs w:val="24"/>
        </w:rPr>
        <w:t>В феврале организация приобрела основное средство стоимостью 124000 руб., износ которого составляет 1000 руб. В апреле организация реализовала основное средство стоимостью 65000 руб.</w:t>
      </w:r>
    </w:p>
    <w:p w:rsidR="00754303" w:rsidRPr="006B0A4E" w:rsidRDefault="00754303" w:rsidP="00754303">
      <w:pPr>
        <w:ind w:right="-7"/>
        <w:jc w:val="both"/>
        <w:rPr>
          <w:sz w:val="24"/>
          <w:szCs w:val="24"/>
        </w:rPr>
      </w:pPr>
      <w:r w:rsidRPr="006B0A4E">
        <w:rPr>
          <w:sz w:val="24"/>
          <w:szCs w:val="24"/>
        </w:rPr>
        <w:t>Определить среднегодовую стоимость и сумму авансового платежа за 1 квартал.</w:t>
      </w:r>
    </w:p>
    <w:p w:rsidR="00754303" w:rsidRDefault="00754303" w:rsidP="00754303">
      <w:pPr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303" w:rsidRPr="006B0A4E" w:rsidRDefault="00754303" w:rsidP="00754303">
      <w:pPr>
        <w:ind w:right="-7" w:firstLine="567"/>
        <w:jc w:val="both"/>
        <w:rPr>
          <w:sz w:val="24"/>
          <w:szCs w:val="24"/>
        </w:rPr>
      </w:pPr>
    </w:p>
    <w:p w:rsidR="00754303" w:rsidRDefault="00754303" w:rsidP="00754303">
      <w:pPr>
        <w:ind w:right="-7"/>
        <w:jc w:val="both"/>
        <w:rPr>
          <w:b/>
          <w:sz w:val="24"/>
          <w:szCs w:val="24"/>
        </w:rPr>
      </w:pPr>
      <w:r w:rsidRPr="006B0A4E">
        <w:rPr>
          <w:b/>
          <w:sz w:val="24"/>
          <w:szCs w:val="24"/>
        </w:rPr>
        <w:t>Задача №</w:t>
      </w:r>
      <w:r>
        <w:rPr>
          <w:b/>
          <w:sz w:val="24"/>
          <w:szCs w:val="24"/>
        </w:rPr>
        <w:t>3.</w:t>
      </w:r>
    </w:p>
    <w:p w:rsidR="00754303" w:rsidRPr="006B0A4E" w:rsidRDefault="00754303" w:rsidP="00754303">
      <w:pPr>
        <w:ind w:right="-7"/>
        <w:jc w:val="both"/>
        <w:rPr>
          <w:sz w:val="24"/>
          <w:szCs w:val="24"/>
        </w:rPr>
      </w:pPr>
      <w:r w:rsidRPr="006B0A4E">
        <w:rPr>
          <w:sz w:val="24"/>
          <w:szCs w:val="24"/>
        </w:rPr>
        <w:t xml:space="preserve">Остаточная стоимость основных средств на 1 января по данным баланса организации составляет 450000 руб. Ежемесячный износ составляет -  2050 руб. </w:t>
      </w:r>
    </w:p>
    <w:p w:rsidR="00754303" w:rsidRPr="006B0A4E" w:rsidRDefault="00754303" w:rsidP="00754303">
      <w:pPr>
        <w:ind w:right="-7"/>
        <w:jc w:val="both"/>
        <w:rPr>
          <w:sz w:val="24"/>
          <w:szCs w:val="24"/>
        </w:rPr>
      </w:pPr>
      <w:r w:rsidRPr="006B0A4E">
        <w:rPr>
          <w:sz w:val="24"/>
          <w:szCs w:val="24"/>
        </w:rPr>
        <w:t>В феврале организация приобрела основное средство стоимостью 152000 руб., износ которого составляет 1100 руб. В апреле организация реализовала основное средство стоимостью 74000 руб.</w:t>
      </w:r>
    </w:p>
    <w:p w:rsidR="00754303" w:rsidRPr="006B0A4E" w:rsidRDefault="00754303" w:rsidP="00754303">
      <w:pPr>
        <w:ind w:right="-7"/>
        <w:jc w:val="both"/>
        <w:rPr>
          <w:sz w:val="24"/>
          <w:szCs w:val="24"/>
        </w:rPr>
      </w:pPr>
      <w:r w:rsidRPr="006B0A4E">
        <w:rPr>
          <w:sz w:val="24"/>
          <w:szCs w:val="24"/>
        </w:rPr>
        <w:t>Определить среднегодовую стоимость и сумму авансового платежа за 1 квартал.</w:t>
      </w:r>
    </w:p>
    <w:p w:rsidR="00754303" w:rsidRDefault="00754303" w:rsidP="00754303">
      <w:pPr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303" w:rsidRPr="006B0A4E" w:rsidRDefault="00754303" w:rsidP="00754303">
      <w:pPr>
        <w:ind w:right="-7" w:firstLine="567"/>
        <w:jc w:val="both"/>
        <w:rPr>
          <w:sz w:val="24"/>
          <w:szCs w:val="24"/>
        </w:rPr>
      </w:pPr>
    </w:p>
    <w:p w:rsidR="00754303" w:rsidRDefault="00754303" w:rsidP="00754303">
      <w:pPr>
        <w:ind w:right="-7"/>
        <w:jc w:val="both"/>
        <w:rPr>
          <w:b/>
          <w:sz w:val="24"/>
          <w:szCs w:val="24"/>
        </w:rPr>
      </w:pPr>
      <w:r w:rsidRPr="006B0A4E">
        <w:rPr>
          <w:b/>
          <w:sz w:val="24"/>
          <w:szCs w:val="24"/>
        </w:rPr>
        <w:t>Задача №</w:t>
      </w:r>
      <w:r>
        <w:rPr>
          <w:b/>
          <w:sz w:val="24"/>
          <w:szCs w:val="24"/>
        </w:rPr>
        <w:t>4.</w:t>
      </w:r>
    </w:p>
    <w:p w:rsidR="00754303" w:rsidRPr="006B0A4E" w:rsidRDefault="00754303" w:rsidP="00754303">
      <w:pPr>
        <w:ind w:right="-7"/>
        <w:jc w:val="both"/>
        <w:rPr>
          <w:sz w:val="24"/>
          <w:szCs w:val="24"/>
        </w:rPr>
      </w:pPr>
      <w:r w:rsidRPr="006B0A4E">
        <w:rPr>
          <w:sz w:val="24"/>
          <w:szCs w:val="24"/>
        </w:rPr>
        <w:t xml:space="preserve">Остаточная стоимость основных средств на 1 января по данным баланса организации составляет 470000 руб. Ежемесячный износ составляет -   2150 руб. </w:t>
      </w:r>
    </w:p>
    <w:p w:rsidR="00754303" w:rsidRPr="006B0A4E" w:rsidRDefault="00754303" w:rsidP="00754303">
      <w:pPr>
        <w:ind w:right="-7"/>
        <w:jc w:val="both"/>
        <w:rPr>
          <w:sz w:val="24"/>
          <w:szCs w:val="24"/>
        </w:rPr>
      </w:pPr>
      <w:r w:rsidRPr="006B0A4E">
        <w:rPr>
          <w:sz w:val="24"/>
          <w:szCs w:val="24"/>
        </w:rPr>
        <w:t>В феврале организация приобрела основное средство стоимостью 179000 руб., износ которого составляет 1300 руб. В апреле организация реализовала основное средство стоимостью 68000 руб.</w:t>
      </w:r>
    </w:p>
    <w:p w:rsidR="00754303" w:rsidRPr="006B0A4E" w:rsidRDefault="00754303" w:rsidP="00754303">
      <w:pPr>
        <w:ind w:right="-7"/>
        <w:jc w:val="both"/>
        <w:rPr>
          <w:sz w:val="24"/>
          <w:szCs w:val="24"/>
        </w:rPr>
      </w:pPr>
      <w:r w:rsidRPr="006B0A4E">
        <w:rPr>
          <w:sz w:val="24"/>
          <w:szCs w:val="24"/>
        </w:rPr>
        <w:t>Определить среднегодовую стоимость и сумму авансового платежа за 1 квартал.</w:t>
      </w:r>
    </w:p>
    <w:p w:rsidR="00754303" w:rsidRDefault="00754303" w:rsidP="00754303">
      <w:pPr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303" w:rsidRPr="006B0A4E" w:rsidRDefault="00754303" w:rsidP="00754303">
      <w:pPr>
        <w:ind w:right="-7" w:firstLine="567"/>
        <w:jc w:val="both"/>
        <w:rPr>
          <w:sz w:val="24"/>
          <w:szCs w:val="24"/>
        </w:rPr>
      </w:pPr>
    </w:p>
    <w:p w:rsidR="00754303" w:rsidRDefault="00754303" w:rsidP="00754303">
      <w:pPr>
        <w:ind w:right="-7"/>
        <w:jc w:val="both"/>
        <w:rPr>
          <w:b/>
          <w:sz w:val="24"/>
          <w:szCs w:val="24"/>
        </w:rPr>
      </w:pPr>
      <w:r w:rsidRPr="006B0A4E">
        <w:rPr>
          <w:b/>
          <w:sz w:val="24"/>
          <w:szCs w:val="24"/>
        </w:rPr>
        <w:t>Задача №</w:t>
      </w:r>
      <w:r>
        <w:rPr>
          <w:b/>
          <w:sz w:val="24"/>
          <w:szCs w:val="24"/>
        </w:rPr>
        <w:t>5.</w:t>
      </w:r>
    </w:p>
    <w:p w:rsidR="00754303" w:rsidRPr="006B0A4E" w:rsidRDefault="00754303" w:rsidP="00754303">
      <w:pPr>
        <w:ind w:right="-7"/>
        <w:jc w:val="both"/>
        <w:rPr>
          <w:sz w:val="24"/>
          <w:szCs w:val="24"/>
        </w:rPr>
      </w:pPr>
      <w:r w:rsidRPr="006B0A4E">
        <w:rPr>
          <w:sz w:val="24"/>
          <w:szCs w:val="24"/>
        </w:rPr>
        <w:t xml:space="preserve">Остаточная стоимость основных средств на 1 января по данным баланса организации составляет 400 000 руб. Ежемесячный износ составляет - 2050 руб. </w:t>
      </w:r>
    </w:p>
    <w:p w:rsidR="00754303" w:rsidRPr="006B0A4E" w:rsidRDefault="00754303" w:rsidP="00754303">
      <w:pPr>
        <w:ind w:right="-7"/>
        <w:jc w:val="both"/>
        <w:rPr>
          <w:sz w:val="24"/>
          <w:szCs w:val="24"/>
        </w:rPr>
      </w:pPr>
      <w:r w:rsidRPr="006B0A4E">
        <w:rPr>
          <w:sz w:val="24"/>
          <w:szCs w:val="24"/>
        </w:rPr>
        <w:lastRenderedPageBreak/>
        <w:t>В феврале организация приобрела основное средство стоимостью 155 000 руб., износ которого составляет 1200 руб. В марте организация реализовала основное средство стоимостью 45000 руб.</w:t>
      </w:r>
    </w:p>
    <w:p w:rsidR="00754303" w:rsidRPr="006B0A4E" w:rsidRDefault="00754303" w:rsidP="00754303">
      <w:pPr>
        <w:ind w:right="-7"/>
        <w:jc w:val="both"/>
        <w:rPr>
          <w:sz w:val="24"/>
          <w:szCs w:val="24"/>
        </w:rPr>
      </w:pPr>
      <w:r w:rsidRPr="006B0A4E">
        <w:rPr>
          <w:sz w:val="24"/>
          <w:szCs w:val="24"/>
        </w:rPr>
        <w:t>Определить среднегодовую стоимость и сумму авансового платежа за 1 квартал.</w:t>
      </w:r>
    </w:p>
    <w:p w:rsidR="00754303" w:rsidRDefault="00754303" w:rsidP="00754303">
      <w:pPr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303" w:rsidRDefault="00754303" w:rsidP="00754303">
      <w:pPr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754303" w:rsidRDefault="00754303" w:rsidP="00754303">
      <w:pPr>
        <w:ind w:right="-7"/>
        <w:jc w:val="both"/>
        <w:rPr>
          <w:b/>
          <w:i/>
          <w:sz w:val="24"/>
          <w:szCs w:val="24"/>
          <w:u w:val="single"/>
        </w:rPr>
      </w:pPr>
    </w:p>
    <w:p w:rsidR="00754303" w:rsidRDefault="00754303" w:rsidP="00754303">
      <w:pPr>
        <w:ind w:right="-7"/>
        <w:jc w:val="both"/>
        <w:rPr>
          <w:b/>
          <w:sz w:val="24"/>
          <w:szCs w:val="24"/>
        </w:rPr>
      </w:pPr>
      <w:r w:rsidRPr="0021177A"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№</w:t>
      </w:r>
      <w:r w:rsidRPr="0021177A">
        <w:rPr>
          <w:b/>
          <w:sz w:val="24"/>
          <w:szCs w:val="24"/>
        </w:rPr>
        <w:t xml:space="preserve">6. </w:t>
      </w:r>
    </w:p>
    <w:p w:rsidR="00754303" w:rsidRPr="0021177A" w:rsidRDefault="00754303" w:rsidP="00754303">
      <w:pPr>
        <w:ind w:right="-7"/>
        <w:jc w:val="both"/>
        <w:rPr>
          <w:sz w:val="24"/>
          <w:szCs w:val="24"/>
        </w:rPr>
      </w:pPr>
      <w:r w:rsidRPr="0021177A">
        <w:rPr>
          <w:sz w:val="24"/>
          <w:szCs w:val="24"/>
        </w:rPr>
        <w:t xml:space="preserve">Остаточная стоимость имущества по месту нахождения организации за отчетный период (1 квартал) составила по состоянию </w:t>
      </w:r>
      <w:proofErr w:type="gramStart"/>
      <w:r w:rsidRPr="0021177A">
        <w:rPr>
          <w:sz w:val="24"/>
          <w:szCs w:val="24"/>
        </w:rPr>
        <w:t>на</w:t>
      </w:r>
      <w:proofErr w:type="gramEnd"/>
      <w:r w:rsidRPr="0021177A">
        <w:rPr>
          <w:sz w:val="24"/>
          <w:szCs w:val="24"/>
        </w:rPr>
        <w:t>:</w:t>
      </w:r>
    </w:p>
    <w:p w:rsidR="00754303" w:rsidRPr="0021177A" w:rsidRDefault="00754303" w:rsidP="00754303">
      <w:pPr>
        <w:ind w:right="-7"/>
        <w:jc w:val="both"/>
        <w:rPr>
          <w:sz w:val="24"/>
          <w:szCs w:val="24"/>
        </w:rPr>
      </w:pPr>
      <w:r w:rsidRPr="0021177A">
        <w:rPr>
          <w:sz w:val="24"/>
          <w:szCs w:val="24"/>
        </w:rPr>
        <w:t xml:space="preserve">- 01.01 – </w:t>
      </w:r>
      <w:r>
        <w:rPr>
          <w:sz w:val="24"/>
          <w:szCs w:val="24"/>
        </w:rPr>
        <w:t>600</w:t>
      </w:r>
      <w:r w:rsidRPr="0021177A">
        <w:rPr>
          <w:sz w:val="24"/>
          <w:szCs w:val="24"/>
        </w:rPr>
        <w:t> 000 руб.</w:t>
      </w:r>
    </w:p>
    <w:p w:rsidR="00754303" w:rsidRPr="0021177A" w:rsidRDefault="00754303" w:rsidP="00754303">
      <w:pPr>
        <w:ind w:right="-7"/>
        <w:jc w:val="both"/>
        <w:rPr>
          <w:sz w:val="24"/>
          <w:szCs w:val="24"/>
        </w:rPr>
      </w:pPr>
      <w:r w:rsidRPr="0021177A">
        <w:rPr>
          <w:sz w:val="24"/>
          <w:szCs w:val="24"/>
        </w:rPr>
        <w:t>- 01.02 –</w:t>
      </w:r>
      <w:r>
        <w:rPr>
          <w:sz w:val="24"/>
          <w:szCs w:val="24"/>
        </w:rPr>
        <w:t xml:space="preserve"> 7</w:t>
      </w:r>
      <w:r w:rsidRPr="0021177A">
        <w:rPr>
          <w:sz w:val="24"/>
          <w:szCs w:val="24"/>
        </w:rPr>
        <w:t>50 000 руб.</w:t>
      </w:r>
    </w:p>
    <w:p w:rsidR="00754303" w:rsidRPr="0021177A" w:rsidRDefault="00754303" w:rsidP="00754303">
      <w:pPr>
        <w:ind w:right="-7"/>
        <w:jc w:val="both"/>
        <w:rPr>
          <w:sz w:val="24"/>
          <w:szCs w:val="24"/>
        </w:rPr>
      </w:pPr>
      <w:r w:rsidRPr="0021177A">
        <w:rPr>
          <w:sz w:val="24"/>
          <w:szCs w:val="24"/>
        </w:rPr>
        <w:t>- 01.03 –</w:t>
      </w:r>
      <w:r>
        <w:rPr>
          <w:sz w:val="24"/>
          <w:szCs w:val="24"/>
        </w:rPr>
        <w:t xml:space="preserve"> 64</w:t>
      </w:r>
      <w:r w:rsidRPr="0021177A">
        <w:rPr>
          <w:sz w:val="24"/>
          <w:szCs w:val="24"/>
        </w:rPr>
        <w:t>0 000 руб.</w:t>
      </w:r>
    </w:p>
    <w:p w:rsidR="00754303" w:rsidRPr="0021177A" w:rsidRDefault="00754303" w:rsidP="00754303">
      <w:pPr>
        <w:ind w:right="-7"/>
        <w:jc w:val="both"/>
        <w:rPr>
          <w:sz w:val="24"/>
          <w:szCs w:val="24"/>
        </w:rPr>
      </w:pPr>
      <w:r w:rsidRPr="0021177A">
        <w:rPr>
          <w:sz w:val="24"/>
          <w:szCs w:val="24"/>
        </w:rPr>
        <w:t xml:space="preserve">- 01.04 – </w:t>
      </w:r>
      <w:r>
        <w:rPr>
          <w:sz w:val="24"/>
          <w:szCs w:val="24"/>
        </w:rPr>
        <w:t>650</w:t>
      </w:r>
      <w:r w:rsidRPr="0021177A">
        <w:rPr>
          <w:sz w:val="24"/>
          <w:szCs w:val="24"/>
        </w:rPr>
        <w:t> 000 руб.</w:t>
      </w:r>
    </w:p>
    <w:p w:rsidR="00754303" w:rsidRPr="0021177A" w:rsidRDefault="00754303" w:rsidP="00754303">
      <w:pPr>
        <w:ind w:right="-7"/>
        <w:jc w:val="both"/>
        <w:rPr>
          <w:sz w:val="24"/>
          <w:szCs w:val="24"/>
        </w:rPr>
      </w:pPr>
      <w:r w:rsidRPr="0021177A">
        <w:rPr>
          <w:sz w:val="24"/>
          <w:szCs w:val="24"/>
        </w:rPr>
        <w:t>Определить среднюю стоимость имущества за 1 квартал</w:t>
      </w:r>
    </w:p>
    <w:p w:rsidR="00754303" w:rsidRDefault="00754303" w:rsidP="00754303">
      <w:pPr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303" w:rsidRDefault="00754303" w:rsidP="00754303">
      <w:pPr>
        <w:ind w:right="-7"/>
        <w:jc w:val="both"/>
        <w:rPr>
          <w:b/>
          <w:sz w:val="24"/>
          <w:szCs w:val="24"/>
        </w:rPr>
      </w:pPr>
    </w:p>
    <w:p w:rsidR="00754303" w:rsidRDefault="00754303" w:rsidP="00754303">
      <w:pPr>
        <w:ind w:right="-7"/>
        <w:jc w:val="both"/>
        <w:rPr>
          <w:b/>
          <w:sz w:val="24"/>
          <w:szCs w:val="24"/>
        </w:rPr>
      </w:pPr>
      <w:r w:rsidRPr="00192703">
        <w:rPr>
          <w:b/>
          <w:sz w:val="24"/>
          <w:szCs w:val="24"/>
        </w:rPr>
        <w:t xml:space="preserve">Задача №7. </w:t>
      </w:r>
    </w:p>
    <w:p w:rsidR="00754303" w:rsidRPr="00192703" w:rsidRDefault="00754303" w:rsidP="00754303">
      <w:pPr>
        <w:ind w:right="-7"/>
        <w:jc w:val="both"/>
        <w:rPr>
          <w:sz w:val="24"/>
          <w:szCs w:val="24"/>
        </w:rPr>
      </w:pPr>
      <w:r w:rsidRPr="00192703">
        <w:rPr>
          <w:sz w:val="24"/>
          <w:szCs w:val="24"/>
        </w:rPr>
        <w:t>ООО «Иволга» осуществляет свою деятельность в регионе, где ставка налога на имущество 2,2%. При этом ООО «</w:t>
      </w:r>
      <w:r>
        <w:rPr>
          <w:sz w:val="24"/>
          <w:szCs w:val="24"/>
        </w:rPr>
        <w:t>Иволга</w:t>
      </w:r>
      <w:r w:rsidRPr="00192703">
        <w:rPr>
          <w:sz w:val="24"/>
          <w:szCs w:val="24"/>
        </w:rPr>
        <w:t>» имеет филиал в регионе, где ставка налога равна 2%. У филиала имеется отдельный баланс и расчетный счет. Данные об имуществе ООО «</w:t>
      </w:r>
      <w:r>
        <w:rPr>
          <w:sz w:val="24"/>
          <w:szCs w:val="24"/>
        </w:rPr>
        <w:t>Иволга</w:t>
      </w:r>
      <w:r w:rsidRPr="00192703">
        <w:rPr>
          <w:sz w:val="24"/>
          <w:szCs w:val="24"/>
        </w:rPr>
        <w:t>» за 1 квартал следующие.</w:t>
      </w:r>
    </w:p>
    <w:p w:rsidR="00754303" w:rsidRPr="00192703" w:rsidRDefault="00754303" w:rsidP="00754303">
      <w:pPr>
        <w:ind w:right="-7"/>
        <w:jc w:val="both"/>
        <w:rPr>
          <w:sz w:val="24"/>
          <w:szCs w:val="24"/>
        </w:rPr>
      </w:pPr>
      <w:r w:rsidRPr="00192703">
        <w:rPr>
          <w:sz w:val="24"/>
          <w:szCs w:val="24"/>
        </w:rPr>
        <w:t>Остаточная стоимость основных средств  головной организации по данным бухгалтерского учета  составляет:</w:t>
      </w:r>
    </w:p>
    <w:p w:rsidR="00754303" w:rsidRPr="00192703" w:rsidRDefault="00754303" w:rsidP="00754303">
      <w:pPr>
        <w:ind w:right="-7"/>
        <w:jc w:val="both"/>
        <w:rPr>
          <w:sz w:val="24"/>
          <w:szCs w:val="24"/>
        </w:rPr>
      </w:pPr>
      <w:r w:rsidRPr="00192703">
        <w:rPr>
          <w:sz w:val="24"/>
          <w:szCs w:val="24"/>
        </w:rPr>
        <w:t xml:space="preserve">- 01.01 – </w:t>
      </w:r>
      <w:r>
        <w:rPr>
          <w:sz w:val="24"/>
          <w:szCs w:val="24"/>
        </w:rPr>
        <w:t>720</w:t>
      </w:r>
      <w:r w:rsidRPr="00192703">
        <w:rPr>
          <w:sz w:val="24"/>
          <w:szCs w:val="24"/>
        </w:rPr>
        <w:t> 000 руб.</w:t>
      </w:r>
    </w:p>
    <w:p w:rsidR="00754303" w:rsidRPr="00192703" w:rsidRDefault="00754303" w:rsidP="00754303">
      <w:pPr>
        <w:ind w:right="-7"/>
        <w:jc w:val="both"/>
        <w:rPr>
          <w:sz w:val="24"/>
          <w:szCs w:val="24"/>
        </w:rPr>
      </w:pPr>
      <w:r w:rsidRPr="00192703">
        <w:rPr>
          <w:sz w:val="24"/>
          <w:szCs w:val="24"/>
        </w:rPr>
        <w:t xml:space="preserve">- 01.02 – </w:t>
      </w:r>
      <w:r>
        <w:rPr>
          <w:sz w:val="24"/>
          <w:szCs w:val="24"/>
        </w:rPr>
        <w:t>71</w:t>
      </w:r>
      <w:r w:rsidRPr="00192703">
        <w:rPr>
          <w:sz w:val="24"/>
          <w:szCs w:val="24"/>
        </w:rPr>
        <w:t>0 000 руб.</w:t>
      </w:r>
    </w:p>
    <w:p w:rsidR="00754303" w:rsidRPr="00192703" w:rsidRDefault="00754303" w:rsidP="00754303">
      <w:pPr>
        <w:ind w:right="-7"/>
        <w:jc w:val="both"/>
        <w:rPr>
          <w:sz w:val="24"/>
          <w:szCs w:val="24"/>
        </w:rPr>
      </w:pPr>
      <w:r w:rsidRPr="00192703">
        <w:rPr>
          <w:sz w:val="24"/>
          <w:szCs w:val="24"/>
        </w:rPr>
        <w:t xml:space="preserve">- 01.03 – </w:t>
      </w:r>
      <w:r>
        <w:rPr>
          <w:sz w:val="24"/>
          <w:szCs w:val="24"/>
        </w:rPr>
        <w:t>70</w:t>
      </w:r>
      <w:r w:rsidRPr="00192703">
        <w:rPr>
          <w:sz w:val="24"/>
          <w:szCs w:val="24"/>
        </w:rPr>
        <w:t>0 000 руб.</w:t>
      </w:r>
    </w:p>
    <w:p w:rsidR="00754303" w:rsidRPr="00192703" w:rsidRDefault="00754303" w:rsidP="00754303">
      <w:pPr>
        <w:ind w:right="-7"/>
        <w:jc w:val="both"/>
        <w:rPr>
          <w:sz w:val="24"/>
          <w:szCs w:val="24"/>
        </w:rPr>
      </w:pPr>
      <w:r w:rsidRPr="00192703">
        <w:rPr>
          <w:sz w:val="24"/>
          <w:szCs w:val="24"/>
        </w:rPr>
        <w:t xml:space="preserve">- 01.04 – </w:t>
      </w:r>
      <w:r>
        <w:rPr>
          <w:sz w:val="24"/>
          <w:szCs w:val="24"/>
        </w:rPr>
        <w:t>76</w:t>
      </w:r>
      <w:r w:rsidRPr="00192703">
        <w:rPr>
          <w:sz w:val="24"/>
          <w:szCs w:val="24"/>
        </w:rPr>
        <w:t>0 000 руб.</w:t>
      </w:r>
    </w:p>
    <w:p w:rsidR="00754303" w:rsidRPr="00192703" w:rsidRDefault="00754303" w:rsidP="00754303">
      <w:pPr>
        <w:ind w:right="-7"/>
        <w:jc w:val="both"/>
        <w:rPr>
          <w:sz w:val="24"/>
          <w:szCs w:val="24"/>
        </w:rPr>
      </w:pPr>
      <w:r w:rsidRPr="00192703">
        <w:rPr>
          <w:sz w:val="24"/>
          <w:szCs w:val="24"/>
        </w:rPr>
        <w:t>В том числе остаточная стоимость основных средств по филиалу равна:</w:t>
      </w:r>
    </w:p>
    <w:p w:rsidR="00754303" w:rsidRPr="00192703" w:rsidRDefault="00754303" w:rsidP="00754303">
      <w:pPr>
        <w:ind w:right="-7"/>
        <w:jc w:val="both"/>
        <w:rPr>
          <w:sz w:val="24"/>
          <w:szCs w:val="24"/>
        </w:rPr>
      </w:pPr>
      <w:r w:rsidRPr="00192703">
        <w:rPr>
          <w:sz w:val="24"/>
          <w:szCs w:val="24"/>
        </w:rPr>
        <w:t xml:space="preserve">- 01.01 – </w:t>
      </w:r>
      <w:r>
        <w:rPr>
          <w:sz w:val="24"/>
          <w:szCs w:val="24"/>
        </w:rPr>
        <w:t>30</w:t>
      </w:r>
      <w:r w:rsidRPr="00192703">
        <w:rPr>
          <w:sz w:val="24"/>
          <w:szCs w:val="24"/>
        </w:rPr>
        <w:t>0 000 руб.</w:t>
      </w:r>
    </w:p>
    <w:p w:rsidR="00754303" w:rsidRPr="00192703" w:rsidRDefault="00754303" w:rsidP="00754303">
      <w:pPr>
        <w:ind w:right="-7"/>
        <w:jc w:val="both"/>
        <w:rPr>
          <w:sz w:val="24"/>
          <w:szCs w:val="24"/>
        </w:rPr>
      </w:pPr>
      <w:r w:rsidRPr="00192703">
        <w:rPr>
          <w:sz w:val="24"/>
          <w:szCs w:val="24"/>
        </w:rPr>
        <w:t xml:space="preserve">- 01.02 – </w:t>
      </w:r>
      <w:r>
        <w:rPr>
          <w:sz w:val="24"/>
          <w:szCs w:val="24"/>
        </w:rPr>
        <w:t>290</w:t>
      </w:r>
      <w:r w:rsidRPr="00192703">
        <w:rPr>
          <w:sz w:val="24"/>
          <w:szCs w:val="24"/>
        </w:rPr>
        <w:t> 000 руб.</w:t>
      </w:r>
    </w:p>
    <w:p w:rsidR="00754303" w:rsidRPr="00192703" w:rsidRDefault="00754303" w:rsidP="00754303">
      <w:pPr>
        <w:ind w:right="-7"/>
        <w:jc w:val="both"/>
        <w:rPr>
          <w:sz w:val="24"/>
          <w:szCs w:val="24"/>
        </w:rPr>
      </w:pPr>
      <w:r w:rsidRPr="00192703">
        <w:rPr>
          <w:sz w:val="24"/>
          <w:szCs w:val="24"/>
        </w:rPr>
        <w:t>- 01.03 –</w:t>
      </w:r>
      <w:r>
        <w:rPr>
          <w:sz w:val="24"/>
          <w:szCs w:val="24"/>
        </w:rPr>
        <w:t xml:space="preserve"> 3</w:t>
      </w:r>
      <w:r w:rsidRPr="00192703">
        <w:rPr>
          <w:sz w:val="24"/>
          <w:szCs w:val="24"/>
        </w:rPr>
        <w:t>10 000 руб.</w:t>
      </w:r>
    </w:p>
    <w:p w:rsidR="00754303" w:rsidRPr="00192703" w:rsidRDefault="00754303" w:rsidP="00754303">
      <w:pPr>
        <w:ind w:right="-7"/>
        <w:jc w:val="both"/>
        <w:rPr>
          <w:sz w:val="24"/>
          <w:szCs w:val="24"/>
        </w:rPr>
      </w:pPr>
      <w:r w:rsidRPr="00192703">
        <w:rPr>
          <w:sz w:val="24"/>
          <w:szCs w:val="24"/>
        </w:rPr>
        <w:t xml:space="preserve">- 01.04 – </w:t>
      </w:r>
      <w:r>
        <w:rPr>
          <w:sz w:val="24"/>
          <w:szCs w:val="24"/>
        </w:rPr>
        <w:t>27</w:t>
      </w:r>
      <w:r w:rsidRPr="00192703">
        <w:rPr>
          <w:sz w:val="24"/>
          <w:szCs w:val="24"/>
        </w:rPr>
        <w:t>0 000 руб.</w:t>
      </w:r>
    </w:p>
    <w:p w:rsidR="00754303" w:rsidRPr="00192703" w:rsidRDefault="00754303" w:rsidP="00754303">
      <w:pPr>
        <w:ind w:right="-7"/>
        <w:jc w:val="both"/>
        <w:rPr>
          <w:sz w:val="24"/>
          <w:szCs w:val="24"/>
        </w:rPr>
      </w:pPr>
      <w:r w:rsidRPr="00192703">
        <w:rPr>
          <w:sz w:val="24"/>
          <w:szCs w:val="24"/>
        </w:rPr>
        <w:t>Определить сумму налога на имущество головной организации и по филиалу</w:t>
      </w:r>
    </w:p>
    <w:p w:rsidR="00754303" w:rsidRDefault="00754303" w:rsidP="00754303">
      <w:pPr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303" w:rsidRDefault="00754303" w:rsidP="00754303">
      <w:pPr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  <w:r>
        <w:rPr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303" w:rsidRPr="003C20D4" w:rsidRDefault="00754303" w:rsidP="007543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754303" w:rsidRDefault="00754303" w:rsidP="0075430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754303" w:rsidRPr="0089283A" w:rsidTr="0007350F">
        <w:tc>
          <w:tcPr>
            <w:tcW w:w="9848" w:type="dxa"/>
          </w:tcPr>
          <w:p w:rsidR="00754303" w:rsidRPr="0089283A" w:rsidRDefault="00754303" w:rsidP="0007350F">
            <w:pPr>
              <w:jc w:val="both"/>
              <w:rPr>
                <w:sz w:val="24"/>
                <w:szCs w:val="24"/>
              </w:rPr>
            </w:pPr>
          </w:p>
        </w:tc>
      </w:tr>
      <w:tr w:rsidR="00754303" w:rsidRPr="0089283A" w:rsidTr="0007350F">
        <w:tc>
          <w:tcPr>
            <w:tcW w:w="9848" w:type="dxa"/>
          </w:tcPr>
          <w:p w:rsidR="00754303" w:rsidRPr="0089283A" w:rsidRDefault="00754303" w:rsidP="0007350F">
            <w:pPr>
              <w:jc w:val="both"/>
              <w:rPr>
                <w:sz w:val="24"/>
                <w:szCs w:val="24"/>
              </w:rPr>
            </w:pPr>
          </w:p>
        </w:tc>
      </w:tr>
      <w:tr w:rsidR="00754303" w:rsidRPr="0089283A" w:rsidTr="0007350F">
        <w:tc>
          <w:tcPr>
            <w:tcW w:w="9848" w:type="dxa"/>
          </w:tcPr>
          <w:p w:rsidR="00754303" w:rsidRPr="0089283A" w:rsidRDefault="00754303" w:rsidP="0007350F">
            <w:pPr>
              <w:jc w:val="both"/>
              <w:rPr>
                <w:sz w:val="24"/>
                <w:szCs w:val="24"/>
              </w:rPr>
            </w:pPr>
          </w:p>
        </w:tc>
      </w:tr>
      <w:tr w:rsidR="00754303" w:rsidRPr="0089283A" w:rsidTr="0007350F">
        <w:tc>
          <w:tcPr>
            <w:tcW w:w="9848" w:type="dxa"/>
          </w:tcPr>
          <w:p w:rsidR="00754303" w:rsidRPr="0089283A" w:rsidRDefault="00754303" w:rsidP="0007350F">
            <w:pPr>
              <w:jc w:val="both"/>
              <w:rPr>
                <w:sz w:val="24"/>
                <w:szCs w:val="24"/>
              </w:rPr>
            </w:pPr>
          </w:p>
        </w:tc>
      </w:tr>
      <w:tr w:rsidR="00754303" w:rsidRPr="0089283A" w:rsidTr="0007350F">
        <w:tc>
          <w:tcPr>
            <w:tcW w:w="9848" w:type="dxa"/>
          </w:tcPr>
          <w:p w:rsidR="00754303" w:rsidRPr="0089283A" w:rsidRDefault="00754303" w:rsidP="0007350F">
            <w:pPr>
              <w:jc w:val="both"/>
              <w:rPr>
                <w:sz w:val="24"/>
                <w:szCs w:val="24"/>
              </w:rPr>
            </w:pPr>
          </w:p>
        </w:tc>
      </w:tr>
    </w:tbl>
    <w:p w:rsidR="00754303" w:rsidRPr="003C20D4" w:rsidRDefault="00754303" w:rsidP="00754303">
      <w:pPr>
        <w:rPr>
          <w:sz w:val="24"/>
          <w:szCs w:val="24"/>
        </w:rPr>
      </w:pPr>
    </w:p>
    <w:p w:rsidR="00754303" w:rsidRDefault="00754303" w:rsidP="00754303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Формулировка выводов/фиксация результатов выполнения задания</w:t>
      </w:r>
    </w:p>
    <w:p w:rsidR="00754303" w:rsidRDefault="00754303" w:rsidP="00754303">
      <w:pPr>
        <w:jc w:val="both"/>
        <w:rPr>
          <w:sz w:val="24"/>
          <w:szCs w:val="24"/>
        </w:rPr>
      </w:pPr>
      <w:r>
        <w:rPr>
          <w:sz w:val="24"/>
          <w:szCs w:val="24"/>
        </w:rPr>
        <w:t>Оформление итоговых ответов решения или определение конечных выводов по выполненному заданию в соответствии с поставленной целью.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754303" w:rsidRPr="0089283A" w:rsidTr="0007350F">
        <w:tc>
          <w:tcPr>
            <w:tcW w:w="9848" w:type="dxa"/>
          </w:tcPr>
          <w:p w:rsidR="00754303" w:rsidRPr="0089283A" w:rsidRDefault="00754303" w:rsidP="0007350F">
            <w:pPr>
              <w:jc w:val="both"/>
              <w:rPr>
                <w:sz w:val="24"/>
                <w:szCs w:val="24"/>
              </w:rPr>
            </w:pPr>
          </w:p>
        </w:tc>
      </w:tr>
      <w:tr w:rsidR="00754303" w:rsidRPr="0089283A" w:rsidTr="0007350F">
        <w:tc>
          <w:tcPr>
            <w:tcW w:w="9848" w:type="dxa"/>
          </w:tcPr>
          <w:p w:rsidR="00754303" w:rsidRPr="0089283A" w:rsidRDefault="00754303" w:rsidP="0007350F">
            <w:pPr>
              <w:jc w:val="both"/>
              <w:rPr>
                <w:sz w:val="24"/>
                <w:szCs w:val="24"/>
              </w:rPr>
            </w:pPr>
          </w:p>
        </w:tc>
      </w:tr>
      <w:tr w:rsidR="00754303" w:rsidRPr="0089283A" w:rsidTr="0007350F">
        <w:tc>
          <w:tcPr>
            <w:tcW w:w="9848" w:type="dxa"/>
          </w:tcPr>
          <w:p w:rsidR="00754303" w:rsidRPr="0089283A" w:rsidRDefault="00754303" w:rsidP="0007350F">
            <w:pPr>
              <w:jc w:val="both"/>
              <w:rPr>
                <w:sz w:val="24"/>
                <w:szCs w:val="24"/>
              </w:rPr>
            </w:pPr>
          </w:p>
        </w:tc>
      </w:tr>
      <w:tr w:rsidR="00754303" w:rsidRPr="0089283A" w:rsidTr="0007350F">
        <w:tc>
          <w:tcPr>
            <w:tcW w:w="9848" w:type="dxa"/>
          </w:tcPr>
          <w:p w:rsidR="00754303" w:rsidRPr="0089283A" w:rsidRDefault="00754303" w:rsidP="0007350F">
            <w:pPr>
              <w:jc w:val="both"/>
              <w:rPr>
                <w:sz w:val="24"/>
                <w:szCs w:val="24"/>
              </w:rPr>
            </w:pPr>
          </w:p>
        </w:tc>
      </w:tr>
      <w:tr w:rsidR="00754303" w:rsidRPr="0089283A" w:rsidTr="0007350F">
        <w:tc>
          <w:tcPr>
            <w:tcW w:w="9848" w:type="dxa"/>
          </w:tcPr>
          <w:p w:rsidR="00754303" w:rsidRPr="0089283A" w:rsidRDefault="00754303" w:rsidP="0007350F">
            <w:pPr>
              <w:jc w:val="both"/>
              <w:rPr>
                <w:sz w:val="24"/>
                <w:szCs w:val="24"/>
              </w:rPr>
            </w:pPr>
          </w:p>
        </w:tc>
      </w:tr>
    </w:tbl>
    <w:p w:rsidR="00754303" w:rsidRPr="003C20D4" w:rsidRDefault="00754303" w:rsidP="00754303">
      <w:pPr>
        <w:jc w:val="both"/>
        <w:rPr>
          <w:sz w:val="24"/>
          <w:szCs w:val="24"/>
        </w:rPr>
      </w:pPr>
    </w:p>
    <w:sectPr w:rsidR="00754303" w:rsidRPr="003C20D4" w:rsidSect="002237D6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9B7" w:rsidRDefault="006929B7" w:rsidP="00046BDB">
      <w:r>
        <w:separator/>
      </w:r>
    </w:p>
  </w:endnote>
  <w:endnote w:type="continuationSeparator" w:id="0">
    <w:p w:rsidR="006929B7" w:rsidRDefault="006929B7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FF4BB9">
    <w:pPr>
      <w:pStyle w:val="af"/>
      <w:jc w:val="right"/>
    </w:pPr>
    <w:fldSimple w:instr=" PAGE   \* MERGEFORMAT ">
      <w:r w:rsidR="00877045">
        <w:rPr>
          <w:noProof/>
        </w:rPr>
        <w:t>3</w:t>
      </w:r>
    </w:fldSimple>
  </w:p>
  <w:p w:rsidR="00E36B75" w:rsidRDefault="00E36B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9B7" w:rsidRDefault="006929B7" w:rsidP="00046BDB">
      <w:r>
        <w:separator/>
      </w:r>
    </w:p>
  </w:footnote>
  <w:footnote w:type="continuationSeparator" w:id="0">
    <w:p w:rsidR="006929B7" w:rsidRDefault="006929B7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C3B98"/>
    <w:multiLevelType w:val="multilevel"/>
    <w:tmpl w:val="78D03CA0"/>
    <w:numStyleLink w:val="a"/>
  </w:abstractNum>
  <w:abstractNum w:abstractNumId="22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5349E"/>
    <w:multiLevelType w:val="multilevel"/>
    <w:tmpl w:val="78D03CA0"/>
    <w:numStyleLink w:val="a"/>
  </w:abstractNum>
  <w:abstractNum w:abstractNumId="25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1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A24A7"/>
    <w:multiLevelType w:val="multilevel"/>
    <w:tmpl w:val="78D03CA0"/>
    <w:numStyleLink w:val="a"/>
  </w:abstractNum>
  <w:abstractNum w:abstractNumId="33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30"/>
  </w:num>
  <w:num w:numId="7">
    <w:abstractNumId w:val="4"/>
  </w:num>
  <w:num w:numId="8">
    <w:abstractNumId w:val="12"/>
  </w:num>
  <w:num w:numId="9">
    <w:abstractNumId w:val="29"/>
  </w:num>
  <w:num w:numId="10">
    <w:abstractNumId w:val="3"/>
  </w:num>
  <w:num w:numId="11">
    <w:abstractNumId w:val="17"/>
  </w:num>
  <w:num w:numId="12">
    <w:abstractNumId w:val="25"/>
  </w:num>
  <w:num w:numId="13">
    <w:abstractNumId w:val="33"/>
  </w:num>
  <w:num w:numId="14">
    <w:abstractNumId w:val="20"/>
  </w:num>
  <w:num w:numId="15">
    <w:abstractNumId w:val="7"/>
  </w:num>
  <w:num w:numId="16">
    <w:abstractNumId w:val="14"/>
  </w:num>
  <w:num w:numId="17">
    <w:abstractNumId w:val="31"/>
  </w:num>
  <w:num w:numId="18">
    <w:abstractNumId w:val="9"/>
  </w:num>
  <w:num w:numId="19">
    <w:abstractNumId w:val="2"/>
  </w:num>
  <w:num w:numId="20">
    <w:abstractNumId w:val="18"/>
  </w:num>
  <w:num w:numId="21">
    <w:abstractNumId w:val="26"/>
  </w:num>
  <w:num w:numId="22">
    <w:abstractNumId w:val="8"/>
  </w:num>
  <w:num w:numId="23">
    <w:abstractNumId w:val="2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3"/>
  </w:num>
  <w:num w:numId="28">
    <w:abstractNumId w:val="22"/>
  </w:num>
  <w:num w:numId="29">
    <w:abstractNumId w:val="11"/>
  </w:num>
  <w:num w:numId="30">
    <w:abstractNumId w:val="19"/>
  </w:num>
  <w:num w:numId="31">
    <w:abstractNumId w:val="16"/>
  </w:num>
  <w:num w:numId="32">
    <w:abstractNumId w:val="24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F1F"/>
    <w:rsid w:val="00005F97"/>
    <w:rsid w:val="00007A4D"/>
    <w:rsid w:val="0001314B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0F08A1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642F0"/>
    <w:rsid w:val="00270AB9"/>
    <w:rsid w:val="00274240"/>
    <w:rsid w:val="0027730D"/>
    <w:rsid w:val="00281103"/>
    <w:rsid w:val="00290088"/>
    <w:rsid w:val="00292161"/>
    <w:rsid w:val="00294AEA"/>
    <w:rsid w:val="00297450"/>
    <w:rsid w:val="002A1D49"/>
    <w:rsid w:val="002A3824"/>
    <w:rsid w:val="002A40DB"/>
    <w:rsid w:val="002B1B19"/>
    <w:rsid w:val="002B299C"/>
    <w:rsid w:val="002B5E0D"/>
    <w:rsid w:val="002C756B"/>
    <w:rsid w:val="002D1ACE"/>
    <w:rsid w:val="002D1B89"/>
    <w:rsid w:val="002D38DE"/>
    <w:rsid w:val="002E38C0"/>
    <w:rsid w:val="002E40BA"/>
    <w:rsid w:val="002F6907"/>
    <w:rsid w:val="002F6988"/>
    <w:rsid w:val="00300294"/>
    <w:rsid w:val="00302042"/>
    <w:rsid w:val="003049F2"/>
    <w:rsid w:val="0030531F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8379A"/>
    <w:rsid w:val="00386677"/>
    <w:rsid w:val="003940EC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C6D90"/>
    <w:rsid w:val="003D4DB8"/>
    <w:rsid w:val="003D51A3"/>
    <w:rsid w:val="003D76D4"/>
    <w:rsid w:val="003E0761"/>
    <w:rsid w:val="003E77F7"/>
    <w:rsid w:val="003F2EF1"/>
    <w:rsid w:val="003F5244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70914"/>
    <w:rsid w:val="00472B52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0FA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6E6A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29B7"/>
    <w:rsid w:val="006971DB"/>
    <w:rsid w:val="006A113A"/>
    <w:rsid w:val="006A4339"/>
    <w:rsid w:val="006B087C"/>
    <w:rsid w:val="006B10F1"/>
    <w:rsid w:val="006B21F5"/>
    <w:rsid w:val="006B3101"/>
    <w:rsid w:val="006B4447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4303"/>
    <w:rsid w:val="0075739C"/>
    <w:rsid w:val="00757DB7"/>
    <w:rsid w:val="007634E9"/>
    <w:rsid w:val="00765954"/>
    <w:rsid w:val="00767D13"/>
    <w:rsid w:val="00770363"/>
    <w:rsid w:val="007738F0"/>
    <w:rsid w:val="007768C9"/>
    <w:rsid w:val="0078146E"/>
    <w:rsid w:val="00782485"/>
    <w:rsid w:val="007830F1"/>
    <w:rsid w:val="00784CA5"/>
    <w:rsid w:val="00786917"/>
    <w:rsid w:val="0078697A"/>
    <w:rsid w:val="007939E0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D0EDB"/>
    <w:rsid w:val="007D439F"/>
    <w:rsid w:val="007E12DE"/>
    <w:rsid w:val="007E1775"/>
    <w:rsid w:val="007E43B2"/>
    <w:rsid w:val="007E50EA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780B"/>
    <w:rsid w:val="00837D55"/>
    <w:rsid w:val="00843904"/>
    <w:rsid w:val="008471F0"/>
    <w:rsid w:val="008552B6"/>
    <w:rsid w:val="008659AF"/>
    <w:rsid w:val="00867567"/>
    <w:rsid w:val="00874E0E"/>
    <w:rsid w:val="0087500F"/>
    <w:rsid w:val="00876127"/>
    <w:rsid w:val="00877045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5F2"/>
    <w:rsid w:val="008B4AAF"/>
    <w:rsid w:val="008C459A"/>
    <w:rsid w:val="008C51DF"/>
    <w:rsid w:val="008D02EC"/>
    <w:rsid w:val="008D0CB0"/>
    <w:rsid w:val="008D171B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5739"/>
    <w:rsid w:val="009962C4"/>
    <w:rsid w:val="00996A88"/>
    <w:rsid w:val="0099756D"/>
    <w:rsid w:val="009A2619"/>
    <w:rsid w:val="009A36A7"/>
    <w:rsid w:val="009A3DA2"/>
    <w:rsid w:val="009A51F9"/>
    <w:rsid w:val="009A59C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DDA"/>
    <w:rsid w:val="009D3F41"/>
    <w:rsid w:val="009D70D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465CA"/>
    <w:rsid w:val="00A5420F"/>
    <w:rsid w:val="00A56B32"/>
    <w:rsid w:val="00A57BB5"/>
    <w:rsid w:val="00A8102F"/>
    <w:rsid w:val="00A81FA6"/>
    <w:rsid w:val="00A85C30"/>
    <w:rsid w:val="00A90131"/>
    <w:rsid w:val="00AA3DCF"/>
    <w:rsid w:val="00AB0868"/>
    <w:rsid w:val="00AB1BE8"/>
    <w:rsid w:val="00AB20D1"/>
    <w:rsid w:val="00AB265F"/>
    <w:rsid w:val="00AB3B77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2282E"/>
    <w:rsid w:val="00B23CC3"/>
    <w:rsid w:val="00B26B81"/>
    <w:rsid w:val="00B316B5"/>
    <w:rsid w:val="00B32115"/>
    <w:rsid w:val="00B327F6"/>
    <w:rsid w:val="00B351F0"/>
    <w:rsid w:val="00B36457"/>
    <w:rsid w:val="00B41F91"/>
    <w:rsid w:val="00B60768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55B9"/>
    <w:rsid w:val="00BC4458"/>
    <w:rsid w:val="00BC4793"/>
    <w:rsid w:val="00BD4FFA"/>
    <w:rsid w:val="00BD5B8D"/>
    <w:rsid w:val="00BE6EA4"/>
    <w:rsid w:val="00BF3915"/>
    <w:rsid w:val="00C11CC6"/>
    <w:rsid w:val="00C13793"/>
    <w:rsid w:val="00C13E9E"/>
    <w:rsid w:val="00C248F7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7FA1"/>
    <w:rsid w:val="00DC04E6"/>
    <w:rsid w:val="00DC0C13"/>
    <w:rsid w:val="00DC15B8"/>
    <w:rsid w:val="00DC17C9"/>
    <w:rsid w:val="00DC6995"/>
    <w:rsid w:val="00DD2B34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6F7A"/>
    <w:rsid w:val="00EB402B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  <w:rsid w:val="00FF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E232D"/>
    <w:rPr>
      <w:rFonts w:cs="Times New Roman"/>
    </w:rPr>
  </w:style>
  <w:style w:type="paragraph" w:styleId="a8">
    <w:name w:val="Subtitle"/>
    <w:basedOn w:val="a0"/>
    <w:link w:val="a9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9">
    <w:name w:val="Подзаголовок Знак"/>
    <w:basedOn w:val="a1"/>
    <w:link w:val="a8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2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0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0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1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0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1"/>
    <w:uiPriority w:val="99"/>
    <w:rsid w:val="00A23E96"/>
    <w:rPr>
      <w:rFonts w:cs="Times New Roman"/>
    </w:rPr>
  </w:style>
  <w:style w:type="paragraph" w:styleId="ad">
    <w:name w:val="header"/>
    <w:basedOn w:val="a0"/>
    <w:link w:val="ae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D7607E"/>
    <w:rPr>
      <w:sz w:val="24"/>
      <w:szCs w:val="24"/>
    </w:rPr>
  </w:style>
  <w:style w:type="paragraph" w:customStyle="1" w:styleId="Style30">
    <w:name w:val="Style30"/>
    <w:basedOn w:val="a0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1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1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0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0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0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0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0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0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0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0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0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0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0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0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0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1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1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1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1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1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1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1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1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1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1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1">
    <w:name w:val="Body Text"/>
    <w:basedOn w:val="a0"/>
    <w:link w:val="af2"/>
    <w:uiPriority w:val="99"/>
    <w:rsid w:val="0036721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3">
    <w:name w:val="Plain Text"/>
    <w:basedOn w:val="a0"/>
    <w:link w:val="af4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1"/>
    <w:link w:val="af3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0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732E84"/>
    <w:rPr>
      <w:rFonts w:cs="Times New Roman"/>
    </w:rPr>
  </w:style>
  <w:style w:type="character" w:styleId="af6">
    <w:name w:val="Hyperlink"/>
    <w:basedOn w:val="a1"/>
    <w:uiPriority w:val="99"/>
    <w:rsid w:val="00732E84"/>
    <w:rPr>
      <w:rFonts w:cs="Times New Roman"/>
      <w:color w:val="0000FF"/>
      <w:u w:val="single"/>
    </w:rPr>
  </w:style>
  <w:style w:type="paragraph" w:styleId="af7">
    <w:name w:val="TOC Heading"/>
    <w:basedOn w:val="1"/>
    <w:next w:val="a0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1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1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1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411BD2"/>
    <w:rPr>
      <w:rFonts w:cs="Times New Roman"/>
      <w:i/>
      <w:iCs/>
    </w:rPr>
  </w:style>
  <w:style w:type="character" w:customStyle="1" w:styleId="afb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0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  <w:rsid w:val="00166F1D"/>
    <w:rPr>
      <w:rFonts w:cs="Times New Roman"/>
    </w:rPr>
  </w:style>
  <w:style w:type="paragraph" w:styleId="34">
    <w:name w:val="Body Text 3"/>
    <w:basedOn w:val="a0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1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d">
    <w:name w:val="Title"/>
    <w:basedOn w:val="a0"/>
    <w:link w:val="afe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e">
    <w:name w:val="Название Знак"/>
    <w:basedOn w:val="a1"/>
    <w:link w:val="afd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f">
    <w:name w:val="Таблицы (моноширинный)"/>
    <w:basedOn w:val="a0"/>
    <w:next w:val="a0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0">
    <w:name w:val="Нормальный (таблица)"/>
    <w:basedOn w:val="a0"/>
    <w:next w:val="a0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1">
    <w:name w:val="Strong"/>
    <w:basedOn w:val="a1"/>
    <w:uiPriority w:val="99"/>
    <w:qFormat/>
    <w:rsid w:val="00166F1D"/>
    <w:rPr>
      <w:rFonts w:cs="Times New Roman"/>
      <w:b/>
      <w:bCs/>
    </w:rPr>
  </w:style>
  <w:style w:type="paragraph" w:customStyle="1" w:styleId="aff2">
    <w:name w:val="Комментарий"/>
    <w:basedOn w:val="a0"/>
    <w:next w:val="a0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4">
    <w:name w:val="Продолжение ссылки"/>
    <w:basedOn w:val="afb"/>
    <w:uiPriority w:val="99"/>
    <w:rsid w:val="00712FC4"/>
    <w:rPr>
      <w:rFonts w:cs="Times New Roman"/>
    </w:rPr>
  </w:style>
  <w:style w:type="paragraph" w:customStyle="1" w:styleId="attinfo">
    <w:name w:val="att_info"/>
    <w:basedOn w:val="a0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1"/>
    <w:uiPriority w:val="99"/>
    <w:rsid w:val="009371E4"/>
    <w:rPr>
      <w:rFonts w:cs="Times New Roman"/>
    </w:rPr>
  </w:style>
  <w:style w:type="character" w:customStyle="1" w:styleId="mw-headline">
    <w:name w:val="mw-headline"/>
    <w:basedOn w:val="a1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1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AB20D1"/>
    <w:rPr>
      <w:rFonts w:cs="Times New Roman"/>
    </w:rPr>
  </w:style>
  <w:style w:type="character" w:customStyle="1" w:styleId="review-h5">
    <w:name w:val="review-h5"/>
    <w:basedOn w:val="a1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1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2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2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2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2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1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2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0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2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2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5">
    <w:name w:val="Подпись к таблице_"/>
    <w:basedOn w:val="a1"/>
    <w:link w:val="aff6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6">
    <w:name w:val="Подпись к таблице"/>
    <w:basedOn w:val="a0"/>
    <w:link w:val="aff5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2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2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2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2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2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2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1"/>
    <w:uiPriority w:val="99"/>
    <w:rsid w:val="003B6032"/>
    <w:rPr>
      <w:rFonts w:cs="Times New Roman"/>
    </w:rPr>
  </w:style>
  <w:style w:type="character" w:customStyle="1" w:styleId="share">
    <w:name w:val="_share"/>
    <w:basedOn w:val="a1"/>
    <w:uiPriority w:val="99"/>
    <w:rsid w:val="003B6032"/>
    <w:rPr>
      <w:rFonts w:cs="Times New Roman"/>
    </w:rPr>
  </w:style>
  <w:style w:type="paragraph" w:customStyle="1" w:styleId="s3">
    <w:name w:val="s_3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THEADER">
    <w:name w:val="THEADER"/>
    <w:basedOn w:val="a0"/>
    <w:next w:val="TNAME"/>
    <w:rsid w:val="00DD2B34"/>
    <w:pPr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customStyle="1" w:styleId="TTEXT">
    <w:name w:val="TTEXT"/>
    <w:basedOn w:val="a0"/>
    <w:link w:val="TTEXT0"/>
    <w:rsid w:val="00DD2B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numbering" w:customStyle="1" w:styleId="a">
    <w:name w:val="Стиль нумерованный"/>
    <w:basedOn w:val="a3"/>
    <w:rsid w:val="00DD2B34"/>
    <w:pPr>
      <w:numPr>
        <w:numId w:val="31"/>
      </w:numPr>
    </w:pPr>
  </w:style>
  <w:style w:type="paragraph" w:customStyle="1" w:styleId="TNAME">
    <w:name w:val="TNAME"/>
    <w:basedOn w:val="TTEXT"/>
    <w:next w:val="TTEXT"/>
    <w:link w:val="TNAME0"/>
    <w:rsid w:val="00DD2B34"/>
    <w:pPr>
      <w:widowControl w:val="0"/>
      <w:numPr>
        <w:numId w:val="30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DD2B34"/>
    <w:rPr>
      <w:rFonts w:ascii="Times New Roman" w:hAnsi="Times New Roman"/>
      <w:sz w:val="28"/>
      <w:szCs w:val="24"/>
    </w:rPr>
  </w:style>
  <w:style w:type="character" w:customStyle="1" w:styleId="TNAME0">
    <w:name w:val="TNAME Знак"/>
    <w:basedOn w:val="TTEXT0"/>
    <w:link w:val="TNAME"/>
    <w:rsid w:val="00DD2B3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3736</TotalTime>
  <Pages>4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151</cp:revision>
  <cp:lastPrinted>2015-03-04T08:28:00Z</cp:lastPrinted>
  <dcterms:created xsi:type="dcterms:W3CDTF">2012-02-07T19:23:00Z</dcterms:created>
  <dcterms:modified xsi:type="dcterms:W3CDTF">2020-04-16T04:00:00Z</dcterms:modified>
</cp:coreProperties>
</file>