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A9" w:rsidRDefault="002301A9" w:rsidP="002301A9">
      <w:pPr>
        <w:rPr>
          <w:b/>
          <w:i/>
        </w:rPr>
      </w:pPr>
    </w:p>
    <w:p w:rsidR="002301A9" w:rsidRPr="002301A9" w:rsidRDefault="002301A9" w:rsidP="002301A9">
      <w:pPr>
        <w:jc w:val="center"/>
        <w:rPr>
          <w:b/>
          <w:sz w:val="28"/>
          <w:szCs w:val="28"/>
        </w:rPr>
      </w:pPr>
      <w:r w:rsidRPr="002301A9">
        <w:rPr>
          <w:b/>
          <w:sz w:val="28"/>
          <w:szCs w:val="28"/>
        </w:rPr>
        <w:t>Работа над ошибками</w:t>
      </w:r>
    </w:p>
    <w:p w:rsidR="002301A9" w:rsidRDefault="002301A9" w:rsidP="002301A9">
      <w:pPr>
        <w:rPr>
          <w:b/>
          <w:i/>
        </w:rPr>
      </w:pPr>
    </w:p>
    <w:p w:rsidR="002301A9" w:rsidRDefault="002301A9" w:rsidP="002301A9">
      <w:pPr>
        <w:rPr>
          <w:b/>
          <w:i/>
        </w:rPr>
      </w:pPr>
      <w:r w:rsidRPr="005D011F">
        <w:rPr>
          <w:b/>
          <w:i/>
        </w:rPr>
        <w:t>Инструкция:</w:t>
      </w:r>
    </w:p>
    <w:p w:rsidR="002301A9" w:rsidRPr="005D011F" w:rsidRDefault="002301A9" w:rsidP="002301A9">
      <w:pPr>
        <w:rPr>
          <w:i/>
        </w:rPr>
      </w:pPr>
      <w:r w:rsidRPr="005D011F">
        <w:rPr>
          <w:i/>
        </w:rPr>
        <w:t xml:space="preserve">Прочитайте и выполните задания. В заданиях 1 – 10 правильный ответ оценивается в 1 балл, правильные ответы в заданиях 11, 12 оцениваются в 5 баллов. </w:t>
      </w:r>
    </w:p>
    <w:p w:rsidR="002301A9" w:rsidRPr="001540B4" w:rsidRDefault="002301A9" w:rsidP="002301A9">
      <w:pPr>
        <w:pStyle w:val="a3"/>
        <w:ind w:left="0"/>
        <w:rPr>
          <w:i/>
        </w:rPr>
      </w:pPr>
      <w:r w:rsidRPr="005D011F">
        <w:rPr>
          <w:i/>
        </w:rPr>
        <w:t>Время выполнения – 45 мин</w:t>
      </w:r>
      <w:r>
        <w:rPr>
          <w:i/>
        </w:rPr>
        <w:t>.</w:t>
      </w:r>
    </w:p>
    <w:p w:rsidR="002301A9" w:rsidRDefault="002301A9" w:rsidP="002301A9">
      <w:pPr>
        <w:rPr>
          <w:b/>
          <w:i/>
        </w:rPr>
      </w:pPr>
      <w:r w:rsidRPr="005D011F">
        <w:rPr>
          <w:b/>
          <w:i/>
        </w:rPr>
        <w:t xml:space="preserve">Критерии оценок: </w:t>
      </w:r>
    </w:p>
    <w:p w:rsidR="002301A9" w:rsidRPr="009A62C1" w:rsidRDefault="002301A9" w:rsidP="002301A9">
      <w:pPr>
        <w:rPr>
          <w:i/>
        </w:rPr>
      </w:pPr>
      <w:r w:rsidRPr="009A62C1">
        <w:rPr>
          <w:i/>
        </w:rPr>
        <w:t xml:space="preserve">Максимум – 30 баллов: </w:t>
      </w:r>
    </w:p>
    <w:p w:rsidR="002301A9" w:rsidRPr="009A62C1" w:rsidRDefault="002301A9" w:rsidP="002301A9">
      <w:pPr>
        <w:rPr>
          <w:i/>
        </w:rPr>
      </w:pPr>
      <w:r w:rsidRPr="009A62C1">
        <w:rPr>
          <w:i/>
        </w:rPr>
        <w:t xml:space="preserve"> «5» -27 – 30 баллов</w:t>
      </w:r>
    </w:p>
    <w:p w:rsidR="002301A9" w:rsidRPr="009A62C1" w:rsidRDefault="002301A9" w:rsidP="002301A9">
      <w:pPr>
        <w:rPr>
          <w:i/>
        </w:rPr>
      </w:pPr>
      <w:r w:rsidRPr="009A62C1">
        <w:rPr>
          <w:i/>
        </w:rPr>
        <w:t xml:space="preserve"> «4» - 22 – 26 баллов</w:t>
      </w:r>
    </w:p>
    <w:p w:rsidR="002301A9" w:rsidRPr="009A62C1" w:rsidRDefault="002301A9" w:rsidP="002301A9">
      <w:pPr>
        <w:rPr>
          <w:i/>
        </w:rPr>
      </w:pPr>
      <w:r w:rsidRPr="009A62C1">
        <w:rPr>
          <w:i/>
        </w:rPr>
        <w:t xml:space="preserve"> «3» - 16 – 21 баллов</w:t>
      </w:r>
    </w:p>
    <w:p w:rsidR="002301A9" w:rsidRDefault="002301A9" w:rsidP="002301A9">
      <w:pPr>
        <w:pStyle w:val="a3"/>
        <w:ind w:left="0"/>
        <w:rPr>
          <w:i/>
        </w:rPr>
      </w:pPr>
      <w:r w:rsidRPr="009A62C1">
        <w:rPr>
          <w:i/>
        </w:rPr>
        <w:t xml:space="preserve"> «2» - 0 – 15 баллов</w:t>
      </w:r>
    </w:p>
    <w:p w:rsidR="002301A9" w:rsidRPr="005D011F" w:rsidRDefault="002301A9" w:rsidP="002301A9">
      <w:pPr>
        <w:pStyle w:val="a3"/>
        <w:ind w:left="0"/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7372"/>
      </w:tblGrid>
      <w:tr w:rsidR="002301A9" w:rsidRPr="005D011F" w:rsidTr="0053110C">
        <w:trPr>
          <w:trHeight w:val="573"/>
        </w:trPr>
        <w:tc>
          <w:tcPr>
            <w:tcW w:w="1984" w:type="dxa"/>
            <w:tcBorders>
              <w:top w:val="single" w:sz="4" w:space="0" w:color="auto"/>
            </w:tcBorders>
          </w:tcPr>
          <w:p w:rsidR="002301A9" w:rsidRPr="005D011F" w:rsidRDefault="002301A9" w:rsidP="0053110C">
            <w:pPr>
              <w:rPr>
                <w:noProof/>
              </w:rPr>
            </w:pPr>
            <w:r w:rsidRPr="005D011F">
              <w:rPr>
                <w:i/>
              </w:rPr>
              <w:t>Инструкция к заданию:</w:t>
            </w:r>
          </w:p>
        </w:tc>
        <w:tc>
          <w:tcPr>
            <w:tcW w:w="7372" w:type="dxa"/>
            <w:tcBorders>
              <w:top w:val="single" w:sz="4" w:space="0" w:color="auto"/>
            </w:tcBorders>
            <w:vAlign w:val="center"/>
          </w:tcPr>
          <w:p w:rsidR="002301A9" w:rsidRPr="005D011F" w:rsidRDefault="002301A9" w:rsidP="0053110C">
            <w:pPr>
              <w:rPr>
                <w:b/>
                <w:i/>
              </w:rPr>
            </w:pPr>
            <w:r w:rsidRPr="005D011F">
              <w:rPr>
                <w:b/>
                <w:i/>
              </w:rPr>
              <w:t>Выбрать один правильный ответ</w:t>
            </w:r>
          </w:p>
        </w:tc>
      </w:tr>
      <w:tr w:rsidR="002301A9" w:rsidRPr="005D011F" w:rsidTr="0053110C">
        <w:trPr>
          <w:trHeight w:val="643"/>
        </w:trPr>
        <w:tc>
          <w:tcPr>
            <w:tcW w:w="1984" w:type="dxa"/>
          </w:tcPr>
          <w:p w:rsidR="002301A9" w:rsidRPr="005D011F" w:rsidRDefault="002301A9" w:rsidP="0053110C">
            <w:pPr>
              <w:jc w:val="right"/>
            </w:pPr>
            <w:r w:rsidRPr="005D011F">
              <w:t>Задание 1</w:t>
            </w:r>
          </w:p>
          <w:p w:rsidR="002301A9" w:rsidRPr="005D011F" w:rsidRDefault="002301A9" w:rsidP="0053110C">
            <w:r w:rsidRPr="005D011F">
              <w:t>Варианты ответа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jc w:val="both"/>
            </w:pPr>
            <w:r w:rsidRPr="005D011F">
              <w:t>В каком слове произносится звук [Т]</w:t>
            </w:r>
            <w:r>
              <w:t>?</w:t>
            </w:r>
          </w:p>
          <w:p w:rsidR="002301A9" w:rsidRPr="005D011F" w:rsidRDefault="002301A9" w:rsidP="0053110C">
            <w:pPr>
              <w:ind w:left="11" w:hanging="11"/>
              <w:contextualSpacing/>
              <w:jc w:val="both"/>
            </w:pPr>
          </w:p>
        </w:tc>
      </w:tr>
      <w:tr w:rsidR="002301A9" w:rsidRPr="005D011F" w:rsidTr="0053110C">
        <w:trPr>
          <w:trHeight w:val="112"/>
        </w:trPr>
        <w:tc>
          <w:tcPr>
            <w:tcW w:w="1984" w:type="dxa"/>
          </w:tcPr>
          <w:p w:rsidR="002301A9" w:rsidRPr="005D011F" w:rsidRDefault="002301A9" w:rsidP="0053110C">
            <w:pPr>
              <w:ind w:left="720"/>
            </w:pPr>
            <w:r w:rsidRPr="005D011F">
              <w:t>1.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contextualSpacing/>
              <w:jc w:val="both"/>
            </w:pPr>
            <w:r w:rsidRPr="005D011F">
              <w:t>Медь</w:t>
            </w:r>
          </w:p>
        </w:tc>
      </w:tr>
      <w:tr w:rsidR="002301A9" w:rsidRPr="005D011F" w:rsidTr="0053110C">
        <w:trPr>
          <w:trHeight w:val="150"/>
        </w:trPr>
        <w:tc>
          <w:tcPr>
            <w:tcW w:w="1984" w:type="dxa"/>
          </w:tcPr>
          <w:p w:rsidR="002301A9" w:rsidRPr="005D011F" w:rsidRDefault="002301A9" w:rsidP="0053110C">
            <w:pPr>
              <w:ind w:left="720"/>
            </w:pPr>
            <w:r w:rsidRPr="005D011F">
              <w:t>2.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contextualSpacing/>
              <w:jc w:val="both"/>
            </w:pPr>
            <w:r w:rsidRPr="005D011F">
              <w:t>Отдых</w:t>
            </w:r>
          </w:p>
        </w:tc>
      </w:tr>
      <w:tr w:rsidR="002301A9" w:rsidRPr="005D011F" w:rsidTr="0053110C">
        <w:trPr>
          <w:trHeight w:val="134"/>
        </w:trPr>
        <w:tc>
          <w:tcPr>
            <w:tcW w:w="1984" w:type="dxa"/>
          </w:tcPr>
          <w:p w:rsidR="002301A9" w:rsidRPr="005D011F" w:rsidRDefault="002301A9" w:rsidP="0053110C">
            <w:pPr>
              <w:ind w:left="720"/>
            </w:pPr>
            <w:r w:rsidRPr="005D011F">
              <w:t>3.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contextualSpacing/>
              <w:jc w:val="both"/>
              <w:rPr>
                <w:bCs/>
              </w:rPr>
            </w:pPr>
            <w:r w:rsidRPr="005D011F">
              <w:t>Посадка</w:t>
            </w:r>
          </w:p>
        </w:tc>
      </w:tr>
      <w:tr w:rsidR="002301A9" w:rsidRPr="005D011F" w:rsidTr="0053110C">
        <w:trPr>
          <w:trHeight w:val="128"/>
        </w:trPr>
        <w:tc>
          <w:tcPr>
            <w:tcW w:w="1984" w:type="dxa"/>
          </w:tcPr>
          <w:p w:rsidR="002301A9" w:rsidRPr="005D011F" w:rsidRDefault="002301A9" w:rsidP="0053110C">
            <w:pPr>
              <w:ind w:left="720"/>
            </w:pPr>
            <w:r w:rsidRPr="005D011F">
              <w:t>4.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contextualSpacing/>
              <w:jc w:val="both"/>
              <w:rPr>
                <w:bCs/>
              </w:rPr>
            </w:pPr>
            <w:r w:rsidRPr="005D011F">
              <w:t>Надеяться</w:t>
            </w:r>
          </w:p>
        </w:tc>
      </w:tr>
      <w:tr w:rsidR="002301A9" w:rsidRPr="005D011F" w:rsidTr="0053110C">
        <w:trPr>
          <w:trHeight w:val="566"/>
        </w:trPr>
        <w:tc>
          <w:tcPr>
            <w:tcW w:w="1984" w:type="dxa"/>
          </w:tcPr>
          <w:p w:rsidR="002301A9" w:rsidRPr="005D011F" w:rsidRDefault="002301A9" w:rsidP="0053110C">
            <w:pPr>
              <w:jc w:val="right"/>
            </w:pPr>
            <w:r w:rsidRPr="005D011F">
              <w:t>Задание 2</w:t>
            </w:r>
          </w:p>
          <w:p w:rsidR="002301A9" w:rsidRPr="005D011F" w:rsidRDefault="002301A9" w:rsidP="0053110C">
            <w:r w:rsidRPr="005D011F">
              <w:t>Варианты ответа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ind w:left="11" w:hanging="11"/>
              <w:contextualSpacing/>
              <w:jc w:val="both"/>
            </w:pPr>
            <w:r w:rsidRPr="005D011F">
              <w:t>В каком слове количество букв и звуков совпадает</w:t>
            </w:r>
            <w:r>
              <w:t>?</w:t>
            </w:r>
          </w:p>
        </w:tc>
      </w:tr>
      <w:tr w:rsidR="002301A9" w:rsidRPr="005D011F" w:rsidTr="0053110C">
        <w:trPr>
          <w:trHeight w:val="160"/>
        </w:trPr>
        <w:tc>
          <w:tcPr>
            <w:tcW w:w="1984" w:type="dxa"/>
          </w:tcPr>
          <w:p w:rsidR="002301A9" w:rsidRPr="005D011F" w:rsidRDefault="002301A9" w:rsidP="0053110C">
            <w:pPr>
              <w:ind w:left="720"/>
            </w:pPr>
            <w:r w:rsidRPr="005D011F">
              <w:t xml:space="preserve"> 1.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shd w:val="clear" w:color="auto" w:fill="FFFFFF"/>
              <w:tabs>
                <w:tab w:val="left" w:pos="494"/>
              </w:tabs>
              <w:spacing w:before="14"/>
            </w:pPr>
            <w:r w:rsidRPr="005D011F">
              <w:t xml:space="preserve">Смеюсь </w:t>
            </w:r>
          </w:p>
        </w:tc>
      </w:tr>
      <w:tr w:rsidR="002301A9" w:rsidRPr="005D011F" w:rsidTr="0053110C">
        <w:trPr>
          <w:trHeight w:val="70"/>
        </w:trPr>
        <w:tc>
          <w:tcPr>
            <w:tcW w:w="1984" w:type="dxa"/>
          </w:tcPr>
          <w:p w:rsidR="002301A9" w:rsidRPr="005D011F" w:rsidRDefault="002301A9" w:rsidP="0053110C">
            <w:r w:rsidRPr="005D011F">
              <w:t xml:space="preserve"> 2.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shd w:val="clear" w:color="auto" w:fill="FFFFFF"/>
              <w:tabs>
                <w:tab w:val="left" w:pos="494"/>
                <w:tab w:val="left" w:pos="540"/>
              </w:tabs>
              <w:spacing w:before="14"/>
            </w:pPr>
            <w:r w:rsidRPr="005D011F">
              <w:t xml:space="preserve">Рыдать </w:t>
            </w:r>
          </w:p>
        </w:tc>
      </w:tr>
      <w:tr w:rsidR="002301A9" w:rsidRPr="005D011F" w:rsidTr="0053110C">
        <w:trPr>
          <w:trHeight w:val="112"/>
        </w:trPr>
        <w:tc>
          <w:tcPr>
            <w:tcW w:w="1984" w:type="dxa"/>
          </w:tcPr>
          <w:p w:rsidR="002301A9" w:rsidRPr="005D011F" w:rsidRDefault="002301A9" w:rsidP="0053110C">
            <w:r w:rsidRPr="005D011F">
              <w:t xml:space="preserve"> 3. 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shd w:val="clear" w:color="auto" w:fill="FFFFFF"/>
              <w:tabs>
                <w:tab w:val="left" w:pos="494"/>
                <w:tab w:val="left" w:pos="540"/>
              </w:tabs>
              <w:spacing w:before="14"/>
            </w:pPr>
            <w:r w:rsidRPr="005D011F">
              <w:t xml:space="preserve">Приют </w:t>
            </w:r>
          </w:p>
        </w:tc>
      </w:tr>
      <w:tr w:rsidR="002301A9" w:rsidRPr="005D011F" w:rsidTr="0053110C">
        <w:trPr>
          <w:trHeight w:val="192"/>
        </w:trPr>
        <w:tc>
          <w:tcPr>
            <w:tcW w:w="1984" w:type="dxa"/>
          </w:tcPr>
          <w:p w:rsidR="002301A9" w:rsidRPr="005D011F" w:rsidRDefault="002301A9" w:rsidP="0053110C">
            <w:r w:rsidRPr="005D011F">
              <w:t xml:space="preserve"> 4.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shd w:val="clear" w:color="auto" w:fill="FFFFFF"/>
              <w:tabs>
                <w:tab w:val="left" w:pos="494"/>
                <w:tab w:val="left" w:pos="540"/>
              </w:tabs>
              <w:spacing w:before="14"/>
            </w:pPr>
            <w:r w:rsidRPr="005D011F">
              <w:t xml:space="preserve">Съесть </w:t>
            </w:r>
          </w:p>
        </w:tc>
      </w:tr>
      <w:tr w:rsidR="002301A9" w:rsidRPr="005D011F" w:rsidTr="0053110C">
        <w:trPr>
          <w:trHeight w:val="360"/>
        </w:trPr>
        <w:tc>
          <w:tcPr>
            <w:tcW w:w="1984" w:type="dxa"/>
          </w:tcPr>
          <w:p w:rsidR="002301A9" w:rsidRPr="005D011F" w:rsidRDefault="002301A9" w:rsidP="0053110C">
            <w:pPr>
              <w:jc w:val="right"/>
            </w:pPr>
            <w:r w:rsidRPr="005D011F">
              <w:t>Задание 3</w:t>
            </w:r>
          </w:p>
          <w:p w:rsidR="002301A9" w:rsidRPr="005D011F" w:rsidRDefault="002301A9" w:rsidP="0053110C">
            <w:r w:rsidRPr="005D011F">
              <w:t>Варианты ответа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jc w:val="both"/>
            </w:pPr>
            <w:r w:rsidRPr="005D011F">
              <w:t>В каком слове все согласные глухие</w:t>
            </w:r>
            <w:r>
              <w:t>?</w:t>
            </w:r>
          </w:p>
        </w:tc>
      </w:tr>
      <w:tr w:rsidR="002301A9" w:rsidRPr="005D011F" w:rsidTr="0053110C">
        <w:trPr>
          <w:trHeight w:val="360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</w:pPr>
            <w:r w:rsidRPr="005D011F">
              <w:t>1.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contextualSpacing/>
              <w:jc w:val="both"/>
            </w:pPr>
            <w:r w:rsidRPr="005D011F">
              <w:t>Всходы</w:t>
            </w:r>
          </w:p>
        </w:tc>
      </w:tr>
      <w:tr w:rsidR="002301A9" w:rsidRPr="005D011F" w:rsidTr="0053110C">
        <w:trPr>
          <w:trHeight w:val="286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</w:pPr>
            <w:r w:rsidRPr="005D011F">
              <w:t>2.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contextualSpacing/>
              <w:jc w:val="both"/>
            </w:pPr>
            <w:r w:rsidRPr="005D011F">
              <w:t xml:space="preserve">Колесо </w:t>
            </w:r>
          </w:p>
        </w:tc>
      </w:tr>
      <w:tr w:rsidR="002301A9" w:rsidRPr="005D011F" w:rsidTr="0053110C">
        <w:trPr>
          <w:trHeight w:val="281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</w:pPr>
            <w:r w:rsidRPr="005D011F">
              <w:t>3.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contextualSpacing/>
              <w:jc w:val="both"/>
              <w:rPr>
                <w:bCs/>
              </w:rPr>
            </w:pPr>
            <w:r w:rsidRPr="005D011F">
              <w:t>Поход</w:t>
            </w:r>
          </w:p>
        </w:tc>
      </w:tr>
      <w:tr w:rsidR="002301A9" w:rsidRPr="005D011F" w:rsidTr="0053110C">
        <w:trPr>
          <w:trHeight w:val="224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</w:pPr>
            <w:r w:rsidRPr="005D011F">
              <w:t>4.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contextualSpacing/>
              <w:jc w:val="both"/>
              <w:rPr>
                <w:bCs/>
              </w:rPr>
            </w:pPr>
            <w:r w:rsidRPr="005D011F">
              <w:t>Редкий</w:t>
            </w:r>
          </w:p>
        </w:tc>
      </w:tr>
      <w:tr w:rsidR="002301A9" w:rsidRPr="005D011F" w:rsidTr="0053110C">
        <w:trPr>
          <w:trHeight w:val="547"/>
        </w:trPr>
        <w:tc>
          <w:tcPr>
            <w:tcW w:w="1984" w:type="dxa"/>
          </w:tcPr>
          <w:p w:rsidR="002301A9" w:rsidRPr="005D011F" w:rsidRDefault="002301A9" w:rsidP="0053110C">
            <w:pPr>
              <w:jc w:val="right"/>
            </w:pPr>
            <w:r w:rsidRPr="005D011F">
              <w:t>Задание 4</w:t>
            </w:r>
          </w:p>
          <w:p w:rsidR="002301A9" w:rsidRPr="005D011F" w:rsidRDefault="002301A9" w:rsidP="0053110C">
            <w:r w:rsidRPr="005D011F">
              <w:t>Варианты ответа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jc w:val="both"/>
            </w:pPr>
            <w:r w:rsidRPr="005D011F">
              <w:t xml:space="preserve">В каком </w:t>
            </w:r>
            <w:proofErr w:type="gramStart"/>
            <w:r w:rsidRPr="005D011F">
              <w:t>слове</w:t>
            </w:r>
            <w:proofErr w:type="gramEnd"/>
            <w:r w:rsidRPr="005D011F">
              <w:t xml:space="preserve"> верно выделена буква, обозначающая ударный гласный звук</w:t>
            </w:r>
            <w:r>
              <w:t>?</w:t>
            </w:r>
          </w:p>
        </w:tc>
      </w:tr>
      <w:tr w:rsidR="002301A9" w:rsidRPr="005D011F" w:rsidTr="0053110C">
        <w:trPr>
          <w:trHeight w:val="70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</w:pPr>
            <w:r w:rsidRPr="005D011F">
              <w:t>1.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contextualSpacing/>
              <w:jc w:val="both"/>
            </w:pPr>
            <w:proofErr w:type="spellStart"/>
            <w:r w:rsidRPr="005D011F">
              <w:t>Н</w:t>
            </w:r>
            <w:r w:rsidRPr="005D011F">
              <w:rPr>
                <w:b/>
                <w:i/>
              </w:rPr>
              <w:t>А</w:t>
            </w:r>
            <w:r w:rsidRPr="005D011F">
              <w:t>долго</w:t>
            </w:r>
            <w:proofErr w:type="spellEnd"/>
            <w:r w:rsidRPr="005D011F">
              <w:t xml:space="preserve"> </w:t>
            </w:r>
          </w:p>
        </w:tc>
      </w:tr>
      <w:tr w:rsidR="002301A9" w:rsidRPr="005D011F" w:rsidTr="0053110C">
        <w:trPr>
          <w:trHeight w:val="294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</w:pPr>
            <w:r w:rsidRPr="005D011F">
              <w:t>2.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contextualSpacing/>
              <w:jc w:val="both"/>
            </w:pPr>
            <w:proofErr w:type="spellStart"/>
            <w:r w:rsidRPr="005D011F">
              <w:t>Нан</w:t>
            </w:r>
            <w:r w:rsidRPr="005D011F">
              <w:rPr>
                <w:b/>
                <w:i/>
              </w:rPr>
              <w:t>Я</w:t>
            </w:r>
            <w:r w:rsidRPr="005D011F">
              <w:t>ла</w:t>
            </w:r>
            <w:proofErr w:type="spellEnd"/>
          </w:p>
        </w:tc>
      </w:tr>
      <w:tr w:rsidR="002301A9" w:rsidRPr="005D011F" w:rsidTr="0053110C">
        <w:trPr>
          <w:trHeight w:val="180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</w:pPr>
            <w:r w:rsidRPr="005D011F">
              <w:t>3.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contextualSpacing/>
              <w:jc w:val="both"/>
              <w:rPr>
                <w:bCs/>
              </w:rPr>
            </w:pPr>
            <w:proofErr w:type="spellStart"/>
            <w:r w:rsidRPr="005D011F">
              <w:t>Стол</w:t>
            </w:r>
            <w:r w:rsidRPr="005D011F">
              <w:rPr>
                <w:b/>
                <w:i/>
              </w:rPr>
              <w:t>Я</w:t>
            </w:r>
            <w:r w:rsidRPr="005D011F">
              <w:t>р</w:t>
            </w:r>
            <w:proofErr w:type="spellEnd"/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</w:pPr>
            <w:r w:rsidRPr="005D011F">
              <w:t>4.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contextualSpacing/>
              <w:jc w:val="both"/>
              <w:rPr>
                <w:bCs/>
              </w:rPr>
            </w:pPr>
            <w:r w:rsidRPr="005D011F">
              <w:t xml:space="preserve">(Курение) </w:t>
            </w:r>
            <w:proofErr w:type="spellStart"/>
            <w:r w:rsidRPr="005D011F">
              <w:t>вредн</w:t>
            </w:r>
            <w:r w:rsidRPr="005D011F">
              <w:rPr>
                <w:b/>
                <w:i/>
              </w:rPr>
              <w:t>О</w:t>
            </w:r>
            <w:proofErr w:type="spellEnd"/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</w:pPr>
            <w:r w:rsidRPr="005D011F">
              <w:t>Задание 5</w:t>
            </w:r>
          </w:p>
          <w:p w:rsidR="002301A9" w:rsidRPr="005D011F" w:rsidRDefault="002301A9" w:rsidP="0053110C">
            <w:r w:rsidRPr="005D011F">
              <w:t>Варианты ответа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jc w:val="both"/>
            </w:pPr>
            <w:r w:rsidRPr="005D011F">
              <w:t>В каком слове неверно выделена буква, обозначающая ударный гласный звук</w:t>
            </w:r>
            <w:r>
              <w:t>?</w:t>
            </w:r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  <w:rPr>
                <w:noProof/>
              </w:rPr>
            </w:pPr>
            <w:r w:rsidRPr="005D011F">
              <w:rPr>
                <w:noProof/>
              </w:rPr>
              <w:t>1.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jc w:val="both"/>
            </w:pPr>
            <w:r w:rsidRPr="005D011F">
              <w:t>Эксп</w:t>
            </w:r>
            <w:r>
              <w:rPr>
                <w:b/>
                <w:i/>
              </w:rPr>
              <w:t>е</w:t>
            </w:r>
            <w:r w:rsidRPr="005D011F">
              <w:t>рт</w:t>
            </w:r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  <w:rPr>
                <w:noProof/>
              </w:rPr>
            </w:pPr>
            <w:r w:rsidRPr="005D011F">
              <w:rPr>
                <w:noProof/>
              </w:rPr>
              <w:t>2.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jc w:val="both"/>
            </w:pPr>
            <w:r w:rsidRPr="005D011F">
              <w:t>Звон</w:t>
            </w:r>
            <w:r>
              <w:rPr>
                <w:b/>
                <w:i/>
              </w:rPr>
              <w:t>и</w:t>
            </w:r>
            <w:r w:rsidRPr="005D011F">
              <w:t xml:space="preserve">т </w:t>
            </w:r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  <w:rPr>
                <w:noProof/>
              </w:rPr>
            </w:pPr>
            <w:r w:rsidRPr="005D011F">
              <w:rPr>
                <w:noProof/>
              </w:rPr>
              <w:t>3.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jc w:val="both"/>
            </w:pPr>
            <w:r w:rsidRPr="005D011F">
              <w:t>Премиров</w:t>
            </w:r>
            <w:r>
              <w:rPr>
                <w:b/>
                <w:i/>
              </w:rPr>
              <w:t>а</w:t>
            </w:r>
            <w:r w:rsidRPr="005D011F">
              <w:t xml:space="preserve">ть </w:t>
            </w:r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  <w:rPr>
                <w:noProof/>
              </w:rPr>
            </w:pPr>
            <w:r w:rsidRPr="005D011F">
              <w:rPr>
                <w:noProof/>
              </w:rPr>
              <w:t>4.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jc w:val="both"/>
            </w:pPr>
            <w:r w:rsidRPr="005D011F">
              <w:t>П</w:t>
            </w:r>
            <w:r>
              <w:rPr>
                <w:b/>
                <w:i/>
              </w:rPr>
              <w:t>о</w:t>
            </w:r>
            <w:r w:rsidRPr="005D011F">
              <w:t>няла</w:t>
            </w:r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</w:pPr>
            <w:r w:rsidRPr="005D011F">
              <w:t>Задание 6</w:t>
            </w:r>
          </w:p>
          <w:p w:rsidR="002301A9" w:rsidRPr="005D011F" w:rsidRDefault="002301A9" w:rsidP="0053110C">
            <w:r w:rsidRPr="005D011F">
              <w:t>Варианты ответа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jc w:val="both"/>
            </w:pPr>
            <w:r w:rsidRPr="005D011F">
              <w:t>В каком ряду во всех словах пропущена одна и та же буква</w:t>
            </w:r>
            <w:r>
              <w:t>?</w:t>
            </w:r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</w:pPr>
            <w:r w:rsidRPr="005D011F">
              <w:t>1.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jc w:val="both"/>
              <w:outlineLvl w:val="0"/>
            </w:pPr>
            <w:proofErr w:type="gramStart"/>
            <w:r w:rsidRPr="005D011F">
              <w:t xml:space="preserve">по..сыпать, на..резать, </w:t>
            </w:r>
            <w:proofErr w:type="spellStart"/>
            <w:r w:rsidRPr="005D011F">
              <w:t>пре</w:t>
            </w:r>
            <w:proofErr w:type="spellEnd"/>
            <w:r w:rsidRPr="005D011F">
              <w:t>..писать</w:t>
            </w:r>
            <w:proofErr w:type="gramEnd"/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</w:pPr>
            <w:r w:rsidRPr="005D011F">
              <w:t>2.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jc w:val="both"/>
            </w:pPr>
            <w:r w:rsidRPr="005D011F">
              <w:t>фин</w:t>
            </w:r>
            <w:proofErr w:type="gramStart"/>
            <w:r w:rsidRPr="005D011F">
              <w:t>..</w:t>
            </w:r>
            <w:proofErr w:type="spellStart"/>
            <w:proofErr w:type="gramEnd"/>
            <w:r w:rsidRPr="005D011F">
              <w:t>нспектор</w:t>
            </w:r>
            <w:proofErr w:type="spellEnd"/>
            <w:r w:rsidRPr="005D011F">
              <w:t>, об..</w:t>
            </w:r>
            <w:proofErr w:type="spellStart"/>
            <w:r w:rsidRPr="005D011F">
              <w:t>скивать</w:t>
            </w:r>
            <w:proofErr w:type="spellEnd"/>
            <w:r w:rsidRPr="005D011F">
              <w:t>, пред..</w:t>
            </w:r>
            <w:proofErr w:type="spellStart"/>
            <w:r w:rsidRPr="005D011F">
              <w:t>дущий</w:t>
            </w:r>
            <w:proofErr w:type="spellEnd"/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</w:pPr>
            <w:r w:rsidRPr="005D011F">
              <w:lastRenderedPageBreak/>
              <w:t>3.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jc w:val="both"/>
              <w:outlineLvl w:val="0"/>
            </w:pPr>
            <w:proofErr w:type="spellStart"/>
            <w:r w:rsidRPr="005D011F">
              <w:t>ра</w:t>
            </w:r>
            <w:proofErr w:type="spellEnd"/>
            <w:proofErr w:type="gramStart"/>
            <w:r w:rsidRPr="005D011F">
              <w:t>..</w:t>
            </w:r>
            <w:proofErr w:type="gramEnd"/>
            <w:r w:rsidRPr="005D011F">
              <w:t>тревожить, во..</w:t>
            </w:r>
            <w:proofErr w:type="spellStart"/>
            <w:r w:rsidRPr="005D011F">
              <w:t>клицать</w:t>
            </w:r>
            <w:proofErr w:type="spellEnd"/>
            <w:r w:rsidRPr="005D011F">
              <w:t>, и..ведать</w:t>
            </w:r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</w:pPr>
            <w:r w:rsidRPr="005D011F">
              <w:t>4.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tabs>
                <w:tab w:val="num" w:pos="1620"/>
              </w:tabs>
              <w:jc w:val="both"/>
            </w:pPr>
            <w:r w:rsidRPr="005D011F">
              <w:t>пр</w:t>
            </w:r>
            <w:proofErr w:type="gramStart"/>
            <w:r w:rsidRPr="005D011F">
              <w:t>..</w:t>
            </w:r>
            <w:proofErr w:type="spellStart"/>
            <w:proofErr w:type="gramEnd"/>
            <w:r w:rsidRPr="005D011F">
              <w:t>ступный</w:t>
            </w:r>
            <w:proofErr w:type="spellEnd"/>
            <w:r w:rsidRPr="005D011F">
              <w:t>, пр..</w:t>
            </w:r>
            <w:proofErr w:type="spellStart"/>
            <w:r w:rsidRPr="005D011F">
              <w:t>мкнуть</w:t>
            </w:r>
            <w:proofErr w:type="spellEnd"/>
            <w:r w:rsidRPr="005D011F">
              <w:t xml:space="preserve"> (к движению), пр..мерзкая ситуация</w:t>
            </w:r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right"/>
            </w:pPr>
            <w:r w:rsidRPr="005D011F">
              <w:t>Задание 7</w:t>
            </w:r>
          </w:p>
          <w:p w:rsidR="002301A9" w:rsidRPr="005D011F" w:rsidRDefault="002301A9" w:rsidP="0053110C">
            <w:r w:rsidRPr="005D011F">
              <w:t>Варианты ответа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jc w:val="both"/>
            </w:pPr>
            <w:r w:rsidRPr="005D011F">
              <w:t>В каком ряду во всех словах пропущена одна и та же буква</w:t>
            </w:r>
            <w:r>
              <w:t>?</w:t>
            </w:r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  <w:rPr>
                <w:noProof/>
              </w:rPr>
            </w:pPr>
            <w:r w:rsidRPr="005D011F">
              <w:rPr>
                <w:noProof/>
              </w:rPr>
              <w:t>1.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jc w:val="both"/>
            </w:pPr>
            <w:r w:rsidRPr="005D011F">
              <w:t>раз</w:t>
            </w:r>
            <w:proofErr w:type="gramStart"/>
            <w:r w:rsidRPr="005D011F">
              <w:t>..</w:t>
            </w:r>
            <w:proofErr w:type="spellStart"/>
            <w:proofErr w:type="gramEnd"/>
            <w:r w:rsidRPr="005D011F">
              <w:t>грать</w:t>
            </w:r>
            <w:proofErr w:type="spellEnd"/>
            <w:r w:rsidRPr="005D011F">
              <w:t>, под..</w:t>
            </w:r>
            <w:proofErr w:type="spellStart"/>
            <w:r w:rsidRPr="005D011F">
              <w:t>грать</w:t>
            </w:r>
            <w:proofErr w:type="spellEnd"/>
            <w:r w:rsidRPr="005D011F">
              <w:t>, пред..</w:t>
            </w:r>
            <w:proofErr w:type="spellStart"/>
            <w:r w:rsidRPr="005D011F">
              <w:t>стория</w:t>
            </w:r>
            <w:proofErr w:type="spellEnd"/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  <w:rPr>
                <w:noProof/>
              </w:rPr>
            </w:pPr>
            <w:r w:rsidRPr="005D011F">
              <w:rPr>
                <w:noProof/>
              </w:rPr>
              <w:t>2.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jc w:val="both"/>
            </w:pPr>
            <w:r w:rsidRPr="005D011F">
              <w:t>во</w:t>
            </w:r>
            <w:proofErr w:type="gramStart"/>
            <w:r w:rsidRPr="005D011F">
              <w:t>..</w:t>
            </w:r>
            <w:proofErr w:type="gramEnd"/>
            <w:r w:rsidRPr="005D011F">
              <w:t xml:space="preserve">становить, </w:t>
            </w:r>
            <w:proofErr w:type="spellStart"/>
            <w:r w:rsidRPr="005D011F">
              <w:t>бе</w:t>
            </w:r>
            <w:proofErr w:type="spellEnd"/>
            <w:r w:rsidRPr="005D011F">
              <w:t>..</w:t>
            </w:r>
            <w:proofErr w:type="spellStart"/>
            <w:r w:rsidRPr="005D011F">
              <w:t>дельник</w:t>
            </w:r>
            <w:proofErr w:type="spellEnd"/>
            <w:r w:rsidRPr="005D011F">
              <w:t>, …сбросить</w:t>
            </w:r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  <w:rPr>
                <w:noProof/>
              </w:rPr>
            </w:pPr>
            <w:r w:rsidRPr="005D011F">
              <w:rPr>
                <w:noProof/>
              </w:rPr>
              <w:t>3.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jc w:val="both"/>
            </w:pPr>
            <w:proofErr w:type="gramStart"/>
            <w:r w:rsidRPr="005D011F">
              <w:t>пр</w:t>
            </w:r>
            <w:proofErr w:type="gramEnd"/>
            <w:r w:rsidRPr="005D011F">
              <w:t>…остановить, пр..следовать, пр..</w:t>
            </w:r>
            <w:proofErr w:type="spellStart"/>
            <w:r w:rsidRPr="005D011F">
              <w:t>дводитель</w:t>
            </w:r>
            <w:proofErr w:type="spellEnd"/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  <w:rPr>
                <w:noProof/>
              </w:rPr>
            </w:pPr>
            <w:r w:rsidRPr="005D011F">
              <w:rPr>
                <w:noProof/>
              </w:rPr>
              <w:t>4.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jc w:val="both"/>
              <w:outlineLvl w:val="0"/>
            </w:pPr>
            <w:r w:rsidRPr="005D011F">
              <w:t xml:space="preserve">пред..ставить, </w:t>
            </w:r>
            <w:proofErr w:type="gramStart"/>
            <w:r w:rsidRPr="005D011F">
              <w:t>п</w:t>
            </w:r>
            <w:proofErr w:type="gramEnd"/>
            <w:r w:rsidRPr="005D011F">
              <w:t>…дробно, р..</w:t>
            </w:r>
            <w:proofErr w:type="spellStart"/>
            <w:r w:rsidRPr="005D011F">
              <w:t>змышления</w:t>
            </w:r>
            <w:proofErr w:type="spellEnd"/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right"/>
            </w:pPr>
            <w:r w:rsidRPr="005D011F">
              <w:t>Задание 8</w:t>
            </w:r>
          </w:p>
          <w:p w:rsidR="002301A9" w:rsidRPr="005D011F" w:rsidRDefault="002301A9" w:rsidP="0053110C">
            <w:r w:rsidRPr="005D011F">
              <w:t>Варианты ответа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jc w:val="both"/>
            </w:pPr>
            <w:r w:rsidRPr="005D011F">
              <w:t>В каком ряду во всех словах пропущена одна и та же буква</w:t>
            </w:r>
            <w:r>
              <w:t>?</w:t>
            </w:r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  <w:rPr>
                <w:noProof/>
              </w:rPr>
            </w:pPr>
            <w:r w:rsidRPr="005D011F">
              <w:rPr>
                <w:noProof/>
              </w:rPr>
              <w:t>1.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jc w:val="both"/>
            </w:pPr>
            <w:proofErr w:type="spellStart"/>
            <w:r w:rsidRPr="005D011F">
              <w:t>ш</w:t>
            </w:r>
            <w:proofErr w:type="spellEnd"/>
            <w:r w:rsidRPr="005D011F">
              <w:t xml:space="preserve">…пот, </w:t>
            </w:r>
            <w:proofErr w:type="spellStart"/>
            <w:r w:rsidRPr="005D011F">
              <w:t>ш</w:t>
            </w:r>
            <w:proofErr w:type="spellEnd"/>
            <w:r w:rsidRPr="005D011F">
              <w:t>…</w:t>
            </w:r>
            <w:proofErr w:type="spellStart"/>
            <w:r w:rsidRPr="005D011F">
              <w:t>рох</w:t>
            </w:r>
            <w:proofErr w:type="spellEnd"/>
            <w:r w:rsidRPr="005D011F">
              <w:t xml:space="preserve">, </w:t>
            </w:r>
            <w:proofErr w:type="spellStart"/>
            <w:r w:rsidRPr="005D011F">
              <w:t>зеркальц</w:t>
            </w:r>
            <w:proofErr w:type="spellEnd"/>
            <w:r w:rsidRPr="005D011F">
              <w:t>…</w:t>
            </w:r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  <w:rPr>
                <w:noProof/>
              </w:rPr>
            </w:pPr>
            <w:r w:rsidRPr="005D011F">
              <w:rPr>
                <w:noProof/>
              </w:rPr>
              <w:t>2.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jc w:val="both"/>
            </w:pPr>
            <w:proofErr w:type="spellStart"/>
            <w:r w:rsidRPr="005D011F">
              <w:t>девч</w:t>
            </w:r>
            <w:proofErr w:type="spellEnd"/>
            <w:r w:rsidRPr="005D011F">
              <w:t>…</w:t>
            </w:r>
            <w:proofErr w:type="spellStart"/>
            <w:r w:rsidRPr="005D011F">
              <w:t>нка</w:t>
            </w:r>
            <w:proofErr w:type="spellEnd"/>
            <w:r w:rsidRPr="005D011F">
              <w:t xml:space="preserve">, </w:t>
            </w:r>
            <w:proofErr w:type="spellStart"/>
            <w:r w:rsidRPr="005D011F">
              <w:t>овц</w:t>
            </w:r>
            <w:proofErr w:type="spellEnd"/>
            <w:proofErr w:type="gramStart"/>
            <w:r w:rsidRPr="005D011F">
              <w:t>..</w:t>
            </w:r>
            <w:proofErr w:type="spellStart"/>
            <w:proofErr w:type="gramEnd"/>
            <w:r w:rsidRPr="005D011F">
              <w:t>й</w:t>
            </w:r>
            <w:proofErr w:type="spellEnd"/>
            <w:r w:rsidRPr="005D011F">
              <w:t>, свеч..</w:t>
            </w:r>
            <w:proofErr w:type="spellStart"/>
            <w:r w:rsidRPr="005D011F">
              <w:t>й</w:t>
            </w:r>
            <w:proofErr w:type="spellEnd"/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  <w:rPr>
                <w:noProof/>
              </w:rPr>
            </w:pPr>
            <w:r w:rsidRPr="005D011F">
              <w:rPr>
                <w:noProof/>
              </w:rPr>
              <w:t>3.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jc w:val="both"/>
            </w:pPr>
            <w:r w:rsidRPr="005D011F">
              <w:t>куриц</w:t>
            </w:r>
            <w:proofErr w:type="gramStart"/>
            <w:r w:rsidRPr="005D011F">
              <w:t>..</w:t>
            </w:r>
            <w:proofErr w:type="spellStart"/>
            <w:proofErr w:type="gramEnd"/>
            <w:r w:rsidRPr="005D011F">
              <w:t>й</w:t>
            </w:r>
            <w:proofErr w:type="spellEnd"/>
            <w:r w:rsidRPr="005D011F">
              <w:t>, меж…</w:t>
            </w:r>
            <w:proofErr w:type="spellStart"/>
            <w:r w:rsidRPr="005D011F">
              <w:t>й</w:t>
            </w:r>
            <w:proofErr w:type="spellEnd"/>
            <w:r w:rsidRPr="005D011F">
              <w:t xml:space="preserve">, </w:t>
            </w:r>
            <w:proofErr w:type="spellStart"/>
            <w:r w:rsidRPr="005D011F">
              <w:t>ш</w:t>
            </w:r>
            <w:proofErr w:type="spellEnd"/>
            <w:r w:rsidRPr="005D011F">
              <w:t>…</w:t>
            </w:r>
            <w:proofErr w:type="spellStart"/>
            <w:r w:rsidRPr="005D011F">
              <w:t>фер</w:t>
            </w:r>
            <w:proofErr w:type="spellEnd"/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  <w:rPr>
                <w:noProof/>
              </w:rPr>
            </w:pPr>
            <w:r w:rsidRPr="005D011F">
              <w:rPr>
                <w:noProof/>
              </w:rPr>
              <w:t>4.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jc w:val="both"/>
            </w:pPr>
            <w:proofErr w:type="gramStart"/>
            <w:r w:rsidRPr="005D011F">
              <w:t>ж</w:t>
            </w:r>
            <w:proofErr w:type="gramEnd"/>
            <w:r w:rsidRPr="005D011F">
              <w:t>..</w:t>
            </w:r>
            <w:proofErr w:type="spellStart"/>
            <w:r w:rsidRPr="005D011F">
              <w:t>кей</w:t>
            </w:r>
            <w:proofErr w:type="spellEnd"/>
            <w:r w:rsidRPr="005D011F">
              <w:t>, ч…</w:t>
            </w:r>
            <w:proofErr w:type="spellStart"/>
            <w:r w:rsidRPr="005D011F">
              <w:t>порный</w:t>
            </w:r>
            <w:proofErr w:type="spellEnd"/>
            <w:r w:rsidRPr="005D011F">
              <w:t xml:space="preserve">, </w:t>
            </w:r>
            <w:proofErr w:type="spellStart"/>
            <w:r w:rsidRPr="005D011F">
              <w:t>зеркальц</w:t>
            </w:r>
            <w:proofErr w:type="spellEnd"/>
            <w:r w:rsidRPr="005D011F">
              <w:t>….</w:t>
            </w:r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right"/>
            </w:pPr>
            <w:r w:rsidRPr="005D011F">
              <w:t>Задание 9</w:t>
            </w:r>
          </w:p>
          <w:p w:rsidR="002301A9" w:rsidRPr="005D011F" w:rsidRDefault="002301A9" w:rsidP="0053110C">
            <w:r w:rsidRPr="005D011F">
              <w:t>Варианты ответа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jc w:val="both"/>
            </w:pPr>
            <w:r w:rsidRPr="005D011F">
              <w:t>В каком ряду на месте пропуска пишется Ь</w:t>
            </w:r>
            <w:r>
              <w:t>?</w:t>
            </w:r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  <w:rPr>
                <w:noProof/>
              </w:rPr>
            </w:pPr>
            <w:r w:rsidRPr="005D011F">
              <w:rPr>
                <w:noProof/>
              </w:rPr>
              <w:t>1.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5D011F">
              <w:t>об…</w:t>
            </w:r>
            <w:proofErr w:type="spellStart"/>
            <w:r w:rsidRPr="005D011F">
              <w:t>емный</w:t>
            </w:r>
            <w:proofErr w:type="spellEnd"/>
            <w:proofErr w:type="gramEnd"/>
            <w:r w:rsidRPr="005D011F">
              <w:t xml:space="preserve">, </w:t>
            </w:r>
            <w:proofErr w:type="spellStart"/>
            <w:r w:rsidRPr="005D011F">
              <w:t>вып</w:t>
            </w:r>
            <w:proofErr w:type="spellEnd"/>
            <w:r w:rsidRPr="005D011F">
              <w:t>…</w:t>
            </w:r>
            <w:proofErr w:type="spellStart"/>
            <w:r w:rsidRPr="005D011F">
              <w:t>ю</w:t>
            </w:r>
            <w:proofErr w:type="spellEnd"/>
            <w:r w:rsidRPr="005D011F">
              <w:t xml:space="preserve">, </w:t>
            </w:r>
            <w:proofErr w:type="spellStart"/>
            <w:r w:rsidRPr="005D011F">
              <w:t>суб</w:t>
            </w:r>
            <w:proofErr w:type="spellEnd"/>
            <w:r w:rsidRPr="005D011F">
              <w:t>…</w:t>
            </w:r>
            <w:proofErr w:type="spellStart"/>
            <w:r w:rsidRPr="005D011F">
              <w:t>ективный</w:t>
            </w:r>
            <w:proofErr w:type="spellEnd"/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  <w:rPr>
                <w:noProof/>
              </w:rPr>
            </w:pPr>
            <w:r w:rsidRPr="005D011F">
              <w:rPr>
                <w:noProof/>
              </w:rPr>
              <w:t>2.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D011F">
              <w:t>ленит</w:t>
            </w:r>
            <w:proofErr w:type="spellEnd"/>
            <w:r w:rsidRPr="005D011F">
              <w:t>…</w:t>
            </w:r>
            <w:proofErr w:type="spellStart"/>
            <w:r w:rsidRPr="005D011F">
              <w:t>ся</w:t>
            </w:r>
            <w:proofErr w:type="spellEnd"/>
            <w:proofErr w:type="gramEnd"/>
            <w:r w:rsidRPr="005D011F">
              <w:t xml:space="preserve">, сем…я, </w:t>
            </w:r>
            <w:proofErr w:type="spellStart"/>
            <w:r w:rsidRPr="005D011F">
              <w:t>суб</w:t>
            </w:r>
            <w:proofErr w:type="spellEnd"/>
            <w:r w:rsidRPr="005D011F">
              <w:t>…</w:t>
            </w:r>
            <w:proofErr w:type="spellStart"/>
            <w:r w:rsidRPr="005D011F">
              <w:t>ект</w:t>
            </w:r>
            <w:proofErr w:type="spellEnd"/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  <w:rPr>
                <w:noProof/>
              </w:rPr>
            </w:pPr>
            <w:r w:rsidRPr="005D011F">
              <w:rPr>
                <w:noProof/>
              </w:rPr>
              <w:t>3.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jc w:val="both"/>
              <w:rPr>
                <w:sz w:val="28"/>
                <w:szCs w:val="28"/>
              </w:rPr>
            </w:pPr>
            <w:r w:rsidRPr="005D011F">
              <w:t>в…</w:t>
            </w:r>
            <w:proofErr w:type="spellStart"/>
            <w:r w:rsidRPr="005D011F">
              <w:t>ются</w:t>
            </w:r>
            <w:proofErr w:type="spellEnd"/>
            <w:r w:rsidRPr="005D011F">
              <w:t xml:space="preserve">, </w:t>
            </w:r>
            <w:proofErr w:type="gramStart"/>
            <w:r w:rsidRPr="005D011F">
              <w:t>р</w:t>
            </w:r>
            <w:proofErr w:type="gramEnd"/>
            <w:r w:rsidRPr="005D011F">
              <w:t>…</w:t>
            </w:r>
            <w:proofErr w:type="spellStart"/>
            <w:r w:rsidRPr="005D011F">
              <w:t>яный</w:t>
            </w:r>
            <w:proofErr w:type="spellEnd"/>
            <w:r w:rsidRPr="005D011F">
              <w:t xml:space="preserve">, </w:t>
            </w:r>
            <w:proofErr w:type="spellStart"/>
            <w:r w:rsidRPr="005D011F">
              <w:t>сомневат</w:t>
            </w:r>
            <w:proofErr w:type="spellEnd"/>
            <w:r w:rsidRPr="005D011F">
              <w:t>..</w:t>
            </w:r>
            <w:proofErr w:type="spellStart"/>
            <w:r w:rsidRPr="005D011F">
              <w:t>ся</w:t>
            </w:r>
            <w:proofErr w:type="spellEnd"/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  <w:rPr>
                <w:noProof/>
              </w:rPr>
            </w:pPr>
            <w:r w:rsidRPr="005D011F">
              <w:rPr>
                <w:noProof/>
              </w:rPr>
              <w:t>4.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jc w:val="both"/>
              <w:rPr>
                <w:sz w:val="28"/>
                <w:szCs w:val="28"/>
              </w:rPr>
            </w:pPr>
            <w:proofErr w:type="spellStart"/>
            <w:r w:rsidRPr="005D011F">
              <w:t>мурав</w:t>
            </w:r>
            <w:proofErr w:type="spellEnd"/>
            <w:proofErr w:type="gramStart"/>
            <w:r w:rsidRPr="005D011F">
              <w:t>..</w:t>
            </w:r>
            <w:proofErr w:type="gramEnd"/>
            <w:r w:rsidRPr="005D011F">
              <w:t>и, из…</w:t>
            </w:r>
            <w:proofErr w:type="spellStart"/>
            <w:r w:rsidRPr="005D011F">
              <w:t>ян</w:t>
            </w:r>
            <w:proofErr w:type="spellEnd"/>
            <w:r w:rsidRPr="005D011F">
              <w:t xml:space="preserve">, </w:t>
            </w:r>
            <w:proofErr w:type="spellStart"/>
            <w:r w:rsidRPr="005D011F">
              <w:t>почтал</w:t>
            </w:r>
            <w:proofErr w:type="spellEnd"/>
            <w:r w:rsidRPr="005D011F">
              <w:t>..он</w:t>
            </w:r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right"/>
            </w:pPr>
            <w:r w:rsidRPr="005D011F">
              <w:t>Задание 10</w:t>
            </w:r>
          </w:p>
          <w:p w:rsidR="002301A9" w:rsidRPr="005D011F" w:rsidRDefault="002301A9" w:rsidP="0053110C">
            <w:r w:rsidRPr="005D011F">
              <w:t>Варианты ответа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jc w:val="both"/>
            </w:pPr>
            <w:r w:rsidRPr="005D011F">
              <w:t>В каком ряду во всех словах пропущена одна и та же буква</w:t>
            </w:r>
            <w:r>
              <w:t>?</w:t>
            </w:r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  <w:rPr>
                <w:noProof/>
              </w:rPr>
            </w:pPr>
            <w:r w:rsidRPr="005D011F">
              <w:rPr>
                <w:noProof/>
              </w:rPr>
              <w:t>1.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jc w:val="both"/>
              <w:outlineLvl w:val="0"/>
            </w:pPr>
            <w:proofErr w:type="spellStart"/>
            <w:r w:rsidRPr="005D011F">
              <w:t>бе</w:t>
            </w:r>
            <w:proofErr w:type="spellEnd"/>
            <w:proofErr w:type="gramStart"/>
            <w:r w:rsidRPr="005D011F">
              <w:t>..</w:t>
            </w:r>
            <w:proofErr w:type="spellStart"/>
            <w:proofErr w:type="gramEnd"/>
            <w:r w:rsidRPr="005D011F">
              <w:t>помощный</w:t>
            </w:r>
            <w:proofErr w:type="spellEnd"/>
            <w:r w:rsidRPr="005D011F">
              <w:t xml:space="preserve">, </w:t>
            </w:r>
            <w:proofErr w:type="spellStart"/>
            <w:r w:rsidRPr="005D011F">
              <w:t>бе</w:t>
            </w:r>
            <w:proofErr w:type="spellEnd"/>
            <w:r w:rsidRPr="005D011F">
              <w:t>..</w:t>
            </w:r>
            <w:proofErr w:type="spellStart"/>
            <w:r w:rsidRPr="005D011F">
              <w:t>вкусица</w:t>
            </w:r>
            <w:proofErr w:type="spellEnd"/>
            <w:r w:rsidRPr="005D011F">
              <w:t xml:space="preserve">, </w:t>
            </w:r>
            <w:proofErr w:type="spellStart"/>
            <w:r w:rsidRPr="005D011F">
              <w:t>бе</w:t>
            </w:r>
            <w:proofErr w:type="spellEnd"/>
            <w:r w:rsidRPr="005D011F">
              <w:t>..шумный</w:t>
            </w:r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  <w:rPr>
                <w:noProof/>
              </w:rPr>
            </w:pPr>
            <w:r w:rsidRPr="005D011F">
              <w:rPr>
                <w:noProof/>
              </w:rPr>
              <w:t>2.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jc w:val="both"/>
            </w:pPr>
            <w:r w:rsidRPr="005D011F">
              <w:t>пр</w:t>
            </w:r>
            <w:proofErr w:type="gramStart"/>
            <w:r w:rsidRPr="005D011F">
              <w:t>..</w:t>
            </w:r>
            <w:proofErr w:type="spellStart"/>
            <w:proofErr w:type="gramEnd"/>
            <w:r w:rsidRPr="005D011F">
              <w:t>велегия</w:t>
            </w:r>
            <w:proofErr w:type="spellEnd"/>
            <w:r w:rsidRPr="005D011F">
              <w:t>, пр..</w:t>
            </w:r>
            <w:proofErr w:type="spellStart"/>
            <w:r w:rsidRPr="005D011F">
              <w:t>брежный</w:t>
            </w:r>
            <w:proofErr w:type="spellEnd"/>
            <w:r w:rsidRPr="005D011F">
              <w:t>, пр..открыть</w:t>
            </w:r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  <w:rPr>
                <w:noProof/>
              </w:rPr>
            </w:pPr>
            <w:r w:rsidRPr="005D011F">
              <w:rPr>
                <w:noProof/>
              </w:rPr>
              <w:t>3.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jc w:val="both"/>
              <w:outlineLvl w:val="0"/>
            </w:pPr>
            <w:r w:rsidRPr="005D011F">
              <w:t>контр…</w:t>
            </w:r>
            <w:proofErr w:type="spellStart"/>
            <w:r w:rsidRPr="005D011F">
              <w:t>гра</w:t>
            </w:r>
            <w:proofErr w:type="spellEnd"/>
            <w:r w:rsidRPr="005D011F">
              <w:t xml:space="preserve">, </w:t>
            </w:r>
            <w:proofErr w:type="spellStart"/>
            <w:r w:rsidRPr="005D011F">
              <w:t>небез</w:t>
            </w:r>
            <w:proofErr w:type="spellEnd"/>
            <w:r w:rsidRPr="005D011F">
              <w:t>…</w:t>
            </w:r>
            <w:proofErr w:type="spellStart"/>
            <w:r w:rsidRPr="005D011F">
              <w:t>звестный</w:t>
            </w:r>
            <w:proofErr w:type="spellEnd"/>
            <w:r w:rsidRPr="005D011F">
              <w:t>, от…</w:t>
            </w:r>
            <w:proofErr w:type="spellStart"/>
            <w:r w:rsidRPr="005D011F">
              <w:t>скать</w:t>
            </w:r>
            <w:proofErr w:type="spellEnd"/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  <w:rPr>
                <w:noProof/>
              </w:rPr>
            </w:pPr>
            <w:r w:rsidRPr="005D011F">
              <w:rPr>
                <w:noProof/>
              </w:rPr>
              <w:t>4.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jc w:val="both"/>
            </w:pPr>
            <w:proofErr w:type="spellStart"/>
            <w:proofErr w:type="gramStart"/>
            <w:r w:rsidRPr="005D011F">
              <w:t>всеоб</w:t>
            </w:r>
            <w:proofErr w:type="spellEnd"/>
            <w:r w:rsidRPr="005D011F">
              <w:t>…</w:t>
            </w:r>
            <w:proofErr w:type="spellStart"/>
            <w:r w:rsidRPr="005D011F">
              <w:t>емлющий</w:t>
            </w:r>
            <w:proofErr w:type="spellEnd"/>
            <w:proofErr w:type="gramEnd"/>
            <w:r w:rsidRPr="005D011F">
              <w:t>, без..апелляционный, раз…яренный</w:t>
            </w:r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rPr>
                <w:i/>
                <w:noProof/>
              </w:rPr>
            </w:pPr>
            <w:r w:rsidRPr="005D011F">
              <w:rPr>
                <w:i/>
              </w:rPr>
              <w:t>Инструкция к заданию: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ind w:left="11" w:hanging="11"/>
              <w:contextualSpacing/>
              <w:jc w:val="both"/>
              <w:rPr>
                <w:b/>
                <w:i/>
                <w:spacing w:val="3"/>
                <w:w w:val="105"/>
              </w:rPr>
            </w:pPr>
            <w:r w:rsidRPr="005D011F">
              <w:rPr>
                <w:b/>
                <w:i/>
                <w:w w:val="105"/>
              </w:rPr>
              <w:t xml:space="preserve">Вставьте пропущенные буквы, расставьте необходимые знаки препинания. </w:t>
            </w:r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</w:pPr>
            <w:r w:rsidRPr="005D011F">
              <w:t>Задание 11</w:t>
            </w:r>
          </w:p>
          <w:p w:rsidR="002301A9" w:rsidRPr="005D011F" w:rsidRDefault="002301A9" w:rsidP="0053110C"/>
        </w:tc>
        <w:tc>
          <w:tcPr>
            <w:tcW w:w="7372" w:type="dxa"/>
          </w:tcPr>
          <w:p w:rsidR="002301A9" w:rsidRPr="005D011F" w:rsidRDefault="002301A9" w:rsidP="0053110C">
            <w:pPr>
              <w:shd w:val="clear" w:color="auto" w:fill="FFFFFF"/>
              <w:spacing w:before="14"/>
              <w:ind w:left="63"/>
              <w:jc w:val="both"/>
            </w:pPr>
            <w:r w:rsidRPr="005D011F">
              <w:t xml:space="preserve">Туман частью </w:t>
            </w:r>
            <w:proofErr w:type="spellStart"/>
            <w:r w:rsidRPr="005D011F">
              <w:t>подн</w:t>
            </w:r>
            <w:proofErr w:type="spellEnd"/>
            <w:r w:rsidRPr="005D011F">
              <w:t>…</w:t>
            </w:r>
            <w:proofErr w:type="spellStart"/>
            <w:r w:rsidRPr="005D011F">
              <w:t>мался</w:t>
            </w:r>
            <w:proofErr w:type="spellEnd"/>
            <w:r w:rsidRPr="005D011F">
              <w:t xml:space="preserve"> открывая мокрые камыш…вые крыши частью </w:t>
            </w:r>
            <w:proofErr w:type="gramStart"/>
            <w:r w:rsidRPr="005D011F">
              <w:t>пр</w:t>
            </w:r>
            <w:proofErr w:type="gramEnd"/>
            <w:r w:rsidRPr="005D011F">
              <w:t>…вращался в с…р…</w:t>
            </w:r>
            <w:proofErr w:type="spellStart"/>
            <w:r w:rsidRPr="005D011F">
              <w:t>бристую</w:t>
            </w:r>
            <w:proofErr w:type="spellEnd"/>
            <w:r w:rsidRPr="005D011F">
              <w:t xml:space="preserve"> р…су </w:t>
            </w:r>
            <w:proofErr w:type="spellStart"/>
            <w:r w:rsidRPr="005D011F">
              <w:t>увл</w:t>
            </w:r>
            <w:proofErr w:type="spellEnd"/>
            <w:r w:rsidRPr="005D011F">
              <w:t>…</w:t>
            </w:r>
            <w:proofErr w:type="spellStart"/>
            <w:r w:rsidRPr="005D011F">
              <w:t>жняя</w:t>
            </w:r>
            <w:proofErr w:type="spellEnd"/>
            <w:r w:rsidRPr="005D011F">
              <w:t xml:space="preserve"> (черно)бурую д…рогу и </w:t>
            </w:r>
            <w:proofErr w:type="spellStart"/>
            <w:r w:rsidRPr="005D011F">
              <w:t>пож</w:t>
            </w:r>
            <w:proofErr w:type="spellEnd"/>
            <w:r w:rsidRPr="005D011F">
              <w:t>…</w:t>
            </w:r>
            <w:proofErr w:type="spellStart"/>
            <w:r w:rsidRPr="005D011F">
              <w:t>лтевшую</w:t>
            </w:r>
            <w:proofErr w:type="spellEnd"/>
            <w:r w:rsidRPr="005D011F">
              <w:t xml:space="preserve"> траву около (не)давно краше…</w:t>
            </w:r>
            <w:proofErr w:type="spellStart"/>
            <w:r w:rsidRPr="005D011F">
              <w:t>ых</w:t>
            </w:r>
            <w:proofErr w:type="spellEnd"/>
            <w:r w:rsidRPr="005D011F">
              <w:t xml:space="preserve"> заборов.</w:t>
            </w:r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rPr>
                <w:b/>
                <w:noProof/>
              </w:rPr>
            </w:pPr>
            <w:r w:rsidRPr="005D011F">
              <w:rPr>
                <w:i/>
              </w:rPr>
              <w:t>Инструкция к заданию:</w:t>
            </w:r>
          </w:p>
        </w:tc>
        <w:tc>
          <w:tcPr>
            <w:tcW w:w="7372" w:type="dxa"/>
          </w:tcPr>
          <w:p w:rsidR="002301A9" w:rsidRPr="005D011F" w:rsidRDefault="002301A9" w:rsidP="0053110C">
            <w:pPr>
              <w:ind w:left="11" w:hanging="11"/>
              <w:contextualSpacing/>
              <w:jc w:val="both"/>
              <w:rPr>
                <w:b/>
                <w:i/>
                <w:spacing w:val="5"/>
                <w:w w:val="105"/>
              </w:rPr>
            </w:pPr>
            <w:r w:rsidRPr="005D011F">
              <w:rPr>
                <w:b/>
                <w:i/>
                <w:spacing w:val="5"/>
                <w:w w:val="105"/>
              </w:rPr>
              <w:t>Произведите фонетический разбор</w:t>
            </w:r>
            <w:r>
              <w:rPr>
                <w:b/>
                <w:i/>
                <w:spacing w:val="5"/>
                <w:w w:val="105"/>
              </w:rPr>
              <w:t>.</w:t>
            </w:r>
            <w:r w:rsidRPr="005D011F">
              <w:rPr>
                <w:b/>
                <w:i/>
                <w:spacing w:val="5"/>
                <w:w w:val="105"/>
              </w:rPr>
              <w:t xml:space="preserve"> </w:t>
            </w:r>
          </w:p>
        </w:tc>
      </w:tr>
      <w:tr w:rsidR="002301A9" w:rsidRPr="005D011F" w:rsidTr="0053110C">
        <w:trPr>
          <w:trHeight w:val="202"/>
        </w:trPr>
        <w:tc>
          <w:tcPr>
            <w:tcW w:w="1984" w:type="dxa"/>
          </w:tcPr>
          <w:p w:rsidR="002301A9" w:rsidRPr="005D011F" w:rsidRDefault="002301A9" w:rsidP="0053110C">
            <w:pPr>
              <w:jc w:val="center"/>
            </w:pPr>
            <w:r w:rsidRPr="005D011F">
              <w:t>Задание 12</w:t>
            </w:r>
          </w:p>
        </w:tc>
        <w:tc>
          <w:tcPr>
            <w:tcW w:w="7372" w:type="dxa"/>
          </w:tcPr>
          <w:p w:rsidR="002301A9" w:rsidRDefault="002301A9" w:rsidP="0053110C">
            <w:pPr>
              <w:ind w:left="11" w:hanging="11"/>
              <w:contextualSpacing/>
              <w:jc w:val="both"/>
              <w:rPr>
                <w:spacing w:val="5"/>
                <w:w w:val="105"/>
              </w:rPr>
            </w:pPr>
            <w:proofErr w:type="spellStart"/>
            <w:r w:rsidRPr="005D011F">
              <w:rPr>
                <w:spacing w:val="5"/>
                <w:w w:val="105"/>
              </w:rPr>
              <w:t>Увл</w:t>
            </w:r>
            <w:proofErr w:type="spellEnd"/>
            <w:r w:rsidRPr="005D011F">
              <w:rPr>
                <w:spacing w:val="5"/>
                <w:w w:val="105"/>
              </w:rPr>
              <w:t>…</w:t>
            </w:r>
            <w:proofErr w:type="spellStart"/>
            <w:r w:rsidRPr="005D011F">
              <w:rPr>
                <w:spacing w:val="5"/>
                <w:w w:val="105"/>
              </w:rPr>
              <w:t>жняя</w:t>
            </w:r>
            <w:proofErr w:type="spellEnd"/>
          </w:p>
          <w:p w:rsidR="002301A9" w:rsidRPr="005D011F" w:rsidRDefault="002301A9" w:rsidP="0053110C">
            <w:pPr>
              <w:ind w:left="11" w:hanging="11"/>
              <w:contextualSpacing/>
              <w:jc w:val="both"/>
              <w:rPr>
                <w:spacing w:val="5"/>
                <w:w w:val="105"/>
              </w:rPr>
            </w:pPr>
            <w:r w:rsidRPr="005D011F">
              <w:rPr>
                <w:spacing w:val="5"/>
                <w:w w:val="105"/>
              </w:rPr>
              <w:t xml:space="preserve"> </w:t>
            </w:r>
          </w:p>
        </w:tc>
      </w:tr>
    </w:tbl>
    <w:p w:rsidR="002301A9" w:rsidRPr="005D011F" w:rsidRDefault="002301A9" w:rsidP="002301A9">
      <w:pPr>
        <w:shd w:val="clear" w:color="auto" w:fill="FFFFFF"/>
        <w:tabs>
          <w:tab w:val="left" w:pos="3330"/>
        </w:tabs>
        <w:spacing w:line="360" w:lineRule="auto"/>
        <w:rPr>
          <w:b/>
          <w:spacing w:val="4"/>
          <w:sz w:val="28"/>
          <w:szCs w:val="28"/>
        </w:rPr>
      </w:pPr>
    </w:p>
    <w:p w:rsidR="002301A9" w:rsidRPr="005D011F" w:rsidRDefault="002301A9" w:rsidP="002301A9">
      <w:pPr>
        <w:shd w:val="clear" w:color="auto" w:fill="FFFFFF"/>
        <w:tabs>
          <w:tab w:val="left" w:pos="3330"/>
        </w:tabs>
        <w:spacing w:line="360" w:lineRule="auto"/>
        <w:jc w:val="center"/>
        <w:rPr>
          <w:b/>
          <w:spacing w:val="4"/>
          <w:sz w:val="28"/>
          <w:szCs w:val="28"/>
        </w:rPr>
      </w:pPr>
      <w:r w:rsidRPr="005D011F">
        <w:rPr>
          <w:b/>
          <w:spacing w:val="4"/>
          <w:sz w:val="28"/>
          <w:szCs w:val="28"/>
        </w:rPr>
        <w:t>Эталон ответов</w:t>
      </w:r>
    </w:p>
    <w:tbl>
      <w:tblPr>
        <w:tblW w:w="9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9"/>
        <w:gridCol w:w="897"/>
        <w:gridCol w:w="897"/>
        <w:gridCol w:w="897"/>
        <w:gridCol w:w="897"/>
        <w:gridCol w:w="897"/>
        <w:gridCol w:w="757"/>
        <w:gridCol w:w="752"/>
        <w:gridCol w:w="752"/>
        <w:gridCol w:w="752"/>
        <w:gridCol w:w="752"/>
      </w:tblGrid>
      <w:tr w:rsidR="002301A9" w:rsidRPr="005D011F" w:rsidTr="0053110C">
        <w:trPr>
          <w:trHeight w:val="583"/>
        </w:trPr>
        <w:tc>
          <w:tcPr>
            <w:tcW w:w="1159" w:type="dxa"/>
          </w:tcPr>
          <w:p w:rsidR="002301A9" w:rsidRPr="00340C9C" w:rsidRDefault="002301A9" w:rsidP="0053110C">
            <w:pPr>
              <w:tabs>
                <w:tab w:val="left" w:pos="3330"/>
              </w:tabs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№</w:t>
            </w:r>
          </w:p>
          <w:p w:rsidR="002301A9" w:rsidRPr="005D011F" w:rsidRDefault="002301A9" w:rsidP="0053110C">
            <w:pPr>
              <w:tabs>
                <w:tab w:val="left" w:pos="3330"/>
              </w:tabs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задания</w:t>
            </w:r>
          </w:p>
        </w:tc>
        <w:tc>
          <w:tcPr>
            <w:tcW w:w="897" w:type="dxa"/>
          </w:tcPr>
          <w:p w:rsidR="002301A9" w:rsidRPr="005D011F" w:rsidRDefault="002301A9" w:rsidP="0053110C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1</w:t>
            </w:r>
          </w:p>
        </w:tc>
        <w:tc>
          <w:tcPr>
            <w:tcW w:w="897" w:type="dxa"/>
          </w:tcPr>
          <w:p w:rsidR="002301A9" w:rsidRPr="005D011F" w:rsidRDefault="002301A9" w:rsidP="0053110C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2</w:t>
            </w:r>
          </w:p>
        </w:tc>
        <w:tc>
          <w:tcPr>
            <w:tcW w:w="897" w:type="dxa"/>
          </w:tcPr>
          <w:p w:rsidR="002301A9" w:rsidRPr="005D011F" w:rsidRDefault="002301A9" w:rsidP="0053110C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3</w:t>
            </w:r>
          </w:p>
        </w:tc>
        <w:tc>
          <w:tcPr>
            <w:tcW w:w="897" w:type="dxa"/>
          </w:tcPr>
          <w:p w:rsidR="002301A9" w:rsidRPr="005D011F" w:rsidRDefault="002301A9" w:rsidP="0053110C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4</w:t>
            </w:r>
          </w:p>
        </w:tc>
        <w:tc>
          <w:tcPr>
            <w:tcW w:w="897" w:type="dxa"/>
          </w:tcPr>
          <w:p w:rsidR="002301A9" w:rsidRPr="005D011F" w:rsidRDefault="002301A9" w:rsidP="0053110C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5</w:t>
            </w:r>
          </w:p>
        </w:tc>
        <w:tc>
          <w:tcPr>
            <w:tcW w:w="757" w:type="dxa"/>
          </w:tcPr>
          <w:p w:rsidR="002301A9" w:rsidRPr="005D011F" w:rsidRDefault="002301A9" w:rsidP="0053110C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6</w:t>
            </w:r>
          </w:p>
        </w:tc>
        <w:tc>
          <w:tcPr>
            <w:tcW w:w="752" w:type="dxa"/>
          </w:tcPr>
          <w:p w:rsidR="002301A9" w:rsidRPr="005D011F" w:rsidRDefault="002301A9" w:rsidP="0053110C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7</w:t>
            </w:r>
          </w:p>
        </w:tc>
        <w:tc>
          <w:tcPr>
            <w:tcW w:w="752" w:type="dxa"/>
          </w:tcPr>
          <w:p w:rsidR="002301A9" w:rsidRPr="005D011F" w:rsidRDefault="002301A9" w:rsidP="0053110C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8</w:t>
            </w:r>
          </w:p>
        </w:tc>
        <w:tc>
          <w:tcPr>
            <w:tcW w:w="752" w:type="dxa"/>
          </w:tcPr>
          <w:p w:rsidR="002301A9" w:rsidRPr="005D011F" w:rsidRDefault="002301A9" w:rsidP="0053110C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9</w:t>
            </w:r>
          </w:p>
        </w:tc>
        <w:tc>
          <w:tcPr>
            <w:tcW w:w="752" w:type="dxa"/>
          </w:tcPr>
          <w:p w:rsidR="002301A9" w:rsidRPr="005D011F" w:rsidRDefault="002301A9" w:rsidP="0053110C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10</w:t>
            </w:r>
          </w:p>
        </w:tc>
      </w:tr>
      <w:tr w:rsidR="002301A9" w:rsidRPr="005D011F" w:rsidTr="0053110C">
        <w:trPr>
          <w:trHeight w:val="599"/>
        </w:trPr>
        <w:tc>
          <w:tcPr>
            <w:tcW w:w="1159" w:type="dxa"/>
          </w:tcPr>
          <w:p w:rsidR="002301A9" w:rsidRPr="005D011F" w:rsidRDefault="002301A9" w:rsidP="0053110C">
            <w:pPr>
              <w:tabs>
                <w:tab w:val="left" w:pos="3330"/>
              </w:tabs>
              <w:rPr>
                <w:spacing w:val="4"/>
              </w:rPr>
            </w:pPr>
            <w:r w:rsidRPr="005D011F">
              <w:rPr>
                <w:spacing w:val="4"/>
              </w:rPr>
              <w:t xml:space="preserve">Вариант </w:t>
            </w:r>
          </w:p>
          <w:p w:rsidR="002301A9" w:rsidRPr="005D011F" w:rsidRDefault="002301A9" w:rsidP="0053110C">
            <w:pPr>
              <w:tabs>
                <w:tab w:val="left" w:pos="3330"/>
              </w:tabs>
              <w:rPr>
                <w:spacing w:val="4"/>
              </w:rPr>
            </w:pPr>
            <w:r w:rsidRPr="005D011F">
              <w:rPr>
                <w:spacing w:val="4"/>
              </w:rPr>
              <w:t>ответа</w:t>
            </w:r>
          </w:p>
        </w:tc>
        <w:tc>
          <w:tcPr>
            <w:tcW w:w="897" w:type="dxa"/>
          </w:tcPr>
          <w:p w:rsidR="002301A9" w:rsidRPr="005D011F" w:rsidRDefault="002301A9" w:rsidP="0053110C">
            <w:pPr>
              <w:tabs>
                <w:tab w:val="left" w:pos="3330"/>
              </w:tabs>
              <w:spacing w:line="360" w:lineRule="auto"/>
              <w:rPr>
                <w:spacing w:val="4"/>
              </w:rPr>
            </w:pPr>
          </w:p>
        </w:tc>
        <w:tc>
          <w:tcPr>
            <w:tcW w:w="897" w:type="dxa"/>
          </w:tcPr>
          <w:p w:rsidR="002301A9" w:rsidRPr="005D011F" w:rsidRDefault="002301A9" w:rsidP="0053110C">
            <w:pPr>
              <w:tabs>
                <w:tab w:val="left" w:pos="3330"/>
              </w:tabs>
              <w:spacing w:line="360" w:lineRule="auto"/>
              <w:rPr>
                <w:spacing w:val="4"/>
              </w:rPr>
            </w:pPr>
          </w:p>
        </w:tc>
        <w:tc>
          <w:tcPr>
            <w:tcW w:w="897" w:type="dxa"/>
          </w:tcPr>
          <w:p w:rsidR="002301A9" w:rsidRPr="005D011F" w:rsidRDefault="002301A9" w:rsidP="0053110C">
            <w:pPr>
              <w:tabs>
                <w:tab w:val="left" w:pos="3330"/>
              </w:tabs>
              <w:spacing w:line="360" w:lineRule="auto"/>
              <w:rPr>
                <w:spacing w:val="4"/>
              </w:rPr>
            </w:pPr>
          </w:p>
        </w:tc>
        <w:tc>
          <w:tcPr>
            <w:tcW w:w="897" w:type="dxa"/>
          </w:tcPr>
          <w:p w:rsidR="002301A9" w:rsidRPr="005D011F" w:rsidRDefault="002301A9" w:rsidP="0053110C">
            <w:pPr>
              <w:tabs>
                <w:tab w:val="left" w:pos="3330"/>
              </w:tabs>
              <w:spacing w:line="360" w:lineRule="auto"/>
              <w:rPr>
                <w:spacing w:val="4"/>
              </w:rPr>
            </w:pPr>
          </w:p>
        </w:tc>
        <w:tc>
          <w:tcPr>
            <w:tcW w:w="897" w:type="dxa"/>
          </w:tcPr>
          <w:p w:rsidR="002301A9" w:rsidRPr="005D011F" w:rsidRDefault="002301A9" w:rsidP="0053110C">
            <w:pPr>
              <w:tabs>
                <w:tab w:val="left" w:pos="3330"/>
              </w:tabs>
              <w:spacing w:line="360" w:lineRule="auto"/>
              <w:rPr>
                <w:spacing w:val="4"/>
              </w:rPr>
            </w:pPr>
          </w:p>
        </w:tc>
        <w:tc>
          <w:tcPr>
            <w:tcW w:w="757" w:type="dxa"/>
          </w:tcPr>
          <w:p w:rsidR="002301A9" w:rsidRPr="005D011F" w:rsidRDefault="002301A9" w:rsidP="0053110C">
            <w:pPr>
              <w:tabs>
                <w:tab w:val="left" w:pos="3330"/>
              </w:tabs>
              <w:spacing w:line="360" w:lineRule="auto"/>
              <w:rPr>
                <w:spacing w:val="4"/>
              </w:rPr>
            </w:pPr>
          </w:p>
        </w:tc>
        <w:tc>
          <w:tcPr>
            <w:tcW w:w="752" w:type="dxa"/>
          </w:tcPr>
          <w:p w:rsidR="002301A9" w:rsidRPr="005D011F" w:rsidRDefault="002301A9" w:rsidP="0053110C">
            <w:pPr>
              <w:tabs>
                <w:tab w:val="left" w:pos="3330"/>
              </w:tabs>
              <w:spacing w:line="360" w:lineRule="auto"/>
              <w:rPr>
                <w:spacing w:val="4"/>
              </w:rPr>
            </w:pPr>
          </w:p>
        </w:tc>
        <w:tc>
          <w:tcPr>
            <w:tcW w:w="752" w:type="dxa"/>
          </w:tcPr>
          <w:p w:rsidR="002301A9" w:rsidRPr="005D011F" w:rsidRDefault="002301A9" w:rsidP="0053110C">
            <w:pPr>
              <w:tabs>
                <w:tab w:val="left" w:pos="3330"/>
              </w:tabs>
              <w:spacing w:line="360" w:lineRule="auto"/>
              <w:rPr>
                <w:spacing w:val="4"/>
              </w:rPr>
            </w:pPr>
          </w:p>
        </w:tc>
        <w:tc>
          <w:tcPr>
            <w:tcW w:w="752" w:type="dxa"/>
          </w:tcPr>
          <w:p w:rsidR="002301A9" w:rsidRPr="005D011F" w:rsidRDefault="002301A9" w:rsidP="0053110C">
            <w:pPr>
              <w:tabs>
                <w:tab w:val="left" w:pos="3330"/>
              </w:tabs>
              <w:spacing w:line="360" w:lineRule="auto"/>
              <w:rPr>
                <w:spacing w:val="4"/>
              </w:rPr>
            </w:pPr>
          </w:p>
        </w:tc>
        <w:tc>
          <w:tcPr>
            <w:tcW w:w="752" w:type="dxa"/>
          </w:tcPr>
          <w:p w:rsidR="002301A9" w:rsidRPr="005D011F" w:rsidRDefault="002301A9" w:rsidP="0053110C">
            <w:pPr>
              <w:tabs>
                <w:tab w:val="left" w:pos="3330"/>
              </w:tabs>
              <w:spacing w:line="360" w:lineRule="auto"/>
              <w:rPr>
                <w:spacing w:val="4"/>
              </w:rPr>
            </w:pPr>
          </w:p>
        </w:tc>
      </w:tr>
    </w:tbl>
    <w:p w:rsidR="002301A9" w:rsidRPr="005D011F" w:rsidRDefault="002301A9" w:rsidP="002301A9">
      <w:pPr>
        <w:shd w:val="clear" w:color="auto" w:fill="FFFFFF"/>
        <w:tabs>
          <w:tab w:val="left" w:pos="3330"/>
        </w:tabs>
        <w:rPr>
          <w:spacing w:val="4"/>
        </w:rPr>
      </w:pPr>
    </w:p>
    <w:p w:rsidR="00775D36" w:rsidRDefault="00775D36"/>
    <w:sectPr w:rsidR="00775D36" w:rsidSect="0077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1A9"/>
    <w:rsid w:val="002301A9"/>
    <w:rsid w:val="0077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0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2278</Characters>
  <Application>Microsoft Office Word</Application>
  <DocSecurity>0</DocSecurity>
  <Lines>18</Lines>
  <Paragraphs>5</Paragraphs>
  <ScaleCrop>false</ScaleCrop>
  <Company>Home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2020-04-16T06:41:00Z</dcterms:created>
  <dcterms:modified xsi:type="dcterms:W3CDTF">2020-04-16T06:42:00Z</dcterms:modified>
</cp:coreProperties>
</file>