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FA3A94"/>
    <w:p w:rsidR="0020484B" w:rsidRDefault="0020484B"/>
    <w:p w:rsidR="0020484B" w:rsidRPr="000B7339" w:rsidRDefault="0020484B" w:rsidP="0020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20484B" w:rsidRDefault="0020484B" w:rsidP="00204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для дифференцированного зачета.</w:t>
      </w:r>
    </w:p>
    <w:p w:rsidR="0020484B" w:rsidRDefault="0020484B" w:rsidP="0020484B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</w:hyperlink>
    </w:p>
    <w:p w:rsidR="0020484B" w:rsidRPr="009817CC" w:rsidRDefault="0020484B" w:rsidP="0020484B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20484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Повторить </w:t>
      </w: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все темы самостоятельно:</w:t>
      </w:r>
      <w:r w:rsidR="009817C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9817C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мы с</w:t>
      </w:r>
      <w:r w:rsidR="00FA3A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9817C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вами прошли, все эти темы у нас есть конспекты в тетрадях вам надо все почит</w:t>
      </w:r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ать и вспомнить каждую тему.</w:t>
      </w:r>
      <w:r w:rsidR="009817C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Классификация предприятий общественного питания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</w:t>
      </w:r>
      <w:proofErr w:type="gramStart"/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</w:t>
      </w:r>
      <w:proofErr w:type="gramEnd"/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аготовочные, доготовочные какие)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Характеристика типов предприятий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</w:t>
      </w:r>
      <w:proofErr w:type="gramStart"/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</w:t>
      </w:r>
      <w:proofErr w:type="gramEnd"/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 отличительные особенности)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рабочих мест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( </w:t>
      </w:r>
      <w:proofErr w:type="gramStart"/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</w:t>
      </w:r>
      <w:proofErr w:type="gramEnd"/>
      <w:r w:rsidR="003A5A8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ак организуем рабочее место</w:t>
      </w:r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) 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работы овощного цеха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 </w:t>
      </w:r>
      <w:proofErr w:type="gramStart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борудование овощного цеха)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работы мясного цеха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</w:t>
      </w:r>
      <w:proofErr w:type="gramStart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борудование мясного цеха механическое, не механическое)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работы рыбного цеха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 </w:t>
      </w:r>
      <w:proofErr w:type="gramStart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борудование цеха, последовательность выполнения работы)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работы горячего цеха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 </w:t>
      </w:r>
      <w:proofErr w:type="gramStart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борудование цеха, рабочие линии)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цеха мучных изделий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</w:t>
      </w:r>
      <w:proofErr w:type="gramStart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борудование цеха)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работы кондитерского цеха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оборудование цеха)</w:t>
      </w:r>
    </w:p>
    <w:p w:rsidR="00532E99" w:rsidRDefault="00532E99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работы моечной кухонной посуды.</w:t>
      </w:r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532E99" w:rsidRDefault="009817CC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Машины для обработки овощей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</w:t>
      </w:r>
      <w:proofErr w:type="gramStart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еречислить машины пример: картофелеочистительная )</w:t>
      </w:r>
    </w:p>
    <w:p w:rsidR="009817CC" w:rsidRDefault="009817CC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Машины для обработки мяса и рыбы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перечислить машины пример: рыбоочистительная )</w:t>
      </w:r>
    </w:p>
    <w:p w:rsidR="009817CC" w:rsidRDefault="009817CC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Машины для приготовления и обработки теста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 </w:t>
      </w:r>
      <w:proofErr w:type="gramStart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</w:t>
      </w:r>
      <w:proofErr w:type="gramEnd"/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росеивательные )</w:t>
      </w:r>
    </w:p>
    <w:p w:rsidR="009817CC" w:rsidRDefault="009817CC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Классификация механического оборудования.</w:t>
      </w:r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9817CC" w:rsidRDefault="009817CC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Класс</w:t>
      </w:r>
      <w:r w:rsidR="0042235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ификация теплового оборудования</w:t>
      </w:r>
    </w:p>
    <w:p w:rsidR="009817CC" w:rsidRDefault="009817CC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Аппараты для жарки и выпечки.</w:t>
      </w:r>
    </w:p>
    <w:p w:rsidR="009817CC" w:rsidRPr="00532E99" w:rsidRDefault="009817CC" w:rsidP="00532E99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Холодильное оборудование.</w:t>
      </w:r>
    </w:p>
    <w:p w:rsidR="0020484B" w:rsidRPr="003D1659" w:rsidRDefault="00FA3A94" w:rsidP="003A5A84">
      <w:pP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выполнению зачета каждая </w:t>
      </w:r>
      <w:r w:rsidR="003D165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работа </w:t>
      </w:r>
      <w:r w:rsidR="003A5A84" w:rsidRPr="003D165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будет рас</w:t>
      </w:r>
      <w:bookmarkStart w:id="0" w:name="_GoBack"/>
      <w:bookmarkEnd w:id="0"/>
      <w:r w:rsidR="003A5A84" w:rsidRPr="003D165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пределен</w:t>
      </w:r>
      <w:r w:rsidR="003D165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A5A84" w:rsidRPr="003D1659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списку. Выполняем только свою работу. Стараемся отобразить главное.</w:t>
      </w:r>
    </w:p>
    <w:p w:rsidR="0020484B" w:rsidRPr="0020484B" w:rsidRDefault="0020484B" w:rsidP="0020484B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3A5A84" w:rsidRDefault="003A5A84" w:rsidP="00204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A84" w:rsidRDefault="003A5A84" w:rsidP="00204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84B" w:rsidRDefault="0020484B" w:rsidP="00456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20484B" w:rsidRDefault="0020484B" w:rsidP="0020484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0484B">
        <w:rPr>
          <w:b/>
          <w:bCs/>
          <w:color w:val="000000"/>
          <w:sz w:val="28"/>
          <w:szCs w:val="28"/>
        </w:rPr>
        <w:t>Инструкция по выполнению работы:</w:t>
      </w:r>
    </w:p>
    <w:p w:rsidR="001740D5" w:rsidRPr="0020484B" w:rsidRDefault="001740D5" w:rsidP="0020484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20484B" w:rsidRPr="0020484B" w:rsidRDefault="0020484B" w:rsidP="002048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Внимательно прочитайте задания.</w:t>
      </w:r>
    </w:p>
    <w:p w:rsidR="0020484B" w:rsidRPr="0020484B" w:rsidRDefault="0020484B" w:rsidP="002048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Составьте  письменный ответ.</w:t>
      </w:r>
    </w:p>
    <w:p w:rsidR="0020484B" w:rsidRPr="0020484B" w:rsidRDefault="0020484B" w:rsidP="002048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Рационально распределите время на выполнение заданий.</w:t>
      </w:r>
    </w:p>
    <w:p w:rsidR="0020484B" w:rsidRDefault="0020484B" w:rsidP="002048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0484B">
        <w:rPr>
          <w:color w:val="000000"/>
          <w:sz w:val="28"/>
          <w:szCs w:val="28"/>
        </w:rPr>
        <w:t>Время выполнения задания –90 минут.</w:t>
      </w:r>
    </w:p>
    <w:p w:rsidR="0042235E" w:rsidRDefault="0042235E" w:rsidP="0042235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2235E" w:rsidRPr="0020484B" w:rsidRDefault="0042235E" w:rsidP="0042235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0484B" w:rsidRPr="003D1659" w:rsidRDefault="004565D5" w:rsidP="0020484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D1659">
        <w:rPr>
          <w:b/>
          <w:color w:val="000000"/>
          <w:sz w:val="28"/>
          <w:szCs w:val="28"/>
        </w:rPr>
        <w:t>Яна</w:t>
      </w:r>
      <w:r w:rsidR="001740D5" w:rsidRPr="003D1659">
        <w:rPr>
          <w:b/>
          <w:color w:val="000000"/>
          <w:sz w:val="28"/>
          <w:szCs w:val="28"/>
        </w:rPr>
        <w:t xml:space="preserve"> А.</w:t>
      </w:r>
    </w:p>
    <w:p w:rsidR="004565D5" w:rsidRPr="004565D5" w:rsidRDefault="004565D5" w:rsidP="004565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D5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 № 1            </w:t>
      </w:r>
    </w:p>
    <w:p w:rsidR="004565D5" w:rsidRPr="004565D5" w:rsidRDefault="004565D5" w:rsidP="004565D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5D5">
        <w:rPr>
          <w:rFonts w:ascii="Times New Roman" w:eastAsia="Calibri" w:hAnsi="Times New Roman" w:cs="Times New Roman"/>
          <w:sz w:val="28"/>
          <w:szCs w:val="28"/>
        </w:rPr>
        <w:t>Овощерезательная машина МРО50-200: устройство принцип действия</w:t>
      </w:r>
      <w:r w:rsidR="003D1659">
        <w:rPr>
          <w:rFonts w:ascii="Times New Roman" w:eastAsia="Calibri" w:hAnsi="Times New Roman" w:cs="Times New Roman"/>
          <w:sz w:val="28"/>
          <w:szCs w:val="28"/>
        </w:rPr>
        <w:t>, правила эксплуатации и техника</w:t>
      </w:r>
      <w:r w:rsidRPr="004565D5">
        <w:rPr>
          <w:rFonts w:ascii="Times New Roman" w:eastAsia="Calibri" w:hAnsi="Times New Roman" w:cs="Times New Roman"/>
          <w:sz w:val="28"/>
          <w:szCs w:val="28"/>
        </w:rPr>
        <w:t xml:space="preserve"> безопасности.</w:t>
      </w:r>
    </w:p>
    <w:p w:rsidR="004565D5" w:rsidRDefault="004565D5" w:rsidP="004565D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5D5">
        <w:rPr>
          <w:rFonts w:ascii="Times New Roman" w:eastAsia="Calibri" w:hAnsi="Times New Roman" w:cs="Times New Roman"/>
          <w:sz w:val="28"/>
          <w:szCs w:val="28"/>
        </w:rPr>
        <w:t xml:space="preserve"> Классификация предприятий общественного питания.</w:t>
      </w:r>
    </w:p>
    <w:p w:rsidR="004565D5" w:rsidRPr="004565D5" w:rsidRDefault="004565D5" w:rsidP="004565D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4565D5" w:rsidRDefault="004565D5" w:rsidP="004565D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>Валерия</w:t>
      </w:r>
      <w:r w:rsidR="001740D5" w:rsidRPr="003D1659">
        <w:rPr>
          <w:rFonts w:ascii="Times New Roman" w:eastAsia="Calibri" w:hAnsi="Times New Roman" w:cs="Times New Roman"/>
          <w:b/>
          <w:sz w:val="28"/>
          <w:szCs w:val="28"/>
        </w:rPr>
        <w:t xml:space="preserve"> К.</w:t>
      </w:r>
    </w:p>
    <w:p w:rsidR="004565D5" w:rsidRPr="004565D5" w:rsidRDefault="004565D5" w:rsidP="004565D5">
      <w:pPr>
        <w:rPr>
          <w:rFonts w:ascii="Times New Roman" w:eastAsia="Calibri" w:hAnsi="Times New Roman" w:cs="Times New Roman"/>
          <w:sz w:val="24"/>
          <w:szCs w:val="24"/>
        </w:rPr>
      </w:pPr>
    </w:p>
    <w:p w:rsidR="004565D5" w:rsidRPr="004565D5" w:rsidRDefault="004565D5" w:rsidP="00114D1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65D5">
        <w:rPr>
          <w:rFonts w:ascii="Times New Roman" w:eastAsia="Calibri" w:hAnsi="Times New Roman" w:cs="Times New Roman"/>
          <w:b/>
          <w:sz w:val="28"/>
          <w:szCs w:val="28"/>
        </w:rPr>
        <w:t>Зачетная работа  № 2</w:t>
      </w:r>
    </w:p>
    <w:p w:rsidR="004565D5" w:rsidRPr="004565D5" w:rsidRDefault="004565D5" w:rsidP="004565D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5D5">
        <w:rPr>
          <w:rFonts w:ascii="Times New Roman" w:eastAsia="Calibri" w:hAnsi="Times New Roman" w:cs="Times New Roman"/>
          <w:sz w:val="28"/>
          <w:szCs w:val="28"/>
        </w:rPr>
        <w:t>Шкаф пекарский ШПЭСМ-3: устройство, принцип действия, правила эксплуатации и техника безопасности.</w:t>
      </w:r>
    </w:p>
    <w:p w:rsidR="004565D5" w:rsidRDefault="004565D5" w:rsidP="004565D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5D5">
        <w:rPr>
          <w:rFonts w:ascii="Times New Roman" w:eastAsia="Calibri" w:hAnsi="Times New Roman" w:cs="Times New Roman"/>
          <w:sz w:val="28"/>
          <w:szCs w:val="28"/>
        </w:rPr>
        <w:t>Организация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мясного  </w:t>
      </w:r>
      <w:r w:rsidRPr="004565D5">
        <w:rPr>
          <w:rFonts w:ascii="Times New Roman" w:eastAsia="Calibri" w:hAnsi="Times New Roman" w:cs="Times New Roman"/>
          <w:sz w:val="28"/>
          <w:szCs w:val="28"/>
        </w:rPr>
        <w:t xml:space="preserve"> цеха.</w:t>
      </w:r>
    </w:p>
    <w:p w:rsidR="004565D5" w:rsidRPr="004565D5" w:rsidRDefault="004565D5" w:rsidP="004565D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3D1659" w:rsidRDefault="004565D5" w:rsidP="004565D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 xml:space="preserve">  Екатерина </w:t>
      </w:r>
      <w:r w:rsidR="001740D5" w:rsidRPr="003D1659">
        <w:rPr>
          <w:rFonts w:ascii="Times New Roman" w:eastAsia="Calibri" w:hAnsi="Times New Roman" w:cs="Times New Roman"/>
          <w:b/>
          <w:sz w:val="28"/>
          <w:szCs w:val="28"/>
        </w:rPr>
        <w:t>М.</w:t>
      </w:r>
    </w:p>
    <w:p w:rsidR="004565D5" w:rsidRPr="003D1659" w:rsidRDefault="004565D5" w:rsidP="004565D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565D5" w:rsidRPr="004565D5" w:rsidRDefault="004565D5" w:rsidP="004565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D5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 №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4565D5" w:rsidRPr="004565D5" w:rsidRDefault="004565D5" w:rsidP="004565D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5D5">
        <w:rPr>
          <w:rFonts w:ascii="Times New Roman" w:eastAsia="Calibri" w:hAnsi="Times New Roman" w:cs="Times New Roman"/>
          <w:sz w:val="28"/>
          <w:szCs w:val="28"/>
        </w:rPr>
        <w:t>Картофелеочистительная машина  МОК-250: устройство, принцип действия, правила эксплуатации и техника безопасности.</w:t>
      </w:r>
    </w:p>
    <w:p w:rsidR="004565D5" w:rsidRPr="004565D5" w:rsidRDefault="004565D5" w:rsidP="004565D5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5D5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</w:t>
      </w:r>
      <w:r>
        <w:rPr>
          <w:rFonts w:ascii="Times New Roman" w:eastAsia="Calibri" w:hAnsi="Times New Roman" w:cs="Times New Roman"/>
          <w:sz w:val="28"/>
          <w:szCs w:val="28"/>
        </w:rPr>
        <w:t>горячего цеха</w:t>
      </w:r>
      <w:r w:rsidRPr="00456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5D5" w:rsidRPr="004565D5" w:rsidRDefault="004565D5" w:rsidP="004565D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2F43AA" w:rsidRDefault="004565D5" w:rsidP="004565D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6026F" w:rsidRDefault="0016026F" w:rsidP="004565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26F" w:rsidRDefault="0016026F" w:rsidP="004565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26F" w:rsidRDefault="0016026F" w:rsidP="004565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26F" w:rsidRDefault="0016026F" w:rsidP="004565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26F" w:rsidRDefault="0016026F" w:rsidP="004565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3D1659" w:rsidRDefault="0016026F" w:rsidP="004565D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0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659">
        <w:rPr>
          <w:rFonts w:ascii="Times New Roman" w:eastAsia="Calibri" w:hAnsi="Times New Roman" w:cs="Times New Roman"/>
          <w:b/>
          <w:sz w:val="28"/>
          <w:szCs w:val="28"/>
        </w:rPr>
        <w:t>Яна</w:t>
      </w:r>
      <w:r w:rsidR="001740D5" w:rsidRPr="003D1659">
        <w:rPr>
          <w:rFonts w:ascii="Times New Roman" w:eastAsia="Calibri" w:hAnsi="Times New Roman" w:cs="Times New Roman"/>
          <w:b/>
          <w:sz w:val="28"/>
          <w:szCs w:val="28"/>
        </w:rPr>
        <w:t xml:space="preserve"> М.</w:t>
      </w:r>
    </w:p>
    <w:p w:rsidR="004565D5" w:rsidRPr="004565D5" w:rsidRDefault="004565D5" w:rsidP="004565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5D5">
        <w:rPr>
          <w:rFonts w:ascii="Times New Roman" w:eastAsia="Calibri" w:hAnsi="Times New Roman" w:cs="Times New Roman"/>
          <w:b/>
          <w:sz w:val="28"/>
          <w:szCs w:val="28"/>
        </w:rPr>
        <w:t>Зачетная работа № 4</w:t>
      </w:r>
    </w:p>
    <w:p w:rsidR="004565D5" w:rsidRPr="004565D5" w:rsidRDefault="004565D5" w:rsidP="004565D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5D5">
        <w:rPr>
          <w:rFonts w:ascii="Times New Roman" w:eastAsia="Calibri" w:hAnsi="Times New Roman" w:cs="Times New Roman"/>
          <w:sz w:val="28"/>
          <w:szCs w:val="28"/>
        </w:rPr>
        <w:t>Плита электрическая ПЭСМ-4ШБ: устройство, принцип действия, правила эксплуатации и техника безопасности. Отличительные особенности электроплит ПЭСМ-4Ш, ПЭСМ-4.</w:t>
      </w:r>
    </w:p>
    <w:p w:rsidR="004565D5" w:rsidRPr="004565D5" w:rsidRDefault="004565D5" w:rsidP="004565D5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65D5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</w:t>
      </w:r>
      <w:r w:rsidR="0016026F">
        <w:rPr>
          <w:rFonts w:ascii="Times New Roman" w:eastAsia="Calibri" w:hAnsi="Times New Roman" w:cs="Times New Roman"/>
          <w:sz w:val="28"/>
          <w:szCs w:val="28"/>
        </w:rPr>
        <w:t xml:space="preserve">кондитерского </w:t>
      </w:r>
      <w:r w:rsidRPr="004565D5">
        <w:rPr>
          <w:rFonts w:ascii="Times New Roman" w:eastAsia="Calibri" w:hAnsi="Times New Roman" w:cs="Times New Roman"/>
          <w:sz w:val="28"/>
          <w:szCs w:val="28"/>
        </w:rPr>
        <w:t>цеха.</w:t>
      </w:r>
    </w:p>
    <w:p w:rsidR="001740D5" w:rsidRDefault="001740D5" w:rsidP="004565D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3D1659" w:rsidRDefault="001740D5" w:rsidP="004565D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>Артем К.</w:t>
      </w:r>
    </w:p>
    <w:p w:rsidR="004565D5" w:rsidRPr="001740D5" w:rsidRDefault="0016026F" w:rsidP="004565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0D5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</w:t>
      </w:r>
      <w:r w:rsidR="004565D5" w:rsidRPr="001740D5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1740D5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4565D5" w:rsidRPr="001740D5" w:rsidRDefault="004565D5" w:rsidP="004565D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40D5">
        <w:rPr>
          <w:rFonts w:ascii="Times New Roman" w:eastAsia="Calibri" w:hAnsi="Times New Roman" w:cs="Times New Roman"/>
          <w:sz w:val="28"/>
          <w:szCs w:val="28"/>
        </w:rPr>
        <w:t>Отличительные особенности пекарного шкафа от жарочного шкафа</w:t>
      </w:r>
    </w:p>
    <w:p w:rsidR="004565D5" w:rsidRPr="001740D5" w:rsidRDefault="004565D5" w:rsidP="004565D5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40D5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</w:t>
      </w:r>
      <w:r w:rsidR="0016026F" w:rsidRPr="001740D5">
        <w:rPr>
          <w:rFonts w:ascii="Times New Roman" w:eastAsia="Calibri" w:hAnsi="Times New Roman" w:cs="Times New Roman"/>
          <w:sz w:val="28"/>
          <w:szCs w:val="28"/>
        </w:rPr>
        <w:t xml:space="preserve">овощного </w:t>
      </w:r>
      <w:r w:rsidRPr="001740D5">
        <w:rPr>
          <w:rFonts w:ascii="Times New Roman" w:eastAsia="Calibri" w:hAnsi="Times New Roman" w:cs="Times New Roman"/>
          <w:sz w:val="28"/>
          <w:szCs w:val="28"/>
        </w:rPr>
        <w:t xml:space="preserve"> цеха.</w:t>
      </w:r>
    </w:p>
    <w:p w:rsidR="004565D5" w:rsidRPr="001740D5" w:rsidRDefault="004565D5" w:rsidP="004565D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3D1659" w:rsidRDefault="001740D5" w:rsidP="001740D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>Анастасия Л.</w:t>
      </w:r>
    </w:p>
    <w:p w:rsidR="004565D5" w:rsidRPr="003D1659" w:rsidRDefault="004565D5" w:rsidP="004565D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565D5" w:rsidRPr="001740D5" w:rsidRDefault="001740D5" w:rsidP="004565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0D5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</w:t>
      </w:r>
      <w:r w:rsidR="004565D5" w:rsidRPr="001740D5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1740D5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4565D5" w:rsidRPr="001740D5" w:rsidRDefault="004565D5" w:rsidP="004565D5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40D5">
        <w:rPr>
          <w:rFonts w:ascii="Times New Roman" w:eastAsia="Calibri" w:hAnsi="Times New Roman" w:cs="Times New Roman"/>
          <w:sz w:val="28"/>
          <w:szCs w:val="28"/>
        </w:rPr>
        <w:t>Мясорубка МИМ-82: устройство, принцип действия, правила эксплуатации и техника безопасности</w:t>
      </w:r>
    </w:p>
    <w:p w:rsidR="004565D5" w:rsidRPr="001740D5" w:rsidRDefault="004565D5" w:rsidP="004565D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40D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740D5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типов предприятий </w:t>
      </w:r>
      <w:proofErr w:type="gramStart"/>
      <w:r w:rsidR="001740D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1740D5">
        <w:rPr>
          <w:rFonts w:ascii="Times New Roman" w:eastAsia="Calibri" w:hAnsi="Times New Roman" w:cs="Times New Roman"/>
          <w:sz w:val="28"/>
          <w:szCs w:val="28"/>
        </w:rPr>
        <w:t>выбрать одно предприятие)</w:t>
      </w:r>
    </w:p>
    <w:p w:rsidR="004565D5" w:rsidRDefault="004565D5" w:rsidP="001740D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40D5" w:rsidRPr="001740D5" w:rsidRDefault="001740D5" w:rsidP="001740D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>Ирина 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5D5" w:rsidRPr="001740D5" w:rsidRDefault="001740D5" w:rsidP="004565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0D5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</w:t>
      </w:r>
      <w:r w:rsidR="004565D5" w:rsidRPr="001740D5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1740D5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4565D5" w:rsidRPr="001740D5" w:rsidRDefault="004565D5" w:rsidP="004565D5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40D5">
        <w:rPr>
          <w:rFonts w:ascii="Times New Roman" w:eastAsia="Calibri" w:hAnsi="Times New Roman" w:cs="Times New Roman"/>
          <w:sz w:val="28"/>
          <w:szCs w:val="28"/>
        </w:rPr>
        <w:t>Шкаф жарочный ШЖЭСМ-2К: устройство, принцип действия, правила эксплуатации и техника безопасности.</w:t>
      </w:r>
    </w:p>
    <w:p w:rsidR="004565D5" w:rsidRPr="001740D5" w:rsidRDefault="00114D15" w:rsidP="004565D5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работы рыбного цеха.</w:t>
      </w:r>
    </w:p>
    <w:p w:rsidR="004565D5" w:rsidRDefault="004565D5" w:rsidP="004565D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4D15" w:rsidRDefault="00114D15" w:rsidP="004565D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4D15" w:rsidRPr="003D1659" w:rsidRDefault="00114D15" w:rsidP="004565D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>Марина Р.</w:t>
      </w:r>
    </w:p>
    <w:p w:rsidR="004565D5" w:rsidRPr="00114D15" w:rsidRDefault="001740D5" w:rsidP="00114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D15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</w:t>
      </w:r>
      <w:r w:rsidR="004565D5" w:rsidRPr="00114D15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114D15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4565D5" w:rsidRPr="00114D15" w:rsidRDefault="004565D5" w:rsidP="004565D5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4D15">
        <w:rPr>
          <w:rFonts w:ascii="Times New Roman" w:hAnsi="Times New Roman"/>
          <w:sz w:val="28"/>
          <w:szCs w:val="28"/>
        </w:rPr>
        <w:t>Взбивальная  машина МВ-6: устройство, принцип действия, правила эксплуатации и техника безопасности</w:t>
      </w:r>
    </w:p>
    <w:p w:rsidR="00114D15" w:rsidRDefault="00114D15" w:rsidP="00114D15">
      <w:pPr>
        <w:pStyle w:val="a5"/>
        <w:numPr>
          <w:ilvl w:val="0"/>
          <w:numId w:val="12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Классификация теплового оборудования</w:t>
      </w:r>
    </w:p>
    <w:p w:rsidR="004565D5" w:rsidRPr="00114D15" w:rsidRDefault="004565D5" w:rsidP="00114D1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114D15" w:rsidRDefault="004565D5" w:rsidP="004565D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2F43AA" w:rsidRDefault="004565D5" w:rsidP="004565D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4D15" w:rsidRDefault="00114D15" w:rsidP="004565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D15" w:rsidRPr="003D1659" w:rsidRDefault="00114D15" w:rsidP="00114D1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 xml:space="preserve">Андрей </w:t>
      </w:r>
      <w:r w:rsidR="003D1659" w:rsidRPr="003D1659">
        <w:rPr>
          <w:rFonts w:ascii="Times New Roman" w:eastAsia="Calibri" w:hAnsi="Times New Roman" w:cs="Times New Roman"/>
          <w:b/>
          <w:sz w:val="28"/>
          <w:szCs w:val="28"/>
        </w:rPr>
        <w:t>Ж.</w:t>
      </w:r>
    </w:p>
    <w:p w:rsidR="004565D5" w:rsidRPr="00114D15" w:rsidRDefault="001740D5" w:rsidP="00114D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4D15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</w:t>
      </w:r>
      <w:r w:rsidR="004565D5" w:rsidRPr="00114D15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114D15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4565D5" w:rsidRPr="00114D15" w:rsidRDefault="004565D5" w:rsidP="004565D5">
      <w:pPr>
        <w:numPr>
          <w:ilvl w:val="0"/>
          <w:numId w:val="1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4D15">
        <w:rPr>
          <w:rFonts w:ascii="Times New Roman" w:eastAsia="Calibri" w:hAnsi="Times New Roman" w:cs="Times New Roman"/>
          <w:sz w:val="28"/>
          <w:szCs w:val="28"/>
        </w:rPr>
        <w:t>Овощерезательная машина МРО50- 200: устройство, принцип действия, правила эксплуатации и техника безопасности.</w:t>
      </w:r>
    </w:p>
    <w:p w:rsidR="004565D5" w:rsidRPr="00114D15" w:rsidRDefault="00114D15" w:rsidP="00114D15">
      <w:pPr>
        <w:numPr>
          <w:ilvl w:val="0"/>
          <w:numId w:val="13"/>
        </w:numPr>
        <w:contextualSpacing/>
        <w:rPr>
          <w:rFonts w:ascii="Times New Roman" w:hAnsi="Times New Roman"/>
          <w:sz w:val="28"/>
          <w:szCs w:val="28"/>
        </w:rPr>
      </w:pPr>
      <w:r w:rsidRPr="00114D1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работы моечной кухонной посуды.</w:t>
      </w:r>
    </w:p>
    <w:p w:rsidR="004565D5" w:rsidRPr="00114D15" w:rsidRDefault="004565D5" w:rsidP="004565D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114D15" w:rsidRDefault="004565D5" w:rsidP="004565D5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3D1659" w:rsidRDefault="00114D15" w:rsidP="00114D15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>Анастасия К.</w:t>
      </w:r>
    </w:p>
    <w:p w:rsidR="004565D5" w:rsidRPr="00114D15" w:rsidRDefault="001740D5" w:rsidP="00114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D15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</w:t>
      </w:r>
      <w:r w:rsidR="004565D5" w:rsidRPr="00114D15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Pr="00114D1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14D15" w:rsidRPr="00114D15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4565D5" w:rsidRPr="00114D15" w:rsidRDefault="004565D5" w:rsidP="004565D5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4D15">
        <w:rPr>
          <w:rFonts w:ascii="Times New Roman" w:eastAsia="Calibri" w:hAnsi="Times New Roman" w:cs="Times New Roman"/>
          <w:sz w:val="28"/>
          <w:szCs w:val="28"/>
        </w:rPr>
        <w:t>Холодильные прилавки и витрины: устройство, принцип действия, правила эксплуатации и техника безопасности.</w:t>
      </w:r>
    </w:p>
    <w:p w:rsidR="004565D5" w:rsidRPr="00114D15" w:rsidRDefault="00114D15" w:rsidP="004565D5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работы овощного цеха</w:t>
      </w:r>
      <w:r w:rsidR="004565D5" w:rsidRPr="00114D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5D5" w:rsidRPr="00114D15" w:rsidRDefault="004565D5" w:rsidP="004565D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65D5" w:rsidRPr="002F43AA" w:rsidRDefault="004565D5" w:rsidP="004565D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D1659" w:rsidRPr="003D1659" w:rsidRDefault="004565D5" w:rsidP="003D165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14D15" w:rsidRPr="003D1659">
        <w:rPr>
          <w:rFonts w:ascii="Times New Roman" w:eastAsia="Calibri" w:hAnsi="Times New Roman" w:cs="Times New Roman"/>
          <w:b/>
          <w:sz w:val="28"/>
          <w:szCs w:val="28"/>
        </w:rPr>
        <w:t xml:space="preserve">Диана Ч. </w:t>
      </w:r>
    </w:p>
    <w:p w:rsidR="004565D5" w:rsidRPr="00114D15" w:rsidRDefault="001740D5" w:rsidP="003D16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4D15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</w:t>
      </w:r>
      <w:r w:rsidR="004565D5" w:rsidRPr="00114D15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  <w:r w:rsidR="00114D15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4565D5" w:rsidRPr="00114D15" w:rsidRDefault="004565D5" w:rsidP="004565D5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14D15">
        <w:rPr>
          <w:rFonts w:ascii="Times New Roman" w:eastAsia="Calibri" w:hAnsi="Times New Roman" w:cs="Times New Roman"/>
          <w:sz w:val="28"/>
          <w:szCs w:val="28"/>
        </w:rPr>
        <w:t>Тестораскаточная машина МРТ-60М: устройство, принцип действия, правила эксплуатации и техника безопасности</w:t>
      </w:r>
    </w:p>
    <w:p w:rsidR="004565D5" w:rsidRPr="00114D15" w:rsidRDefault="00114D15" w:rsidP="004565D5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Организация работы кондитерского цеха.</w:t>
      </w:r>
    </w:p>
    <w:p w:rsidR="00114D15" w:rsidRDefault="00114D15" w:rsidP="00114D15">
      <w:pPr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14D15" w:rsidRPr="003D1659" w:rsidRDefault="00114D15" w:rsidP="00114D15">
      <w:pPr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>Денис Д.</w:t>
      </w:r>
    </w:p>
    <w:p w:rsidR="004565D5" w:rsidRPr="00114D15" w:rsidRDefault="001740D5" w:rsidP="004565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4D15">
        <w:rPr>
          <w:rFonts w:ascii="Times New Roman" w:eastAsia="Calibri" w:hAnsi="Times New Roman" w:cs="Times New Roman"/>
          <w:b/>
          <w:sz w:val="28"/>
          <w:szCs w:val="28"/>
        </w:rPr>
        <w:t>Зачетная работа</w:t>
      </w:r>
      <w:r w:rsidR="004565D5" w:rsidRPr="00114D15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  <w:r w:rsidR="00114D15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D1659" w:rsidRPr="003D1659" w:rsidRDefault="003D1659" w:rsidP="003D1659">
      <w:pPr>
        <w:numPr>
          <w:ilvl w:val="0"/>
          <w:numId w:val="16"/>
        </w:numPr>
        <w:contextualSpacing/>
        <w:rPr>
          <w:rFonts w:ascii="Times New Roman" w:hAnsi="Times New Roman"/>
          <w:sz w:val="28"/>
          <w:szCs w:val="28"/>
        </w:rPr>
      </w:pPr>
      <w:r w:rsidRPr="003D1659">
        <w:rPr>
          <w:rFonts w:ascii="Times New Roman" w:hAnsi="Times New Roman"/>
          <w:sz w:val="28"/>
          <w:szCs w:val="28"/>
        </w:rPr>
        <w:t>Фаршемешалка МС -150</w:t>
      </w:r>
    </w:p>
    <w:p w:rsidR="004565D5" w:rsidRPr="003D1659" w:rsidRDefault="003D1659" w:rsidP="003D1659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Холодильное оборудование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перечислить)</w:t>
      </w:r>
    </w:p>
    <w:p w:rsidR="004565D5" w:rsidRPr="002F43AA" w:rsidRDefault="004565D5" w:rsidP="004565D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D1659" w:rsidRPr="003D1659" w:rsidRDefault="00FA3A94" w:rsidP="003D165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Даша</w:t>
      </w:r>
      <w:r w:rsidR="003D1659" w:rsidRPr="003D1659">
        <w:rPr>
          <w:rFonts w:ascii="Times New Roman" w:eastAsia="Calibri" w:hAnsi="Times New Roman" w:cs="Times New Roman"/>
          <w:b/>
          <w:sz w:val="28"/>
          <w:szCs w:val="28"/>
        </w:rPr>
        <w:t xml:space="preserve"> К.</w:t>
      </w:r>
    </w:p>
    <w:p w:rsidR="004565D5" w:rsidRPr="003D1659" w:rsidRDefault="003D1659" w:rsidP="004565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659">
        <w:rPr>
          <w:rFonts w:ascii="Times New Roman" w:eastAsia="Calibri" w:hAnsi="Times New Roman" w:cs="Times New Roman"/>
          <w:b/>
          <w:sz w:val="28"/>
          <w:szCs w:val="28"/>
        </w:rPr>
        <w:t xml:space="preserve">Зачетная работа </w:t>
      </w:r>
      <w:r w:rsidR="004565D5" w:rsidRPr="003D1659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  <w:r w:rsidRPr="003D165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3D1659" w:rsidRDefault="003D1659" w:rsidP="003D1659">
      <w:pPr>
        <w:pStyle w:val="a5"/>
        <w:numPr>
          <w:ilvl w:val="0"/>
          <w:numId w:val="17"/>
        </w:num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Аппараты для жарки и выпечки.</w:t>
      </w:r>
    </w:p>
    <w:p w:rsidR="004565D5" w:rsidRPr="003D1659" w:rsidRDefault="003D1659" w:rsidP="003D1659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59">
        <w:rPr>
          <w:rFonts w:ascii="Times New Roman" w:hAnsi="Times New Roman"/>
          <w:sz w:val="28"/>
          <w:szCs w:val="28"/>
        </w:rPr>
        <w:t>Столовая</w:t>
      </w:r>
      <w:r w:rsidR="004565D5" w:rsidRPr="003D1659">
        <w:rPr>
          <w:rFonts w:ascii="Times New Roman" w:hAnsi="Times New Roman"/>
          <w:sz w:val="28"/>
          <w:szCs w:val="28"/>
        </w:rPr>
        <w:t>,  как тип предприятия общественного питания (характеристика, требования).</w:t>
      </w:r>
    </w:p>
    <w:p w:rsidR="004565D5" w:rsidRPr="003D1659" w:rsidRDefault="003D1659" w:rsidP="003D16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FA3A94">
        <w:rPr>
          <w:rFonts w:ascii="Times New Roman" w:hAnsi="Times New Roman" w:cs="Times New Roman"/>
          <w:color w:val="000000" w:themeColor="text1"/>
          <w:sz w:val="28"/>
          <w:szCs w:val="28"/>
        </w:rPr>
        <w:t>м спасибо за работу!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65D5" w:rsidRPr="004565D5" w:rsidRDefault="004565D5" w:rsidP="004565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484B" w:rsidRPr="0020484B" w:rsidRDefault="0020484B" w:rsidP="0020484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20484B" w:rsidRPr="0020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1D"/>
    <w:multiLevelType w:val="hybridMultilevel"/>
    <w:tmpl w:val="1A10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AF0"/>
    <w:multiLevelType w:val="hybridMultilevel"/>
    <w:tmpl w:val="217E2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541"/>
    <w:multiLevelType w:val="hybridMultilevel"/>
    <w:tmpl w:val="1A4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7C06"/>
    <w:multiLevelType w:val="hybridMultilevel"/>
    <w:tmpl w:val="2B1E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71B8"/>
    <w:multiLevelType w:val="hybridMultilevel"/>
    <w:tmpl w:val="2B1E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E216F"/>
    <w:multiLevelType w:val="hybridMultilevel"/>
    <w:tmpl w:val="324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446"/>
    <w:multiLevelType w:val="hybridMultilevel"/>
    <w:tmpl w:val="4214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B3E0B"/>
    <w:multiLevelType w:val="hybridMultilevel"/>
    <w:tmpl w:val="5A34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85592"/>
    <w:multiLevelType w:val="hybridMultilevel"/>
    <w:tmpl w:val="2B1E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20592"/>
    <w:multiLevelType w:val="hybridMultilevel"/>
    <w:tmpl w:val="6F6A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E4036"/>
    <w:multiLevelType w:val="hybridMultilevel"/>
    <w:tmpl w:val="0C08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E7B4C"/>
    <w:multiLevelType w:val="hybridMultilevel"/>
    <w:tmpl w:val="E5BAC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B6B70"/>
    <w:multiLevelType w:val="hybridMultilevel"/>
    <w:tmpl w:val="F088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7F54"/>
    <w:multiLevelType w:val="hybridMultilevel"/>
    <w:tmpl w:val="2B1E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D002B"/>
    <w:multiLevelType w:val="hybridMultilevel"/>
    <w:tmpl w:val="8A7E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1387A"/>
    <w:multiLevelType w:val="hybridMultilevel"/>
    <w:tmpl w:val="07AA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D3638"/>
    <w:multiLevelType w:val="hybridMultilevel"/>
    <w:tmpl w:val="08E6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020E"/>
    <w:multiLevelType w:val="hybridMultilevel"/>
    <w:tmpl w:val="1BD4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43608"/>
    <w:multiLevelType w:val="hybridMultilevel"/>
    <w:tmpl w:val="3766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4B"/>
    <w:rsid w:val="00114D15"/>
    <w:rsid w:val="0016026F"/>
    <w:rsid w:val="001740D5"/>
    <w:rsid w:val="0020484B"/>
    <w:rsid w:val="002619F1"/>
    <w:rsid w:val="003A5A84"/>
    <w:rsid w:val="003D1659"/>
    <w:rsid w:val="0042235E"/>
    <w:rsid w:val="004565D5"/>
    <w:rsid w:val="00532E99"/>
    <w:rsid w:val="0064098D"/>
    <w:rsid w:val="009817CC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8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484B"/>
    <w:pPr>
      <w:ind w:left="720"/>
      <w:contextualSpacing/>
    </w:pPr>
  </w:style>
  <w:style w:type="table" w:customStyle="1" w:styleId="11">
    <w:name w:val="Сетка таблицы11"/>
    <w:basedOn w:val="a1"/>
    <w:next w:val="a6"/>
    <w:uiPriority w:val="59"/>
    <w:rsid w:val="00456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5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8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484B"/>
    <w:pPr>
      <w:ind w:left="720"/>
      <w:contextualSpacing/>
    </w:pPr>
  </w:style>
  <w:style w:type="table" w:customStyle="1" w:styleId="11">
    <w:name w:val="Сетка таблицы11"/>
    <w:basedOn w:val="a1"/>
    <w:next w:val="a6"/>
    <w:uiPriority w:val="59"/>
    <w:rsid w:val="00456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5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2020-04-11T02:59:00Z</dcterms:created>
  <dcterms:modified xsi:type="dcterms:W3CDTF">2020-04-11T04:48:00Z</dcterms:modified>
</cp:coreProperties>
</file>