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1C5" w:rsidRDefault="00B431C5" w:rsidP="00B431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РЕМОНТ АВТОМОБИЛЕЙ</w:t>
      </w:r>
    </w:p>
    <w:p w:rsidR="00B431C5" w:rsidRDefault="00B431C5" w:rsidP="00B431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ДЛЯ ОБУЧАЮЩИХСЯ Сл-18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/О НА 10.04.2020 ГОДА</w:t>
      </w:r>
    </w:p>
    <w:p w:rsidR="00B431C5" w:rsidRDefault="00B431C5" w:rsidP="00B431C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B3364B">
        <w:rPr>
          <w:rFonts w:ascii="Times New Roman" w:hAnsi="Times New Roman" w:cs="Times New Roman"/>
          <w:b/>
          <w:sz w:val="28"/>
          <w:szCs w:val="28"/>
        </w:rPr>
        <w:t>Сборка и контроль кузовов</w:t>
      </w:r>
      <w:r>
        <w:rPr>
          <w:rFonts w:ascii="Times New Roman" w:hAnsi="Times New Roman" w:cs="Times New Roman"/>
          <w:b/>
          <w:sz w:val="28"/>
          <w:szCs w:val="28"/>
        </w:rPr>
        <w:t xml:space="preserve"> и кабин автомобилей.</w:t>
      </w:r>
    </w:p>
    <w:p w:rsidR="00B3364B" w:rsidRDefault="00B3364B" w:rsidP="00B431C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Составить опорный конспект лекции </w:t>
      </w:r>
      <w:r w:rsidRPr="00B3364B">
        <w:rPr>
          <w:rFonts w:ascii="Times New Roman" w:hAnsi="Times New Roman" w:cs="Times New Roman"/>
          <w:i/>
          <w:sz w:val="28"/>
          <w:szCs w:val="28"/>
        </w:rPr>
        <w:t>(первый урок)</w:t>
      </w:r>
    </w:p>
    <w:p w:rsidR="00B3364B" w:rsidRDefault="00B3364B" w:rsidP="00B431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1.Последовательность сборки кузовов и кабин.</w:t>
      </w:r>
    </w:p>
    <w:p w:rsidR="00E676F5" w:rsidRDefault="00E676F5" w:rsidP="00B431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2.Контроль сборки.</w:t>
      </w:r>
    </w:p>
    <w:p w:rsidR="00E676F5" w:rsidRPr="00B3364B" w:rsidRDefault="00E676F5" w:rsidP="00B431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76F5">
        <w:rPr>
          <w:rFonts w:ascii="Times New Roman" w:hAnsi="Times New Roman" w:cs="Times New Roman"/>
          <w:b/>
          <w:sz w:val="28"/>
          <w:szCs w:val="28"/>
        </w:rPr>
        <w:t>Проверочная работа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76F5">
        <w:rPr>
          <w:rFonts w:ascii="Times New Roman" w:hAnsi="Times New Roman" w:cs="Times New Roman"/>
          <w:i/>
          <w:sz w:val="28"/>
          <w:szCs w:val="28"/>
        </w:rPr>
        <w:t>(второй урок)</w:t>
      </w:r>
    </w:p>
    <w:p w:rsidR="00E676F5" w:rsidRDefault="00E676F5" w:rsidP="00B431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1.Перечислить все</w:t>
      </w:r>
      <w:r w:rsidR="00B431C5">
        <w:rPr>
          <w:rFonts w:ascii="Times New Roman" w:hAnsi="Times New Roman" w:cs="Times New Roman"/>
          <w:sz w:val="28"/>
          <w:szCs w:val="28"/>
        </w:rPr>
        <w:t xml:space="preserve"> дефекты </w:t>
      </w:r>
      <w:r>
        <w:rPr>
          <w:rFonts w:ascii="Times New Roman" w:hAnsi="Times New Roman" w:cs="Times New Roman"/>
          <w:sz w:val="28"/>
          <w:szCs w:val="28"/>
        </w:rPr>
        <w:t>кузовов и кабин</w:t>
      </w:r>
    </w:p>
    <w:p w:rsidR="00E676F5" w:rsidRDefault="00E676F5" w:rsidP="00B431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2.Основные способы устранения </w:t>
      </w:r>
      <w:r w:rsidR="00B431C5">
        <w:rPr>
          <w:rFonts w:ascii="Times New Roman" w:hAnsi="Times New Roman" w:cs="Times New Roman"/>
          <w:sz w:val="28"/>
          <w:szCs w:val="28"/>
        </w:rPr>
        <w:t xml:space="preserve"> дефектов</w:t>
      </w:r>
      <w:r>
        <w:rPr>
          <w:rFonts w:ascii="Times New Roman" w:hAnsi="Times New Roman" w:cs="Times New Roman"/>
          <w:sz w:val="28"/>
          <w:szCs w:val="28"/>
        </w:rPr>
        <w:t xml:space="preserve"> кузовов и кабин</w:t>
      </w:r>
    </w:p>
    <w:p w:rsidR="00B431C5" w:rsidRDefault="00E676F5" w:rsidP="00B431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431C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Материалы для ремонта неметаллических деталей кузовов и кабин.</w:t>
      </w:r>
    </w:p>
    <w:p w:rsidR="00E676F5" w:rsidRDefault="00E676F5" w:rsidP="00B431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4.Дефекты замков дверей их ремонт.</w:t>
      </w:r>
    </w:p>
    <w:p w:rsidR="00E676F5" w:rsidRDefault="00E676F5" w:rsidP="00B431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5.Дефекты петлей дверей их ремонт.</w:t>
      </w:r>
    </w:p>
    <w:p w:rsidR="00B431C5" w:rsidRDefault="00B431C5" w:rsidP="00B431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отправлять мне на электронную почту </w:t>
      </w:r>
      <w:hyperlink r:id="rId4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pav.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npet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до 11.04.2020 г.</w:t>
      </w:r>
    </w:p>
    <w:p w:rsidR="00B431C5" w:rsidRDefault="00B431C5" w:rsidP="00B431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сайте техникума есть учебник «Ремонт автомобилей и двигателей» </w:t>
      </w:r>
    </w:p>
    <w:p w:rsidR="00B431C5" w:rsidRDefault="00B431C5" w:rsidP="00B431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В.И. Карагодин  </w:t>
      </w:r>
      <w:r w:rsidR="00B3364B">
        <w:rPr>
          <w:rFonts w:ascii="Times New Roman" w:hAnsi="Times New Roman" w:cs="Times New Roman"/>
          <w:sz w:val="28"/>
          <w:szCs w:val="28"/>
        </w:rPr>
        <w:t>глава 25 §25.5 страница 365</w:t>
      </w:r>
    </w:p>
    <w:p w:rsidR="00B3364B" w:rsidRDefault="00B3364B" w:rsidP="00B431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3364B" w:rsidRDefault="00B3364B" w:rsidP="00B431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ЛЕКЦИОННЫЙ МАТЕРИАЛ:</w:t>
      </w:r>
    </w:p>
    <w:p w:rsidR="00B3364B" w:rsidRDefault="00B3364B" w:rsidP="00B431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45910" cy="5647962"/>
            <wp:effectExtent l="1905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56479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31C5" w:rsidRDefault="00B431C5" w:rsidP="00B431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02F79" w:rsidRDefault="00A02F79"/>
    <w:sectPr w:rsidR="00A02F79" w:rsidSect="006F6E50">
      <w:pgSz w:w="11906" w:h="16838" w:code="9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B431C5"/>
    <w:rsid w:val="00103752"/>
    <w:rsid w:val="001D3C52"/>
    <w:rsid w:val="003016A5"/>
    <w:rsid w:val="006F6E50"/>
    <w:rsid w:val="009504DF"/>
    <w:rsid w:val="00A02F79"/>
    <w:rsid w:val="00B04817"/>
    <w:rsid w:val="00B3364B"/>
    <w:rsid w:val="00B431C5"/>
    <w:rsid w:val="00E67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left="284" w:right="284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1C5"/>
    <w:pPr>
      <w:spacing w:after="200" w:line="276" w:lineRule="auto"/>
      <w:ind w:left="0" w:right="0" w:firstLine="0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31C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33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36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9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hyperlink" Target="mailto:pav.npe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4</cp:revision>
  <dcterms:created xsi:type="dcterms:W3CDTF">2020-04-09T04:48:00Z</dcterms:created>
  <dcterms:modified xsi:type="dcterms:W3CDTF">2020-04-09T05:09:00Z</dcterms:modified>
</cp:coreProperties>
</file>