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9E" w:rsidRPr="00EE08C5" w:rsidRDefault="004B2A6C">
      <w:pPr>
        <w:rPr>
          <w:rFonts w:ascii="Times New Roman" w:hAnsi="Times New Roman" w:cs="Times New Roman"/>
          <w:b/>
          <w:sz w:val="28"/>
          <w:szCs w:val="28"/>
        </w:rPr>
      </w:pPr>
      <w:r w:rsidRPr="00EE08C5">
        <w:rPr>
          <w:rFonts w:ascii="Times New Roman" w:hAnsi="Times New Roman" w:cs="Times New Roman"/>
          <w:b/>
          <w:sz w:val="28"/>
          <w:szCs w:val="28"/>
        </w:rPr>
        <w:t>Группа Эл-19по</w:t>
      </w:r>
    </w:p>
    <w:p w:rsidR="004B2A6C" w:rsidRDefault="00926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ПУД 02 «Электрические измерения и приборы</w:t>
      </w:r>
      <w:r w:rsidR="004B2A6C" w:rsidRPr="004B2A6C">
        <w:rPr>
          <w:rFonts w:ascii="Times New Roman" w:hAnsi="Times New Roman" w:cs="Times New Roman"/>
          <w:sz w:val="28"/>
          <w:szCs w:val="28"/>
        </w:rPr>
        <w:t>»</w:t>
      </w:r>
    </w:p>
    <w:p w:rsidR="004B2A6C" w:rsidRDefault="00926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3-4</w:t>
      </w:r>
    </w:p>
    <w:p w:rsidR="00D12905" w:rsidRPr="00D12905" w:rsidRDefault="00AC6A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12905" w:rsidRPr="00D12905">
        <w:rPr>
          <w:rFonts w:ascii="Times New Roman" w:hAnsi="Times New Roman" w:cs="Times New Roman"/>
          <w:b/>
          <w:sz w:val="28"/>
          <w:szCs w:val="28"/>
        </w:rPr>
        <w:t>Стандартизация средств измерений</w:t>
      </w:r>
    </w:p>
    <w:p w:rsidR="004B2A6C" w:rsidRDefault="004B2A6C" w:rsidP="004B2A6C">
      <w:pPr>
        <w:rPr>
          <w:rFonts w:ascii="Times New Roman" w:hAnsi="Times New Roman" w:cs="Times New Roman"/>
          <w:sz w:val="28"/>
          <w:szCs w:val="28"/>
        </w:rPr>
      </w:pPr>
      <w:r w:rsidRPr="00D12905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9E7" w:rsidRPr="000439E7" w:rsidRDefault="000439E7" w:rsidP="000439E7">
      <w:pPr>
        <w:rPr>
          <w:rFonts w:ascii="Times New Roman" w:hAnsi="Times New Roman" w:cs="Times New Roman"/>
          <w:sz w:val="28"/>
          <w:szCs w:val="28"/>
        </w:rPr>
      </w:pPr>
      <w:r w:rsidRPr="000439E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08C5" w:rsidRPr="000439E7">
        <w:rPr>
          <w:rFonts w:ascii="Times New Roman" w:hAnsi="Times New Roman" w:cs="Times New Roman"/>
          <w:sz w:val="28"/>
          <w:szCs w:val="28"/>
        </w:rPr>
        <w:t xml:space="preserve">Изучить текст </w:t>
      </w:r>
      <w:r w:rsidR="009261E1" w:rsidRPr="000439E7">
        <w:rPr>
          <w:rFonts w:ascii="Times New Roman" w:hAnsi="Times New Roman" w:cs="Times New Roman"/>
          <w:sz w:val="28"/>
          <w:szCs w:val="28"/>
        </w:rPr>
        <w:t>учебника</w:t>
      </w:r>
      <w:r w:rsidRPr="000439E7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290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стр.</w:t>
      </w:r>
      <w:r w:rsidR="009261E1" w:rsidRPr="000439E7">
        <w:rPr>
          <w:rFonts w:ascii="Times New Roman" w:hAnsi="Times New Roman" w:cs="Times New Roman"/>
          <w:sz w:val="28"/>
          <w:szCs w:val="28"/>
        </w:rPr>
        <w:t xml:space="preserve"> </w:t>
      </w:r>
      <w:r w:rsidR="00D12905">
        <w:rPr>
          <w:rFonts w:ascii="Times New Roman" w:hAnsi="Times New Roman" w:cs="Times New Roman"/>
          <w:sz w:val="28"/>
          <w:szCs w:val="28"/>
        </w:rPr>
        <w:t>23-26 (параграфы 1.2.2-1.2.3)</w:t>
      </w:r>
    </w:p>
    <w:p w:rsidR="004B2A6C" w:rsidRPr="000439E7" w:rsidRDefault="009261E1" w:rsidP="000439E7">
      <w:pPr>
        <w:rPr>
          <w:rFonts w:ascii="Times New Roman" w:hAnsi="Times New Roman" w:cs="Times New Roman"/>
          <w:sz w:val="28"/>
          <w:szCs w:val="28"/>
        </w:rPr>
      </w:pPr>
      <w:r w:rsidRPr="000439E7">
        <w:rPr>
          <w:rFonts w:ascii="Times New Roman" w:hAnsi="Times New Roman" w:cs="Times New Roman"/>
          <w:sz w:val="28"/>
          <w:szCs w:val="28"/>
        </w:rPr>
        <w:t>(</w:t>
      </w:r>
      <w:r w:rsidR="000439E7" w:rsidRPr="000439E7">
        <w:rPr>
          <w:rFonts w:ascii="Times New Roman" w:hAnsi="Times New Roman" w:cs="Times New Roman"/>
          <w:sz w:val="28"/>
          <w:szCs w:val="28"/>
        </w:rPr>
        <w:t xml:space="preserve">далее учебник №1- Панфилов В.А, </w:t>
      </w:r>
      <w:r w:rsidR="000439E7">
        <w:rPr>
          <w:rFonts w:ascii="Times New Roman" w:hAnsi="Times New Roman" w:cs="Times New Roman"/>
          <w:sz w:val="28"/>
          <w:szCs w:val="28"/>
        </w:rPr>
        <w:t xml:space="preserve">    учебник </w:t>
      </w:r>
      <w:r w:rsidR="000439E7" w:rsidRPr="000439E7">
        <w:rPr>
          <w:rFonts w:ascii="Times New Roman" w:hAnsi="Times New Roman" w:cs="Times New Roman"/>
          <w:sz w:val="28"/>
          <w:szCs w:val="28"/>
        </w:rPr>
        <w:t>№ 2</w:t>
      </w:r>
      <w:r w:rsidR="000439E7">
        <w:rPr>
          <w:rFonts w:ascii="Times New Roman" w:hAnsi="Times New Roman" w:cs="Times New Roman"/>
          <w:sz w:val="28"/>
          <w:szCs w:val="28"/>
        </w:rPr>
        <w:t>-</w:t>
      </w:r>
      <w:r w:rsidR="000439E7" w:rsidRPr="00043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9E7" w:rsidRPr="000439E7">
        <w:rPr>
          <w:rFonts w:ascii="Times New Roman" w:hAnsi="Times New Roman" w:cs="Times New Roman"/>
          <w:sz w:val="28"/>
          <w:szCs w:val="28"/>
        </w:rPr>
        <w:t>Хромоин</w:t>
      </w:r>
      <w:proofErr w:type="spellEnd"/>
      <w:r w:rsidR="000439E7" w:rsidRPr="000439E7">
        <w:rPr>
          <w:rFonts w:ascii="Times New Roman" w:hAnsi="Times New Roman" w:cs="Times New Roman"/>
          <w:sz w:val="28"/>
          <w:szCs w:val="28"/>
        </w:rPr>
        <w:t xml:space="preserve"> П.К</w:t>
      </w:r>
      <w:r w:rsidR="00EC1252" w:rsidRPr="000439E7">
        <w:rPr>
          <w:rFonts w:ascii="Times New Roman" w:hAnsi="Times New Roman" w:cs="Times New Roman"/>
          <w:sz w:val="28"/>
          <w:szCs w:val="28"/>
        </w:rPr>
        <w:t>)</w:t>
      </w:r>
      <w:r w:rsidR="00EE08C5" w:rsidRPr="000439E7">
        <w:rPr>
          <w:rFonts w:ascii="Times New Roman" w:hAnsi="Times New Roman" w:cs="Times New Roman"/>
          <w:sz w:val="28"/>
          <w:szCs w:val="28"/>
        </w:rPr>
        <w:t>.</w:t>
      </w:r>
    </w:p>
    <w:p w:rsidR="004B2A6C" w:rsidRDefault="00EC1252" w:rsidP="004B2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2A6C">
        <w:rPr>
          <w:rFonts w:ascii="Times New Roman" w:hAnsi="Times New Roman" w:cs="Times New Roman"/>
          <w:sz w:val="28"/>
          <w:szCs w:val="28"/>
        </w:rPr>
        <w:t>. Письменно ответить на вопросы</w:t>
      </w:r>
      <w:r w:rsidR="00EE08C5">
        <w:rPr>
          <w:rFonts w:ascii="Times New Roman" w:hAnsi="Times New Roman" w:cs="Times New Roman"/>
          <w:sz w:val="28"/>
          <w:szCs w:val="28"/>
        </w:rPr>
        <w:t>:</w:t>
      </w:r>
    </w:p>
    <w:p w:rsidR="004B2A6C" w:rsidRPr="004B2A6C" w:rsidRDefault="00D12905" w:rsidP="004B2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1. Стандарт, метрологическая аттестация, поверка </w:t>
      </w:r>
      <w:r>
        <w:rPr>
          <w:rFonts w:ascii="Times New Roman" w:hAnsi="Times New Roman" w:cs="Times New Roman"/>
          <w:sz w:val="24"/>
          <w:szCs w:val="24"/>
        </w:rPr>
        <w:t>и калибровка</w:t>
      </w:r>
      <w:r>
        <w:rPr>
          <w:rFonts w:ascii="Times New Roman" w:hAnsi="Times New Roman" w:cs="Times New Roman"/>
          <w:sz w:val="24"/>
          <w:szCs w:val="24"/>
        </w:rPr>
        <w:t xml:space="preserve"> средств измерений (СИ) </w:t>
      </w:r>
    </w:p>
    <w:p w:rsidR="004B2A6C" w:rsidRDefault="00D12905" w:rsidP="004B2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="004B2A6C" w:rsidRPr="004B2A6C">
        <w:rPr>
          <w:rFonts w:ascii="Times New Roman" w:hAnsi="Times New Roman" w:cs="Times New Roman"/>
          <w:sz w:val="24"/>
          <w:szCs w:val="24"/>
        </w:rPr>
        <w:t>.</w:t>
      </w:r>
      <w:r w:rsidRPr="00D12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Дать определение понятия стандартизация, ее цели и задачи</w:t>
      </w:r>
      <w:r w:rsidRPr="004B2A6C">
        <w:rPr>
          <w:rFonts w:ascii="Times New Roman" w:hAnsi="Times New Roman" w:cs="Times New Roman"/>
          <w:sz w:val="24"/>
          <w:szCs w:val="24"/>
        </w:rPr>
        <w:t>.</w:t>
      </w:r>
    </w:p>
    <w:p w:rsidR="004B2A6C" w:rsidRDefault="004B2A6C" w:rsidP="004B2A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r w:rsidR="00D12905">
        <w:rPr>
          <w:rFonts w:ascii="Times New Roman" w:hAnsi="Times New Roman" w:cs="Times New Roman"/>
          <w:sz w:val="24"/>
          <w:szCs w:val="24"/>
        </w:rPr>
        <w:t>Эталон- п</w:t>
      </w:r>
      <w:r w:rsidR="00AC6ACF">
        <w:rPr>
          <w:rFonts w:ascii="Times New Roman" w:hAnsi="Times New Roman" w:cs="Times New Roman"/>
          <w:sz w:val="24"/>
          <w:szCs w:val="24"/>
        </w:rPr>
        <w:t xml:space="preserve">онятие, </w:t>
      </w:r>
      <w:r w:rsidR="00D12905">
        <w:rPr>
          <w:rFonts w:ascii="Times New Roman" w:hAnsi="Times New Roman" w:cs="Times New Roman"/>
          <w:sz w:val="24"/>
          <w:szCs w:val="24"/>
        </w:rPr>
        <w:t>виды</w:t>
      </w:r>
      <w:r w:rsidR="00AC6ACF">
        <w:rPr>
          <w:rFonts w:ascii="Times New Roman" w:hAnsi="Times New Roman" w:cs="Times New Roman"/>
          <w:sz w:val="24"/>
          <w:szCs w:val="24"/>
        </w:rPr>
        <w:t xml:space="preserve"> и определения. </w:t>
      </w:r>
    </w:p>
    <w:p w:rsidR="000439E7" w:rsidRDefault="000439E7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ЗАДАНИЕ ДОЛЖНО БЫТЬ ВЫПОЛНЕНО И ВЫСЛАНО</w:t>
      </w:r>
    </w:p>
    <w:p w:rsidR="00EE08C5" w:rsidRPr="000439E7" w:rsidRDefault="000439E7" w:rsidP="00AC6AC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439E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7 АПРЕЛЯ</w:t>
      </w:r>
    </w:p>
    <w:p w:rsidR="00EE08C5" w:rsidRDefault="00EE08C5" w:rsidP="004B2A6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5F51DB" w:rsidRPr="000439E7" w:rsidRDefault="000439E7" w:rsidP="000439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9E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261E1" w:rsidRPr="000439E7">
        <w:rPr>
          <w:rFonts w:ascii="Times New Roman" w:hAnsi="Times New Roman" w:cs="Times New Roman"/>
          <w:b/>
          <w:sz w:val="24"/>
          <w:szCs w:val="24"/>
        </w:rPr>
        <w:t xml:space="preserve"> Панфилов В.А</w:t>
      </w:r>
    </w:p>
    <w:p w:rsidR="005F51DB" w:rsidRDefault="005F51DB" w:rsidP="005F51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«Электрическое и электромеханическое оборудование».</w:t>
      </w:r>
    </w:p>
    <w:p w:rsidR="005F51DB" w:rsidRDefault="000439E7" w:rsidP="005F51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gramStart"/>
      <w:r>
        <w:rPr>
          <w:rFonts w:ascii="Times New Roman" w:hAnsi="Times New Roman" w:cs="Times New Roman"/>
          <w:sz w:val="24"/>
          <w:szCs w:val="24"/>
        </w:rPr>
        <w:t>Академия:,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</w:t>
      </w:r>
      <w:r w:rsidR="005F51D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261E1" w:rsidRDefault="009261E1" w:rsidP="005F5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1E1">
        <w:rPr>
          <w:rFonts w:ascii="Times New Roman" w:hAnsi="Times New Roman" w:cs="Times New Roman"/>
          <w:sz w:val="24"/>
          <w:szCs w:val="24"/>
        </w:rPr>
        <w:t>https://obuchalka.org/20180615101131/elektricheskie-izmereniya-panfilov-v-a-2013.html</w:t>
      </w:r>
    </w:p>
    <w:p w:rsidR="000439E7" w:rsidRDefault="000439E7" w:rsidP="005F51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51DB" w:rsidRPr="000439E7" w:rsidRDefault="000439E7" w:rsidP="005F51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9E7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="009261E1" w:rsidRPr="000439E7">
        <w:rPr>
          <w:rFonts w:ascii="Times New Roman" w:hAnsi="Times New Roman" w:cs="Times New Roman"/>
          <w:b/>
          <w:sz w:val="24"/>
          <w:szCs w:val="24"/>
        </w:rPr>
        <w:t>Хромоин</w:t>
      </w:r>
      <w:proofErr w:type="spellEnd"/>
      <w:r w:rsidR="009261E1" w:rsidRPr="000439E7">
        <w:rPr>
          <w:rFonts w:ascii="Times New Roman" w:hAnsi="Times New Roman" w:cs="Times New Roman"/>
          <w:b/>
          <w:sz w:val="24"/>
          <w:szCs w:val="24"/>
        </w:rPr>
        <w:t xml:space="preserve"> П.К </w:t>
      </w:r>
    </w:p>
    <w:p w:rsidR="009261E1" w:rsidRDefault="009261E1" w:rsidP="005F51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Электротехнические измерения</w:t>
      </w:r>
    </w:p>
    <w:p w:rsidR="009261E1" w:rsidRDefault="009261E1" w:rsidP="009261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Форум:,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2008 г.</w:t>
      </w:r>
    </w:p>
    <w:p w:rsidR="000439E7" w:rsidRDefault="000439E7" w:rsidP="009261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9E7">
        <w:rPr>
          <w:rFonts w:ascii="Times New Roman" w:hAnsi="Times New Roman" w:cs="Times New Roman"/>
          <w:sz w:val="24"/>
          <w:szCs w:val="24"/>
        </w:rPr>
        <w:t>https://obuchalka.org/2017082896022/elektrotehnicheskie-izmereniya-hromoin-p-k-2008.html</w:t>
      </w:r>
    </w:p>
    <w:p w:rsidR="009261E1" w:rsidRPr="004B2A6C" w:rsidRDefault="009261E1" w:rsidP="005F5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1DB" w:rsidRDefault="005F51DB" w:rsidP="005F51DB">
      <w:pPr>
        <w:spacing w:after="0" w:line="240" w:lineRule="auto"/>
      </w:pPr>
      <w:r>
        <w:t xml:space="preserve"> </w:t>
      </w:r>
    </w:p>
    <w:p w:rsidR="005F51DB" w:rsidRDefault="005F51DB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F51DB" w:rsidRPr="00E13A32" w:rsidRDefault="005F51DB" w:rsidP="005F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5F51DB" w:rsidRDefault="005F51DB" w:rsidP="004B2A6C">
      <w:pPr>
        <w:rPr>
          <w:rFonts w:ascii="Times New Roman" w:hAnsi="Times New Roman" w:cs="Times New Roman"/>
          <w:b/>
          <w:sz w:val="24"/>
          <w:szCs w:val="24"/>
        </w:rPr>
      </w:pPr>
    </w:p>
    <w:p w:rsidR="005F51DB" w:rsidRPr="00EE08C5" w:rsidRDefault="005F51DB" w:rsidP="004B2A6C">
      <w:pPr>
        <w:rPr>
          <w:rFonts w:ascii="Times New Roman" w:hAnsi="Times New Roman" w:cs="Times New Roman"/>
          <w:b/>
          <w:sz w:val="24"/>
          <w:szCs w:val="24"/>
        </w:rPr>
      </w:pPr>
    </w:p>
    <w:sectPr w:rsidR="005F51DB" w:rsidRPr="00EE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439E7"/>
    <w:rsid w:val="002263CA"/>
    <w:rsid w:val="0023449E"/>
    <w:rsid w:val="002B50F7"/>
    <w:rsid w:val="004B2A6C"/>
    <w:rsid w:val="005F51DB"/>
    <w:rsid w:val="009261E1"/>
    <w:rsid w:val="00AC6ACF"/>
    <w:rsid w:val="00D12905"/>
    <w:rsid w:val="00EC1252"/>
    <w:rsid w:val="00E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2020-03-24T06:57:00Z</dcterms:created>
  <dcterms:modified xsi:type="dcterms:W3CDTF">2020-04-06T07:21:00Z</dcterms:modified>
</cp:coreProperties>
</file>