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57" w:rsidRPr="00A64E57" w:rsidRDefault="00A64E57" w:rsidP="00A64E5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3B4F"/>
          <w:kern w:val="36"/>
          <w:sz w:val="32"/>
          <w:szCs w:val="39"/>
          <w:lang w:eastAsia="ru-RU"/>
        </w:rPr>
      </w:pPr>
      <w:r w:rsidRPr="00A64E57">
        <w:rPr>
          <w:rFonts w:ascii="Times New Roman" w:eastAsia="Times New Roman" w:hAnsi="Times New Roman" w:cs="Times New Roman"/>
          <w:caps/>
          <w:color w:val="173B4F"/>
          <w:kern w:val="36"/>
          <w:sz w:val="32"/>
          <w:szCs w:val="39"/>
          <w:lang w:eastAsia="ru-RU"/>
        </w:rPr>
        <w:fldChar w:fldCharType="begin"/>
      </w:r>
      <w:r w:rsidRPr="00A64E57">
        <w:rPr>
          <w:rFonts w:ascii="Times New Roman" w:eastAsia="Times New Roman" w:hAnsi="Times New Roman" w:cs="Times New Roman"/>
          <w:caps/>
          <w:color w:val="173B4F"/>
          <w:kern w:val="36"/>
          <w:sz w:val="32"/>
          <w:szCs w:val="39"/>
          <w:lang w:eastAsia="ru-RU"/>
        </w:rPr>
        <w:instrText xml:space="preserve"> HYPERLINK "http://malgina.ru/informatsionnyj-blok/prakticheskie-raboty/pm-02-mdk-02-01/prakticheskaya-rabota-5-smazochnye-materialy" </w:instrText>
      </w:r>
      <w:r w:rsidRPr="00A64E57">
        <w:rPr>
          <w:rFonts w:ascii="Times New Roman" w:eastAsia="Times New Roman" w:hAnsi="Times New Roman" w:cs="Times New Roman"/>
          <w:caps/>
          <w:color w:val="173B4F"/>
          <w:kern w:val="36"/>
          <w:sz w:val="32"/>
          <w:szCs w:val="39"/>
          <w:lang w:eastAsia="ru-RU"/>
        </w:rPr>
        <w:fldChar w:fldCharType="separate"/>
      </w:r>
      <w:r w:rsidRPr="00A64E57">
        <w:rPr>
          <w:rFonts w:ascii="Times New Roman" w:eastAsia="Times New Roman" w:hAnsi="Times New Roman" w:cs="Times New Roman"/>
          <w:caps/>
          <w:color w:val="4B6E8B"/>
          <w:kern w:val="36"/>
          <w:sz w:val="32"/>
          <w:szCs w:val="39"/>
          <w:lang w:eastAsia="ru-RU"/>
        </w:rPr>
        <w:t>СМАЗОЧНЫЕ МАТЕРИАЛЫ</w:t>
      </w:r>
      <w:r w:rsidRPr="00A64E57">
        <w:rPr>
          <w:rFonts w:ascii="Times New Roman" w:eastAsia="Times New Roman" w:hAnsi="Times New Roman" w:cs="Times New Roman"/>
          <w:caps/>
          <w:color w:val="173B4F"/>
          <w:kern w:val="36"/>
          <w:sz w:val="32"/>
          <w:szCs w:val="39"/>
          <w:lang w:eastAsia="ru-RU"/>
        </w:rPr>
        <w:fldChar w:fldCharType="end"/>
      </w:r>
    </w:p>
    <w:p w:rsidR="00A64E57" w:rsidRPr="00A64E57" w:rsidRDefault="00A64E57" w:rsidP="00A6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6"/>
          <w:szCs w:val="26"/>
          <w:lang w:eastAsia="ru-RU"/>
        </w:rPr>
      </w:pP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Цель: Закрепить полученные знания о классификации смазочных материалов.</w:t>
      </w:r>
    </w:p>
    <w:p w:rsidR="00A64E57" w:rsidRPr="00A64E57" w:rsidRDefault="00A64E57" w:rsidP="00A6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C2126"/>
          <w:szCs w:val="26"/>
          <w:lang w:eastAsia="ru-RU"/>
        </w:rPr>
        <w:t>Задание</w:t>
      </w:r>
      <w:r w:rsidRPr="00A64E57">
        <w:rPr>
          <w:rFonts w:ascii="Times New Roman" w:eastAsia="Times New Roman" w:hAnsi="Times New Roman" w:cs="Times New Roman"/>
          <w:b/>
          <w:bCs/>
          <w:i/>
          <w:iCs/>
          <w:color w:val="1C2126"/>
          <w:szCs w:val="26"/>
          <w:lang w:eastAsia="ru-RU"/>
        </w:rPr>
        <w:t>:</w:t>
      </w:r>
    </w:p>
    <w:p w:rsidR="00A64E57" w:rsidRPr="00A64E57" w:rsidRDefault="00A64E57" w:rsidP="00A64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126"/>
          <w:szCs w:val="26"/>
          <w:lang w:eastAsia="ru-RU"/>
        </w:rPr>
      </w:pPr>
      <w:r w:rsidRPr="00A64E57">
        <w:rPr>
          <w:rFonts w:ascii="Times New Roman" w:eastAsia="Times New Roman" w:hAnsi="Times New Roman" w:cs="Times New Roman"/>
          <w:i/>
          <w:iCs/>
          <w:color w:val="0D0F12"/>
          <w:szCs w:val="26"/>
          <w:lang w:eastAsia="ru-RU"/>
        </w:rPr>
        <w:t>1.     Изучить теоретический материал.</w:t>
      </w:r>
      <w:r w:rsidRPr="00A64E57">
        <w:rPr>
          <w:rFonts w:ascii="Times New Roman" w:eastAsia="Times New Roman" w:hAnsi="Times New Roman" w:cs="Times New Roman"/>
          <w:color w:val="1C2126"/>
          <w:szCs w:val="26"/>
          <w:lang w:eastAsia="ru-RU"/>
        </w:rPr>
        <w:br/>
      </w:r>
      <w:r w:rsidRPr="00A64E57">
        <w:rPr>
          <w:rFonts w:ascii="Times New Roman" w:eastAsia="Times New Roman" w:hAnsi="Times New Roman" w:cs="Times New Roman"/>
          <w:i/>
          <w:iCs/>
          <w:color w:val="0D0F12"/>
          <w:szCs w:val="26"/>
          <w:lang w:eastAsia="ru-RU"/>
        </w:rPr>
        <w:t>2.      Используя конспект заполнить схему (</w:t>
      </w:r>
      <w:hyperlink r:id="rId5" w:tooltip="скачать схему" w:history="1">
        <w:r w:rsidRPr="00A64E57">
          <w:rPr>
            <w:rFonts w:ascii="Times New Roman" w:eastAsia="Times New Roman" w:hAnsi="Times New Roman" w:cs="Times New Roman"/>
            <w:i/>
            <w:iCs/>
            <w:color w:val="576775"/>
            <w:szCs w:val="26"/>
            <w:lang w:eastAsia="ru-RU"/>
          </w:rPr>
          <w:t>схема)</w:t>
        </w:r>
      </w:hyperlink>
      <w:r w:rsidRPr="00A64E57">
        <w:rPr>
          <w:rFonts w:ascii="Times New Roman" w:eastAsia="Times New Roman" w:hAnsi="Times New Roman" w:cs="Times New Roman"/>
          <w:color w:val="1C2126"/>
          <w:szCs w:val="26"/>
          <w:lang w:eastAsia="ru-RU"/>
        </w:rPr>
        <w:br/>
      </w:r>
      <w:r w:rsidRPr="00A64E57">
        <w:rPr>
          <w:rFonts w:ascii="Times New Roman" w:eastAsia="Times New Roman" w:hAnsi="Times New Roman" w:cs="Times New Roman"/>
          <w:i/>
          <w:iCs/>
          <w:color w:val="0D0F12"/>
          <w:szCs w:val="26"/>
          <w:lang w:eastAsia="ru-RU"/>
        </w:rPr>
        <w:t>3.     Ответить на контрольные вопросы</w:t>
      </w:r>
      <w:r w:rsidRPr="00A64E57">
        <w:rPr>
          <w:rFonts w:ascii="Times New Roman" w:eastAsia="Times New Roman" w:hAnsi="Times New Roman" w:cs="Times New Roman"/>
          <w:color w:val="1C2126"/>
          <w:szCs w:val="26"/>
          <w:lang w:eastAsia="ru-RU"/>
        </w:rPr>
        <w:br/>
      </w:r>
      <w:r w:rsidRPr="00A64E57">
        <w:rPr>
          <w:rFonts w:ascii="Times New Roman" w:eastAsia="Times New Roman" w:hAnsi="Times New Roman" w:cs="Times New Roman"/>
          <w:i/>
          <w:iCs/>
          <w:color w:val="0D0F12"/>
          <w:szCs w:val="26"/>
          <w:lang w:eastAsia="ru-RU"/>
        </w:rPr>
        <w:t>4.     Сделать вывод</w:t>
      </w:r>
    </w:p>
    <w:p w:rsidR="00A64E57" w:rsidRPr="00A64E57" w:rsidRDefault="00A64E57" w:rsidP="00A6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6"/>
          <w:szCs w:val="26"/>
          <w:lang w:eastAsia="ru-RU"/>
        </w:rPr>
      </w:pPr>
      <w:r w:rsidRPr="00A64E57">
        <w:rPr>
          <w:rFonts w:ascii="Times New Roman" w:eastAsia="Times New Roman" w:hAnsi="Times New Roman" w:cs="Times New Roman"/>
          <w:b/>
          <w:bCs/>
          <w:i/>
          <w:iCs/>
          <w:color w:val="1C2126"/>
          <w:szCs w:val="26"/>
          <w:lang w:eastAsia="ru-RU"/>
        </w:rPr>
        <w:t>Теоретический материал</w:t>
      </w:r>
    </w:p>
    <w:p w:rsidR="00A64E57" w:rsidRPr="00A64E57" w:rsidRDefault="00A64E57" w:rsidP="00A6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6"/>
          <w:szCs w:val="26"/>
          <w:lang w:eastAsia="ru-RU"/>
        </w:rPr>
      </w:pPr>
      <w:r w:rsidRPr="00A64E57">
        <w:rPr>
          <w:rFonts w:ascii="Times New Roman" w:eastAsia="Times New Roman" w:hAnsi="Times New Roman" w:cs="Times New Roman"/>
          <w:b/>
          <w:bCs/>
          <w:i/>
          <w:iCs/>
          <w:color w:val="1C2126"/>
          <w:szCs w:val="26"/>
          <w:lang w:eastAsia="ru-RU"/>
        </w:rPr>
        <w:t>Смазочные материалы и виды смазки</w:t>
      </w:r>
    </w:p>
    <w:p w:rsidR="00A64E57" w:rsidRPr="00A64E57" w:rsidRDefault="00A64E57" w:rsidP="00A6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6"/>
          <w:szCs w:val="26"/>
          <w:lang w:eastAsia="ru-RU"/>
        </w:rPr>
      </w:pP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Смазочные материалы широко применяются в современной технике, с целью уменьшения трения в движущихся механизмах (</w:t>
      </w:r>
      <w:hyperlink r:id="rId6" w:tooltip="Двигатель" w:history="1">
        <w:r w:rsidRPr="00A64E57">
          <w:rPr>
            <w:rFonts w:ascii="Times New Roman" w:eastAsia="Times New Roman" w:hAnsi="Times New Roman" w:cs="Times New Roman"/>
            <w:i/>
            <w:iCs/>
            <w:color w:val="576775"/>
            <w:szCs w:val="26"/>
            <w:lang w:eastAsia="ru-RU"/>
          </w:rPr>
          <w:t>двигатели</w:t>
        </w:r>
      </w:hyperlink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, </w:t>
      </w:r>
      <w:hyperlink r:id="rId7" w:tooltip="Подшипник" w:history="1">
        <w:r w:rsidRPr="00A64E57">
          <w:rPr>
            <w:rFonts w:ascii="Times New Roman" w:eastAsia="Times New Roman" w:hAnsi="Times New Roman" w:cs="Times New Roman"/>
            <w:i/>
            <w:iCs/>
            <w:color w:val="576775"/>
            <w:szCs w:val="26"/>
            <w:lang w:eastAsia="ru-RU"/>
          </w:rPr>
          <w:t>подшипники</w:t>
        </w:r>
      </w:hyperlink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, </w:t>
      </w:r>
      <w:hyperlink r:id="rId8" w:tooltip="Механический редуктор" w:history="1">
        <w:r w:rsidRPr="00A64E57">
          <w:rPr>
            <w:rFonts w:ascii="Times New Roman" w:eastAsia="Times New Roman" w:hAnsi="Times New Roman" w:cs="Times New Roman"/>
            <w:i/>
            <w:iCs/>
            <w:color w:val="576775"/>
            <w:szCs w:val="26"/>
            <w:lang w:eastAsia="ru-RU"/>
          </w:rPr>
          <w:t>редукторы</w:t>
        </w:r>
      </w:hyperlink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 xml:space="preserve">, </w:t>
      </w:r>
      <w:proofErr w:type="spellStart"/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и</w:t>
      </w:r>
      <w:proofErr w:type="gramStart"/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.т</w:t>
      </w:r>
      <w:proofErr w:type="spellEnd"/>
      <w:proofErr w:type="gramEnd"/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 xml:space="preserve"> д), и с целью уменьшения</w:t>
      </w:r>
      <w:r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 xml:space="preserve"> </w:t>
      </w:r>
      <w:hyperlink r:id="rId9" w:tooltip="Трение" w:history="1">
        <w:r w:rsidRPr="00A64E57">
          <w:rPr>
            <w:rFonts w:ascii="Times New Roman" w:eastAsia="Times New Roman" w:hAnsi="Times New Roman" w:cs="Times New Roman"/>
            <w:i/>
            <w:iCs/>
            <w:color w:val="576775"/>
            <w:szCs w:val="26"/>
            <w:lang w:eastAsia="ru-RU"/>
          </w:rPr>
          <w:t>трения</w:t>
        </w:r>
      </w:hyperlink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 при механической обработке конструкционных и других материалов на станках (точение, фрезеров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а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ние, </w:t>
      </w:r>
      <w:hyperlink r:id="rId10" w:tooltip="Шлифование" w:history="1">
        <w:r w:rsidRPr="00A64E57">
          <w:rPr>
            <w:rFonts w:ascii="Times New Roman" w:eastAsia="Times New Roman" w:hAnsi="Times New Roman" w:cs="Times New Roman"/>
            <w:i/>
            <w:iCs/>
            <w:color w:val="576775"/>
            <w:szCs w:val="26"/>
            <w:lang w:eastAsia="ru-RU"/>
          </w:rPr>
          <w:t>шлифование</w:t>
        </w:r>
      </w:hyperlink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 и т. д.).</w:t>
      </w:r>
    </w:p>
    <w:p w:rsidR="00A64E57" w:rsidRPr="00A64E57" w:rsidRDefault="00A64E57" w:rsidP="00A6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6"/>
          <w:szCs w:val="26"/>
          <w:lang w:eastAsia="ru-RU"/>
        </w:rPr>
      </w:pP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В настоящее время применяются следующие виды смазочных материалов:</w:t>
      </w:r>
    </w:p>
    <w:p w:rsidR="00A64E57" w:rsidRPr="00A64E57" w:rsidRDefault="00A64E57" w:rsidP="00A6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6"/>
          <w:szCs w:val="26"/>
          <w:lang w:eastAsia="ru-RU"/>
        </w:rPr>
      </w:pPr>
      <w:r w:rsidRPr="00A64E57">
        <w:rPr>
          <w:rFonts w:ascii="Times New Roman" w:eastAsia="Times New Roman" w:hAnsi="Times New Roman" w:cs="Times New Roman"/>
          <w:color w:val="1C2126"/>
          <w:szCs w:val="26"/>
          <w:lang w:eastAsia="ru-RU"/>
        </w:rPr>
        <w:t>-     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смазочные масла;</w:t>
      </w:r>
    </w:p>
    <w:p w:rsidR="00A64E57" w:rsidRPr="00A64E57" w:rsidRDefault="00A64E57" w:rsidP="00A6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6"/>
          <w:szCs w:val="26"/>
          <w:lang w:eastAsia="ru-RU"/>
        </w:rPr>
      </w:pPr>
      <w:r w:rsidRPr="00A64E57">
        <w:rPr>
          <w:rFonts w:ascii="Times New Roman" w:eastAsia="Times New Roman" w:hAnsi="Times New Roman" w:cs="Times New Roman"/>
          <w:color w:val="1C2126"/>
          <w:szCs w:val="26"/>
          <w:lang w:eastAsia="ru-RU"/>
        </w:rPr>
        <w:t>-     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пластичные смазки;</w:t>
      </w:r>
    </w:p>
    <w:p w:rsidR="00A64E57" w:rsidRPr="00A64E57" w:rsidRDefault="00A64E57" w:rsidP="00A6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6"/>
          <w:szCs w:val="26"/>
          <w:lang w:eastAsia="ru-RU"/>
        </w:rPr>
      </w:pPr>
      <w:r w:rsidRPr="00A64E57">
        <w:rPr>
          <w:rFonts w:ascii="Times New Roman" w:eastAsia="Times New Roman" w:hAnsi="Times New Roman" w:cs="Times New Roman"/>
          <w:color w:val="1C2126"/>
          <w:szCs w:val="26"/>
          <w:lang w:eastAsia="ru-RU"/>
        </w:rPr>
        <w:t>-     </w:t>
      </w:r>
      <w:proofErr w:type="spellStart"/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металлоплакирующие</w:t>
      </w:r>
      <w:proofErr w:type="spellEnd"/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 xml:space="preserve"> смазки;</w:t>
      </w:r>
    </w:p>
    <w:p w:rsidR="00A64E57" w:rsidRPr="00A64E57" w:rsidRDefault="00A64E57" w:rsidP="00A6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6"/>
          <w:szCs w:val="26"/>
          <w:lang w:eastAsia="ru-RU"/>
        </w:rPr>
      </w:pPr>
      <w:r w:rsidRPr="00A64E57">
        <w:rPr>
          <w:rFonts w:ascii="Times New Roman" w:eastAsia="Times New Roman" w:hAnsi="Times New Roman" w:cs="Times New Roman"/>
          <w:color w:val="1C2126"/>
          <w:szCs w:val="26"/>
          <w:lang w:eastAsia="ru-RU"/>
        </w:rPr>
        <w:t>-     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твердые смазки;</w:t>
      </w:r>
    </w:p>
    <w:p w:rsidR="00A64E57" w:rsidRPr="00A64E57" w:rsidRDefault="00A64E57" w:rsidP="00A6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6"/>
          <w:szCs w:val="26"/>
          <w:lang w:eastAsia="ru-RU"/>
        </w:rPr>
      </w:pPr>
      <w:r w:rsidRPr="00A64E57">
        <w:rPr>
          <w:rFonts w:ascii="Times New Roman" w:eastAsia="Times New Roman" w:hAnsi="Times New Roman" w:cs="Times New Roman"/>
          <w:color w:val="1C2126"/>
          <w:szCs w:val="26"/>
          <w:lang w:eastAsia="ru-RU"/>
        </w:rPr>
        <w:t>-     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газовая смазка.</w:t>
      </w:r>
    </w:p>
    <w:p w:rsidR="00A64E57" w:rsidRPr="00A64E57" w:rsidRDefault="00A64E57" w:rsidP="00A6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6"/>
          <w:szCs w:val="26"/>
          <w:lang w:eastAsia="ru-RU"/>
        </w:rPr>
      </w:pP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Виды смазки трущихся поверхностей классифицируются сле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softHyphen/>
        <w:t>дующим образом:</w:t>
      </w:r>
    </w:p>
    <w:p w:rsidR="00A64E57" w:rsidRPr="00A64E57" w:rsidRDefault="00A64E57" w:rsidP="00A6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6"/>
          <w:szCs w:val="26"/>
          <w:lang w:eastAsia="ru-RU"/>
        </w:rPr>
      </w:pPr>
      <w:r w:rsidRPr="00A64E57">
        <w:rPr>
          <w:rFonts w:ascii="Times New Roman" w:eastAsia="Times New Roman" w:hAnsi="Times New Roman" w:cs="Times New Roman"/>
          <w:color w:val="1C2126"/>
          <w:szCs w:val="26"/>
          <w:lang w:eastAsia="ru-RU"/>
        </w:rPr>
        <w:t>-     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жидкостная смазка - смазка, при которой разделение поверхно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softHyphen/>
        <w:t>стей трения деталей, находящихся в относительном движении, осу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softHyphen/>
        <w:t>ществляется жидким смазочным материалом;</w:t>
      </w:r>
    </w:p>
    <w:p w:rsidR="00A64E57" w:rsidRPr="00A64E57" w:rsidRDefault="00A64E57" w:rsidP="00A6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6"/>
          <w:szCs w:val="26"/>
          <w:lang w:eastAsia="ru-RU"/>
        </w:rPr>
      </w:pPr>
      <w:r w:rsidRPr="00A64E57">
        <w:rPr>
          <w:rFonts w:ascii="Times New Roman" w:eastAsia="Times New Roman" w:hAnsi="Times New Roman" w:cs="Times New Roman"/>
          <w:color w:val="1C2126"/>
          <w:szCs w:val="26"/>
          <w:lang w:eastAsia="ru-RU"/>
        </w:rPr>
        <w:t>-     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гидродинамическая смазка - жидкостная смазка, при которой полное разделение поверхностей трения осуществляется в результате давления, самовозникающего в слое жидкости при относител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ь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ном движении поверхностей;</w:t>
      </w:r>
    </w:p>
    <w:p w:rsidR="00A64E57" w:rsidRPr="00A64E57" w:rsidRDefault="00A64E57" w:rsidP="00A6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6"/>
          <w:szCs w:val="26"/>
          <w:lang w:eastAsia="ru-RU"/>
        </w:rPr>
      </w:pPr>
      <w:proofErr w:type="gramStart"/>
      <w:r w:rsidRPr="00A64E57">
        <w:rPr>
          <w:rFonts w:ascii="Times New Roman" w:eastAsia="Times New Roman" w:hAnsi="Times New Roman" w:cs="Times New Roman"/>
          <w:color w:val="1C2126"/>
          <w:szCs w:val="26"/>
          <w:lang w:eastAsia="ru-RU"/>
        </w:rPr>
        <w:t>-     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гидростатическая смазка - жидкостная смазка, при которой полное разделение поверхностей тр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е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ния деталей, находящихся в, от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softHyphen/>
        <w:t>носительном движении или покое, осуществляются жидкостью, по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softHyphen/>
        <w:t>ступающей в зазор между поверхностями под внешнем давлением;</w:t>
      </w:r>
      <w:proofErr w:type="gramEnd"/>
    </w:p>
    <w:p w:rsidR="00A64E57" w:rsidRPr="00A64E57" w:rsidRDefault="00A64E57" w:rsidP="00A6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6"/>
          <w:szCs w:val="26"/>
          <w:lang w:eastAsia="ru-RU"/>
        </w:rPr>
      </w:pPr>
      <w:r w:rsidRPr="00A64E57">
        <w:rPr>
          <w:rFonts w:ascii="Times New Roman" w:eastAsia="Times New Roman" w:hAnsi="Times New Roman" w:cs="Times New Roman"/>
          <w:color w:val="1C2126"/>
          <w:szCs w:val="26"/>
          <w:lang w:eastAsia="ru-RU"/>
        </w:rPr>
        <w:t>-     </w:t>
      </w:r>
      <w:proofErr w:type="spellStart"/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эластогидродинамическая</w:t>
      </w:r>
      <w:proofErr w:type="spellEnd"/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 xml:space="preserve"> смазка - смазка, при которой трение и толщина пленки жидкого смазо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ч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ного материала между двумя по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softHyphen/>
        <w:t>верхностями, находящимися в относительном движении, определяет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softHyphen/>
        <w:t>ся упругими свойствами материалов, а также свойствами смазочного материала. При данном виде сма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з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ке в пленке жидкости, разделяющей тела трения, высокие давления вызывают упругие деформации кон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softHyphen/>
        <w:t>тактирующих тел и увеличивают вязкость смазочного материала;</w:t>
      </w:r>
    </w:p>
    <w:p w:rsidR="00A64E57" w:rsidRPr="00A64E57" w:rsidRDefault="00A64E57" w:rsidP="00A6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6"/>
          <w:szCs w:val="26"/>
          <w:lang w:eastAsia="ru-RU"/>
        </w:rPr>
      </w:pPr>
      <w:r w:rsidRPr="00A64E57">
        <w:rPr>
          <w:rFonts w:ascii="Times New Roman" w:eastAsia="Times New Roman" w:hAnsi="Times New Roman" w:cs="Times New Roman"/>
          <w:color w:val="1C2126"/>
          <w:szCs w:val="26"/>
          <w:lang w:eastAsia="ru-RU"/>
        </w:rPr>
        <w:t>-     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граничная смазка - смазка, при которой трение и износ между поверхностями, находящимися в о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т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носительном движении, опреде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softHyphen/>
        <w:t>ляется свойствами поверхностей и свойствами смазочного материа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softHyphen/>
        <w:t>ла. Поверхности трения при этом не разделены слоем первоначаль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softHyphen/>
        <w:t>ного смазочного материала, а непосре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д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ственный металлический кон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softHyphen/>
        <w:t xml:space="preserve">такт, предотвращается (минимизируется) вследствие </w:t>
      </w:r>
      <w:proofErr w:type="gramStart"/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образования</w:t>
      </w:r>
      <w:proofErr w:type="gramEnd"/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 xml:space="preserve"> а р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а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бочих поверхностях пар трения граничных слоев. Последние пред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softHyphen/>
        <w:t>ставляют собой продукт взаимоде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й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ствия активных компонентов сма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softHyphen/>
        <w:t xml:space="preserve">зочного материала с поверхностным слоем твердого тела. </w:t>
      </w:r>
      <w:proofErr w:type="gramStart"/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Практ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и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чески все тяжело нагруженные узлы трения современных машин и ме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softHyphen/>
        <w:t>ханизмов, смазанными жидкими или пластичными смазочными ма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softHyphen/>
        <w:t>териалами, в определенные моменты (при пуске и остановке, при вы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softHyphen/>
        <w:t>соких контактных нагрузках или температурах, при низких скоростях относительного перемещения трущихся деталей и т. д.) работают в основном в режиме граничной смазки;</w:t>
      </w:r>
      <w:proofErr w:type="gramEnd"/>
    </w:p>
    <w:p w:rsidR="00A64E57" w:rsidRPr="00A64E57" w:rsidRDefault="00A64E57" w:rsidP="00A6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6"/>
          <w:szCs w:val="26"/>
          <w:lang w:eastAsia="ru-RU"/>
        </w:rPr>
      </w:pPr>
      <w:r w:rsidRPr="00A64E57">
        <w:rPr>
          <w:rFonts w:ascii="Times New Roman" w:eastAsia="Times New Roman" w:hAnsi="Times New Roman" w:cs="Times New Roman"/>
          <w:color w:val="1C2126"/>
          <w:szCs w:val="26"/>
          <w:lang w:eastAsia="ru-RU"/>
        </w:rPr>
        <w:t>-     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полужидкостная (смешанная) смазка - смазка, при которой осу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softHyphen/>
        <w:t>ществляется частично гидродин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а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мическая, частично граничная смаз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softHyphen/>
        <w:t>ка;</w:t>
      </w:r>
    </w:p>
    <w:p w:rsidR="00A64E57" w:rsidRPr="00A64E57" w:rsidRDefault="00A64E57" w:rsidP="00A6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6"/>
          <w:szCs w:val="26"/>
          <w:lang w:eastAsia="ru-RU"/>
        </w:rPr>
      </w:pPr>
      <w:r w:rsidRPr="00A64E57">
        <w:rPr>
          <w:rFonts w:ascii="Times New Roman" w:eastAsia="Times New Roman" w:hAnsi="Times New Roman" w:cs="Times New Roman"/>
          <w:color w:val="1C2126"/>
          <w:szCs w:val="26"/>
          <w:lang w:eastAsia="ru-RU"/>
        </w:rPr>
        <w:t>-     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твердая смазка - смазка, при которой разделение тел трения де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softHyphen/>
        <w:t>талей, находящихся в относител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ь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ном движении, осуществляется твердым смазочным материалом;</w:t>
      </w:r>
    </w:p>
    <w:p w:rsidR="00A64E57" w:rsidRPr="00A64E57" w:rsidRDefault="00A64E57" w:rsidP="00A6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6"/>
          <w:szCs w:val="26"/>
          <w:lang w:eastAsia="ru-RU"/>
        </w:rPr>
      </w:pPr>
      <w:r w:rsidRPr="00A64E57">
        <w:rPr>
          <w:rFonts w:ascii="Times New Roman" w:eastAsia="Times New Roman" w:hAnsi="Times New Roman" w:cs="Times New Roman"/>
          <w:color w:val="1C2126"/>
          <w:szCs w:val="26"/>
          <w:lang w:eastAsia="ru-RU"/>
        </w:rPr>
        <w:t>-     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газовая смазка - смазка, при которой разделение поверхностей трения деталей, находящихся в о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т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носительном движении, осуществ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softHyphen/>
        <w:t>ляется газовым смазочным материалом. Применяется в высокоск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о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ро</w:t>
      </w:r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softHyphen/>
        <w:t>стных механизмам (</w:t>
      </w:r>
      <w:proofErr w:type="gramStart"/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п</w:t>
      </w:r>
      <w:proofErr w:type="gramEnd"/>
      <w:r w:rsidRPr="00A64E57">
        <w:rPr>
          <w:rFonts w:ascii="Times New Roman" w:eastAsia="Times New Roman" w:hAnsi="Times New Roman" w:cs="Times New Roman"/>
          <w:i/>
          <w:iCs/>
          <w:color w:val="1C2126"/>
          <w:szCs w:val="26"/>
          <w:lang w:eastAsia="ru-RU"/>
        </w:rPr>
        <w:t>&gt; 10000 об/мин) и характеризуется минимальной величиной трения и износа.</w:t>
      </w:r>
    </w:p>
    <w:p w:rsidR="00A64E57" w:rsidRPr="00A64E57" w:rsidRDefault="00A64E57" w:rsidP="00A6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6"/>
          <w:szCs w:val="26"/>
          <w:lang w:eastAsia="ru-RU"/>
        </w:rPr>
      </w:pPr>
      <w:r w:rsidRPr="00A64E57">
        <w:rPr>
          <w:rFonts w:ascii="Times New Roman" w:eastAsia="Times New Roman" w:hAnsi="Times New Roman" w:cs="Times New Roman"/>
          <w:b/>
          <w:bCs/>
          <w:i/>
          <w:iCs/>
          <w:color w:val="1C2126"/>
          <w:szCs w:val="26"/>
          <w:lang w:eastAsia="ru-RU"/>
        </w:rPr>
        <w:t> </w:t>
      </w:r>
    </w:p>
    <w:p w:rsidR="00A64E57" w:rsidRPr="00A64E57" w:rsidRDefault="00A64E57" w:rsidP="00A6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6"/>
          <w:szCs w:val="26"/>
          <w:lang w:eastAsia="ru-RU"/>
        </w:rPr>
      </w:pPr>
      <w:r w:rsidRPr="00A64E57">
        <w:rPr>
          <w:rFonts w:ascii="Times New Roman" w:eastAsia="Times New Roman" w:hAnsi="Times New Roman" w:cs="Times New Roman"/>
          <w:b/>
          <w:bCs/>
          <w:i/>
          <w:iCs/>
          <w:color w:val="1C2126"/>
          <w:szCs w:val="26"/>
          <w:lang w:eastAsia="ru-RU"/>
        </w:rPr>
        <w:t>Контрольные вопросы:</w:t>
      </w:r>
    </w:p>
    <w:p w:rsidR="00BC0B2B" w:rsidRPr="00A64E57" w:rsidRDefault="00A64E57" w:rsidP="00A64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126"/>
          <w:szCs w:val="26"/>
          <w:lang w:eastAsia="ru-RU"/>
        </w:rPr>
      </w:pPr>
      <w:r w:rsidRPr="00A64E57">
        <w:rPr>
          <w:rFonts w:ascii="Times New Roman" w:eastAsia="Times New Roman" w:hAnsi="Times New Roman" w:cs="Times New Roman"/>
          <w:i/>
          <w:iCs/>
          <w:color w:val="0D0F12"/>
          <w:szCs w:val="26"/>
          <w:lang w:eastAsia="ru-RU"/>
        </w:rPr>
        <w:t>1.     Какие смазочные материалы называются  смазочные масла?</w:t>
      </w:r>
      <w:r w:rsidRPr="00A64E57">
        <w:rPr>
          <w:rFonts w:ascii="Times New Roman" w:eastAsia="Times New Roman" w:hAnsi="Times New Roman" w:cs="Times New Roman"/>
          <w:color w:val="1C2126"/>
          <w:szCs w:val="26"/>
          <w:lang w:eastAsia="ru-RU"/>
        </w:rPr>
        <w:br/>
      </w:r>
      <w:r w:rsidRPr="00A64E57">
        <w:rPr>
          <w:rFonts w:ascii="Times New Roman" w:eastAsia="Times New Roman" w:hAnsi="Times New Roman" w:cs="Times New Roman"/>
          <w:i/>
          <w:iCs/>
          <w:color w:val="0D0F12"/>
          <w:szCs w:val="26"/>
          <w:lang w:eastAsia="ru-RU"/>
        </w:rPr>
        <w:t>2.     Какие смазочные материалы называются пластичные смазки?</w:t>
      </w:r>
      <w:r w:rsidRPr="00A64E57">
        <w:rPr>
          <w:rFonts w:ascii="Times New Roman" w:eastAsia="Times New Roman" w:hAnsi="Times New Roman" w:cs="Times New Roman"/>
          <w:color w:val="1C2126"/>
          <w:szCs w:val="26"/>
          <w:lang w:eastAsia="ru-RU"/>
        </w:rPr>
        <w:br/>
      </w:r>
      <w:r w:rsidRPr="00A64E57">
        <w:rPr>
          <w:rFonts w:ascii="Times New Roman" w:eastAsia="Times New Roman" w:hAnsi="Times New Roman" w:cs="Times New Roman"/>
          <w:i/>
          <w:iCs/>
          <w:color w:val="0D0F12"/>
          <w:szCs w:val="26"/>
          <w:lang w:eastAsia="ru-RU"/>
        </w:rPr>
        <w:t>3.     Какие смазочные материалы называются твёрдые смазки?</w:t>
      </w:r>
      <w:r w:rsidRPr="00A64E57">
        <w:rPr>
          <w:rFonts w:ascii="Times New Roman" w:eastAsia="Times New Roman" w:hAnsi="Times New Roman" w:cs="Times New Roman"/>
          <w:color w:val="1C2126"/>
          <w:szCs w:val="26"/>
          <w:lang w:eastAsia="ru-RU"/>
        </w:rPr>
        <w:br/>
      </w:r>
      <w:r w:rsidRPr="00A64E57">
        <w:rPr>
          <w:rFonts w:ascii="Times New Roman" w:eastAsia="Times New Roman" w:hAnsi="Times New Roman" w:cs="Times New Roman"/>
          <w:i/>
          <w:iCs/>
          <w:color w:val="0D0F12"/>
          <w:szCs w:val="26"/>
          <w:lang w:eastAsia="ru-RU"/>
        </w:rPr>
        <w:t>4.     Какие смазочные материалы называются газовая смазка?</w:t>
      </w:r>
      <w:r w:rsidRPr="00A64E57">
        <w:rPr>
          <w:rFonts w:ascii="Times New Roman" w:eastAsia="Times New Roman" w:hAnsi="Times New Roman" w:cs="Times New Roman"/>
          <w:color w:val="1C2126"/>
          <w:szCs w:val="26"/>
          <w:lang w:eastAsia="ru-RU"/>
        </w:rPr>
        <w:br/>
      </w:r>
      <w:r w:rsidRPr="00A64E57">
        <w:rPr>
          <w:rFonts w:ascii="Times New Roman" w:eastAsia="Times New Roman" w:hAnsi="Times New Roman" w:cs="Times New Roman"/>
          <w:i/>
          <w:iCs/>
          <w:color w:val="0D0F12"/>
          <w:szCs w:val="26"/>
          <w:lang w:eastAsia="ru-RU"/>
        </w:rPr>
        <w:t>5.     </w:t>
      </w:r>
      <w:proofErr w:type="spellStart"/>
      <w:r w:rsidRPr="00A64E57">
        <w:rPr>
          <w:rFonts w:ascii="Times New Roman" w:eastAsia="Times New Roman" w:hAnsi="Times New Roman" w:cs="Times New Roman"/>
          <w:i/>
          <w:iCs/>
          <w:color w:val="0D0F12"/>
          <w:szCs w:val="26"/>
          <w:lang w:eastAsia="ru-RU"/>
        </w:rPr>
        <w:t>Металлоплакирующие</w:t>
      </w:r>
      <w:proofErr w:type="spellEnd"/>
      <w:r w:rsidRPr="00A64E57">
        <w:rPr>
          <w:rFonts w:ascii="Times New Roman" w:eastAsia="Times New Roman" w:hAnsi="Times New Roman" w:cs="Times New Roman"/>
          <w:i/>
          <w:iCs/>
          <w:color w:val="0D0F12"/>
          <w:szCs w:val="26"/>
          <w:lang w:eastAsia="ru-RU"/>
        </w:rPr>
        <w:t> </w:t>
      </w:r>
      <w:hyperlink r:id="rId11" w:tooltip="Химическая энциклопедия" w:history="1">
        <w:r w:rsidRPr="00A64E57">
          <w:rPr>
            <w:rFonts w:ascii="Times New Roman" w:eastAsia="Times New Roman" w:hAnsi="Times New Roman" w:cs="Times New Roman"/>
            <w:i/>
            <w:iCs/>
            <w:color w:val="576775"/>
            <w:szCs w:val="26"/>
            <w:lang w:eastAsia="ru-RU"/>
          </w:rPr>
          <w:t>смазочные материалы</w:t>
        </w:r>
      </w:hyperlink>
      <w:r w:rsidRPr="00A64E57">
        <w:rPr>
          <w:rFonts w:ascii="Times New Roman" w:eastAsia="Times New Roman" w:hAnsi="Times New Roman" w:cs="Times New Roman"/>
          <w:i/>
          <w:iCs/>
          <w:color w:val="0D0F12"/>
          <w:szCs w:val="26"/>
          <w:lang w:eastAsia="ru-RU"/>
        </w:rPr>
        <w:t> это?</w:t>
      </w:r>
      <w:bookmarkStart w:id="0" w:name="_GoBack"/>
      <w:bookmarkEnd w:id="0"/>
    </w:p>
    <w:sectPr w:rsidR="00BC0B2B" w:rsidRPr="00A64E57" w:rsidSect="00A64E5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57"/>
    <w:rsid w:val="00105604"/>
    <w:rsid w:val="0019531A"/>
    <w:rsid w:val="00280B98"/>
    <w:rsid w:val="0037179E"/>
    <w:rsid w:val="00454758"/>
    <w:rsid w:val="0098192A"/>
    <w:rsid w:val="00A64E57"/>
    <w:rsid w:val="00BA2290"/>
    <w:rsid w:val="00BC0B2B"/>
    <w:rsid w:val="00E3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A64E57"/>
  </w:style>
  <w:style w:type="character" w:styleId="a3">
    <w:name w:val="Hyperlink"/>
    <w:basedOn w:val="a0"/>
    <w:uiPriority w:val="99"/>
    <w:semiHidden/>
    <w:unhideWhenUsed/>
    <w:rsid w:val="00A64E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4E57"/>
    <w:rPr>
      <w:i/>
      <w:iCs/>
    </w:rPr>
  </w:style>
  <w:style w:type="character" w:customStyle="1" w:styleId="apple-converted-space">
    <w:name w:val="apple-converted-space"/>
    <w:basedOn w:val="a0"/>
    <w:rsid w:val="00A64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A64E57"/>
  </w:style>
  <w:style w:type="character" w:styleId="a3">
    <w:name w:val="Hyperlink"/>
    <w:basedOn w:val="a0"/>
    <w:uiPriority w:val="99"/>
    <w:semiHidden/>
    <w:unhideWhenUsed/>
    <w:rsid w:val="00A64E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4E57"/>
    <w:rPr>
      <w:i/>
      <w:iCs/>
    </w:rPr>
  </w:style>
  <w:style w:type="character" w:customStyle="1" w:styleId="apple-converted-space">
    <w:name w:val="apple-converted-space"/>
    <w:basedOn w:val="a0"/>
    <w:rsid w:val="00A64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5%D0%B0%D0%BD%D0%B8%D1%87%D0%B5%D1%81%D0%BA%D0%B8%D0%B9_%D1%80%D0%B5%D0%B4%D1%83%D0%BA%D1%82%D0%BE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E%D0%B4%D1%88%D0%B8%D0%BF%D0%BD%D0%B8%D0%B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" TargetMode="External"/><Relationship Id="rId11" Type="http://schemas.openxmlformats.org/officeDocument/2006/relationships/hyperlink" Target="http://www.xumuk.ru/encyklopedia/2/4106.html" TargetMode="External"/><Relationship Id="rId5" Type="http://schemas.openxmlformats.org/officeDocument/2006/relationships/hyperlink" Target="http://malgina.ru/images/book/shema.JPG" TargetMode="External"/><Relationship Id="rId10" Type="http://schemas.openxmlformats.org/officeDocument/2006/relationships/hyperlink" Target="https://ru.wikipedia.org/wiki/%D0%A8%D0%BB%D0%B8%D1%84%D0%BE%D0%B2%D0%B0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0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2015-10-27T08:37:00Z</dcterms:created>
  <dcterms:modified xsi:type="dcterms:W3CDTF">2015-10-27T12:47:00Z</dcterms:modified>
</cp:coreProperties>
</file>