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4" w:rsidRDefault="00FA4ECC">
      <w:pPr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Подготовка кондитерского сырья к производству»</w:t>
      </w:r>
    </w:p>
    <w:p w:rsidR="00FA4ECC" w:rsidRDefault="00FA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FA4ECC" w:rsidRDefault="00FA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сырье применяют при изготовлении мучных кондитерских изделий?</w:t>
      </w:r>
    </w:p>
    <w:p w:rsidR="00FA4ECC" w:rsidRDefault="00FA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2.Какими свойствами должна обладать мука?</w:t>
      </w:r>
    </w:p>
    <w:p w:rsidR="00FA4ECC" w:rsidRDefault="00FA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3.Требования к качеству сахаристых продуктов, их роль? </w:t>
      </w:r>
    </w:p>
    <w:p w:rsidR="00FA4ECC" w:rsidRDefault="00FA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4.Требования к качеству яиц и яичных продуктов.</w:t>
      </w:r>
    </w:p>
    <w:p w:rsidR="00FA4ECC" w:rsidRDefault="00FA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молочные продукты применяются в кондитерском производстве?</w:t>
      </w:r>
    </w:p>
    <w:p w:rsidR="00FA4ECC" w:rsidRDefault="00FA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жирам и их использование.</w:t>
      </w:r>
    </w:p>
    <w:p w:rsidR="00FA4ECC" w:rsidRDefault="00FA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7.Виды овощей и их примен</w:t>
      </w:r>
      <w:r w:rsidR="0064494B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4494B">
        <w:rPr>
          <w:rFonts w:ascii="Times New Roman" w:hAnsi="Times New Roman" w:cs="Times New Roman"/>
          <w:sz w:val="28"/>
          <w:szCs w:val="28"/>
        </w:rPr>
        <w:t xml:space="preserve"> при изготовлении фаршей.</w:t>
      </w:r>
    </w:p>
    <w:p w:rsidR="0064494B" w:rsidRDefault="00644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8.Виды мясных продуктов и их подготовка для фаршей.</w:t>
      </w:r>
    </w:p>
    <w:p w:rsidR="0064494B" w:rsidRDefault="00644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Виды рыбных продуктов и их подготовка для фаршей.</w:t>
      </w:r>
    </w:p>
    <w:p w:rsidR="0064494B" w:rsidRDefault="00644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пищевые кислоты.</w:t>
      </w:r>
    </w:p>
    <w:p w:rsidR="0064494B" w:rsidRDefault="00644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11.Назовите виды орехов  и фруктов, используемых для кондитерского производства.</w:t>
      </w:r>
    </w:p>
    <w:p w:rsidR="0064494B" w:rsidRDefault="00644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применяют для приготовления мучных кондитерских изделий?</w:t>
      </w:r>
    </w:p>
    <w:p w:rsidR="0064494B" w:rsidRDefault="00644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ответить письменно </w:t>
      </w:r>
      <w:r w:rsidR="002B41E9">
        <w:rPr>
          <w:rFonts w:ascii="Times New Roman" w:hAnsi="Times New Roman" w:cs="Times New Roman"/>
          <w:sz w:val="28"/>
          <w:szCs w:val="28"/>
        </w:rPr>
        <w:t>на вопросы в тетради.</w:t>
      </w: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«Технология приготовления мучных кондитерских изделий»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Н.Г.Бутейкис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>..Жукова,стр.6-27</w:t>
      </w:r>
    </w:p>
    <w:p w:rsidR="0064494B" w:rsidRDefault="0064494B">
      <w:pPr>
        <w:rPr>
          <w:rFonts w:ascii="Times New Roman" w:hAnsi="Times New Roman" w:cs="Times New Roman"/>
          <w:sz w:val="28"/>
          <w:szCs w:val="28"/>
        </w:rPr>
      </w:pP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</w:p>
    <w:p w:rsidR="002B41E9" w:rsidRDefault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«Классификация теста»</w:t>
      </w:r>
    </w:p>
    <w:p w:rsidR="0064494B" w:rsidRDefault="002B41E9" w:rsidP="002B4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теста</w:t>
      </w:r>
    </w:p>
    <w:p w:rsidR="002B41E9" w:rsidRPr="002B41E9" w:rsidRDefault="002B41E9" w:rsidP="002B41E9">
      <w:pPr>
        <w:rPr>
          <w:rFonts w:ascii="Times New Roman" w:hAnsi="Times New Roman" w:cs="Times New Roman"/>
          <w:sz w:val="28"/>
          <w:szCs w:val="28"/>
        </w:rPr>
      </w:pPr>
      <w:r w:rsidRPr="002B41E9">
        <w:rPr>
          <w:rFonts w:ascii="Times New Roman" w:hAnsi="Times New Roman" w:cs="Times New Roman"/>
          <w:b/>
          <w:i/>
          <w:sz w:val="28"/>
          <w:szCs w:val="28"/>
        </w:rPr>
        <w:t xml:space="preserve">дрожжевое                                                                </w:t>
      </w:r>
      <w:proofErr w:type="spellStart"/>
      <w:r w:rsidRPr="002B41E9">
        <w:rPr>
          <w:rFonts w:ascii="Times New Roman" w:hAnsi="Times New Roman" w:cs="Times New Roman"/>
          <w:b/>
          <w:i/>
          <w:sz w:val="28"/>
          <w:szCs w:val="28"/>
        </w:rPr>
        <w:t>бездрожжевое</w:t>
      </w:r>
      <w:proofErr w:type="spellEnd"/>
    </w:p>
    <w:p w:rsidR="002B41E9" w:rsidRDefault="002B41E9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 вафельное</w:t>
      </w:r>
    </w:p>
    <w:p w:rsidR="002B41E9" w:rsidRDefault="002B41E9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-опарное                                                                        - сдобное</w:t>
      </w:r>
    </w:p>
    <w:p w:rsidR="002B41E9" w:rsidRDefault="002B41E9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-слоеное                                                                         -</w:t>
      </w:r>
      <w:r w:rsidR="007D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пряничное</w:t>
      </w:r>
    </w:p>
    <w:p w:rsidR="007D61D2" w:rsidRDefault="007D61D2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-песочное</w:t>
      </w:r>
    </w:p>
    <w:p w:rsidR="007D61D2" w:rsidRDefault="007D61D2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-бисквитное</w:t>
      </w:r>
    </w:p>
    <w:p w:rsidR="007D61D2" w:rsidRDefault="007D61D2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-воздушное</w:t>
      </w:r>
    </w:p>
    <w:p w:rsidR="007D61D2" w:rsidRDefault="007D61D2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-блинчатое</w:t>
      </w:r>
    </w:p>
    <w:p w:rsidR="007D61D2" w:rsidRDefault="007D61D2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-слоеное</w:t>
      </w:r>
    </w:p>
    <w:p w:rsidR="007D61D2" w:rsidRDefault="007D61D2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-заварное</w:t>
      </w:r>
    </w:p>
    <w:p w:rsidR="007D61D2" w:rsidRDefault="007D61D2" w:rsidP="002B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 каждый вид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тетради письменно перечислить по три наименования изделий.</w:t>
      </w:r>
    </w:p>
    <w:p w:rsidR="007D61D2" w:rsidRDefault="007D61D2" w:rsidP="007D6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B41E9" w:rsidRPr="00FA4ECC" w:rsidRDefault="002B41E9" w:rsidP="002B41E9">
      <w:pPr>
        <w:rPr>
          <w:rFonts w:ascii="Times New Roman" w:hAnsi="Times New Roman" w:cs="Times New Roman"/>
          <w:sz w:val="28"/>
          <w:szCs w:val="28"/>
        </w:rPr>
      </w:pPr>
    </w:p>
    <w:sectPr w:rsidR="002B41E9" w:rsidRPr="00FA4ECC" w:rsidSect="00C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CC"/>
    <w:rsid w:val="002B41E9"/>
    <w:rsid w:val="005E3D3B"/>
    <w:rsid w:val="0064494B"/>
    <w:rsid w:val="007B2CB9"/>
    <w:rsid w:val="007D61D2"/>
    <w:rsid w:val="008727FC"/>
    <w:rsid w:val="00C974C4"/>
    <w:rsid w:val="00FA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Техникум2</dc:creator>
  <cp:lastModifiedBy>Техникум2</cp:lastModifiedBy>
  <cp:revision>2</cp:revision>
  <dcterms:created xsi:type="dcterms:W3CDTF">2020-03-24T07:57:00Z</dcterms:created>
  <dcterms:modified xsi:type="dcterms:W3CDTF">2020-03-24T08:37:00Z</dcterms:modified>
</cp:coreProperties>
</file>