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A569D7" w:rsidRPr="00855538" w:rsidRDefault="00A569D7" w:rsidP="00A569D7">
      <w:pPr>
        <w:pStyle w:val="a7"/>
        <w:rPr>
          <w:b w:val="0"/>
          <w:sz w:val="28"/>
          <w:szCs w:val="28"/>
        </w:rPr>
      </w:pPr>
      <w:r w:rsidRPr="00855538">
        <w:rPr>
          <w:b w:val="0"/>
          <w:sz w:val="28"/>
          <w:szCs w:val="28"/>
        </w:rPr>
        <w:t>Краевое государственное автономное профессиональное образовательное учреждение</w:t>
      </w:r>
    </w:p>
    <w:p w:rsidR="00A569D7" w:rsidRPr="00855538" w:rsidRDefault="00A569D7" w:rsidP="00A569D7">
      <w:pPr>
        <w:pStyle w:val="a7"/>
        <w:rPr>
          <w:b w:val="0"/>
          <w:sz w:val="28"/>
          <w:szCs w:val="28"/>
        </w:rPr>
      </w:pPr>
      <w:r w:rsidRPr="00855538">
        <w:rPr>
          <w:b w:val="0"/>
          <w:sz w:val="28"/>
          <w:szCs w:val="28"/>
        </w:rPr>
        <w:t>«Нытвенский многопрофильнвй техникум»</w:t>
      </w:r>
    </w:p>
    <w:p w:rsidR="00A569D7" w:rsidRDefault="00A569D7" w:rsidP="00A569D7">
      <w:pPr>
        <w:pStyle w:val="a7"/>
      </w:pPr>
    </w:p>
    <w:p w:rsidR="00A569D7" w:rsidRDefault="00A569D7" w:rsidP="00A569D7">
      <w:pPr>
        <w:spacing w:after="0" w:line="240" w:lineRule="auto"/>
        <w:jc w:val="center"/>
        <w:rPr>
          <w:rFonts w:ascii="Times New Roman" w:eastAsia="Times New Roman" w:hAnsi="Times New Roman"/>
          <w:b/>
          <w:caps/>
          <w:sz w:val="24"/>
          <w:szCs w:val="24"/>
          <w:lang w:eastAsia="ru-RU"/>
        </w:rPr>
      </w:pPr>
    </w:p>
    <w:p w:rsidR="00A569D7" w:rsidRDefault="00A569D7" w:rsidP="00A569D7">
      <w:pPr>
        <w:spacing w:after="0" w:line="240" w:lineRule="auto"/>
        <w:jc w:val="center"/>
        <w:rPr>
          <w:rFonts w:ascii="Times New Roman" w:eastAsia="Times New Roman" w:hAnsi="Times New Roman"/>
          <w:b/>
          <w:caps/>
          <w:sz w:val="24"/>
          <w:szCs w:val="24"/>
          <w:lang w:eastAsia="ru-RU"/>
        </w:rPr>
      </w:pPr>
    </w:p>
    <w:p w:rsidR="00A569D7" w:rsidRDefault="00A569D7" w:rsidP="00A569D7">
      <w:pPr>
        <w:spacing w:after="0" w:line="240" w:lineRule="auto"/>
        <w:jc w:val="center"/>
        <w:rPr>
          <w:rFonts w:ascii="Times New Roman" w:eastAsia="Times New Roman" w:hAnsi="Times New Roman"/>
          <w:b/>
          <w:caps/>
          <w:sz w:val="24"/>
          <w:szCs w:val="24"/>
          <w:lang w:eastAsia="ru-RU"/>
        </w:rPr>
      </w:pPr>
    </w:p>
    <w:p w:rsidR="00A569D7" w:rsidRDefault="00A569D7" w:rsidP="00A569D7">
      <w:pPr>
        <w:spacing w:after="0" w:line="240" w:lineRule="auto"/>
        <w:jc w:val="center"/>
        <w:rPr>
          <w:rFonts w:ascii="Times New Roman" w:eastAsia="Times New Roman" w:hAnsi="Times New Roman"/>
          <w:b/>
          <w:caps/>
          <w:sz w:val="24"/>
          <w:szCs w:val="24"/>
          <w:lang w:eastAsia="ru-RU"/>
        </w:rPr>
      </w:pPr>
    </w:p>
    <w:p w:rsidR="00A569D7" w:rsidRDefault="00A569D7" w:rsidP="00A569D7">
      <w:pPr>
        <w:spacing w:after="0" w:line="240" w:lineRule="auto"/>
        <w:jc w:val="center"/>
        <w:rPr>
          <w:rFonts w:ascii="Times New Roman" w:eastAsia="Times New Roman" w:hAnsi="Times New Roman"/>
          <w:b/>
          <w:caps/>
          <w:sz w:val="24"/>
          <w:szCs w:val="24"/>
          <w:lang w:eastAsia="ru-RU"/>
        </w:rPr>
      </w:pPr>
    </w:p>
    <w:p w:rsidR="00A569D7" w:rsidRDefault="00A569D7" w:rsidP="00A569D7">
      <w:pPr>
        <w:spacing w:after="0" w:line="240" w:lineRule="auto"/>
        <w:jc w:val="center"/>
        <w:rPr>
          <w:rFonts w:ascii="Times New Roman" w:eastAsia="Times New Roman" w:hAnsi="Times New Roman"/>
          <w:b/>
          <w:caps/>
          <w:sz w:val="24"/>
          <w:szCs w:val="24"/>
          <w:lang w:eastAsia="ru-RU"/>
        </w:rPr>
      </w:pPr>
    </w:p>
    <w:p w:rsidR="00A569D7" w:rsidRDefault="00A569D7" w:rsidP="00A569D7">
      <w:pPr>
        <w:spacing w:after="0" w:line="240" w:lineRule="auto"/>
        <w:jc w:val="center"/>
        <w:rPr>
          <w:rFonts w:ascii="Times New Roman" w:eastAsia="Times New Roman" w:hAnsi="Times New Roman"/>
          <w:b/>
          <w:caps/>
          <w:sz w:val="24"/>
          <w:szCs w:val="24"/>
          <w:lang w:eastAsia="ru-RU"/>
        </w:rPr>
      </w:pPr>
    </w:p>
    <w:p w:rsidR="00A569D7" w:rsidRDefault="00A569D7" w:rsidP="00A569D7">
      <w:pPr>
        <w:spacing w:after="0" w:line="240" w:lineRule="auto"/>
        <w:jc w:val="center"/>
        <w:rPr>
          <w:rFonts w:ascii="Times New Roman" w:eastAsia="Times New Roman" w:hAnsi="Times New Roman"/>
          <w:b/>
          <w:caps/>
          <w:sz w:val="24"/>
          <w:szCs w:val="24"/>
          <w:lang w:eastAsia="ru-RU"/>
        </w:rPr>
      </w:pPr>
    </w:p>
    <w:p w:rsidR="00A569D7" w:rsidRPr="00E14127" w:rsidRDefault="00A569D7" w:rsidP="00A569D7">
      <w:pPr>
        <w:spacing w:after="0" w:line="240" w:lineRule="auto"/>
        <w:jc w:val="center"/>
        <w:rPr>
          <w:rFonts w:ascii="Times New Roman" w:eastAsia="Times New Roman" w:hAnsi="Times New Roman"/>
          <w:b/>
          <w:sz w:val="24"/>
          <w:szCs w:val="24"/>
          <w:lang w:eastAsia="ru-RU"/>
        </w:rPr>
      </w:pPr>
    </w:p>
    <w:p w:rsidR="00A569D7" w:rsidRPr="00E14127" w:rsidRDefault="00A569D7" w:rsidP="00A569D7">
      <w:pPr>
        <w:spacing w:after="0" w:line="240" w:lineRule="auto"/>
        <w:jc w:val="center"/>
        <w:rPr>
          <w:rFonts w:ascii="Times New Roman" w:eastAsia="Times New Roman" w:hAnsi="Times New Roman"/>
          <w:sz w:val="24"/>
          <w:szCs w:val="24"/>
          <w:lang w:eastAsia="ru-RU"/>
        </w:rPr>
      </w:pPr>
    </w:p>
    <w:p w:rsidR="00A569D7" w:rsidRPr="00A569D7" w:rsidRDefault="00A569D7" w:rsidP="00A569D7">
      <w:pPr>
        <w:spacing w:after="0" w:line="240" w:lineRule="auto"/>
        <w:contextualSpacing/>
        <w:jc w:val="center"/>
        <w:rPr>
          <w:rFonts w:ascii="Times New Roman" w:eastAsia="Times New Roman" w:hAnsi="Times New Roman"/>
          <w:b/>
          <w:sz w:val="28"/>
          <w:szCs w:val="28"/>
          <w:lang w:eastAsia="ru-RU"/>
        </w:rPr>
      </w:pPr>
      <w:r w:rsidRPr="00E14127">
        <w:rPr>
          <w:rFonts w:ascii="Times New Roman" w:eastAsia="Times New Roman" w:hAnsi="Times New Roman"/>
          <w:b/>
          <w:sz w:val="28"/>
          <w:szCs w:val="28"/>
          <w:lang w:eastAsia="ru-RU"/>
        </w:rPr>
        <w:t>Метод</w:t>
      </w:r>
      <w:r>
        <w:rPr>
          <w:rFonts w:ascii="Times New Roman" w:eastAsia="Times New Roman" w:hAnsi="Times New Roman"/>
          <w:b/>
          <w:sz w:val="28"/>
          <w:szCs w:val="28"/>
          <w:lang w:eastAsia="ru-RU"/>
        </w:rPr>
        <w:t>ические указания по выполнению</w:t>
      </w:r>
      <w:r w:rsidRPr="00E14127">
        <w:rPr>
          <w:rFonts w:ascii="Times New Roman" w:eastAsia="Times New Roman" w:hAnsi="Times New Roman"/>
          <w:b/>
          <w:sz w:val="28"/>
          <w:szCs w:val="28"/>
          <w:lang w:eastAsia="ru-RU"/>
        </w:rPr>
        <w:t xml:space="preserve"> практических занятий</w:t>
      </w:r>
    </w:p>
    <w:p w:rsidR="00A569D7" w:rsidRPr="00822D66" w:rsidRDefault="00A569D7" w:rsidP="00A569D7">
      <w:pPr>
        <w:shd w:val="clear" w:color="auto" w:fill="FFFFFF"/>
        <w:spacing w:after="0" w:line="240" w:lineRule="auto"/>
        <w:rPr>
          <w:rFonts w:ascii="Times New Roman" w:eastAsia="Times New Roman" w:hAnsi="Times New Roman" w:cs="Times New Roman"/>
          <w:color w:val="000000"/>
          <w:sz w:val="28"/>
          <w:szCs w:val="28"/>
          <w:lang w:eastAsia="ru-RU"/>
        </w:rPr>
      </w:pPr>
    </w:p>
    <w:p w:rsidR="00A569D7" w:rsidRDefault="00A569D7" w:rsidP="00A569D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w:t>
      </w:r>
      <w:r w:rsidRPr="00822D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междисциплинарному курсу (</w:t>
      </w:r>
      <w:r w:rsidRPr="00822D66">
        <w:rPr>
          <w:rFonts w:ascii="Times New Roman" w:eastAsia="Times New Roman" w:hAnsi="Times New Roman" w:cs="Times New Roman"/>
          <w:color w:val="000000"/>
          <w:sz w:val="28"/>
          <w:szCs w:val="28"/>
          <w:lang w:eastAsia="ru-RU"/>
        </w:rPr>
        <w:t>МДК</w:t>
      </w:r>
      <w:r>
        <w:rPr>
          <w:rFonts w:ascii="Times New Roman" w:eastAsia="Times New Roman" w:hAnsi="Times New Roman" w:cs="Times New Roman"/>
          <w:color w:val="000000"/>
          <w:sz w:val="28"/>
          <w:szCs w:val="28"/>
          <w:lang w:eastAsia="ru-RU"/>
        </w:rPr>
        <w:t>)</w:t>
      </w:r>
      <w:r w:rsidRPr="00822D66">
        <w:rPr>
          <w:rFonts w:ascii="Times New Roman" w:eastAsia="Times New Roman" w:hAnsi="Times New Roman" w:cs="Times New Roman"/>
          <w:color w:val="000000"/>
          <w:sz w:val="28"/>
          <w:szCs w:val="28"/>
          <w:lang w:eastAsia="ru-RU"/>
        </w:rPr>
        <w:t xml:space="preserve"> 01.01</w:t>
      </w:r>
    </w:p>
    <w:p w:rsidR="00A569D7" w:rsidRPr="00A569D7" w:rsidRDefault="00A569D7" w:rsidP="00A56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rPr>
      </w:pPr>
      <w:r w:rsidRPr="00A569D7">
        <w:rPr>
          <w:rFonts w:ascii="Times New Roman" w:hAnsi="Times New Roman" w:cs="Times New Roman"/>
          <w:b/>
          <w:sz w:val="28"/>
          <w:szCs w:val="28"/>
        </w:rPr>
        <w:t>МДК.01.01 «Основы проектирования цеха ОМД и его грузопотоки»</w:t>
      </w:r>
      <w:r w:rsidRPr="00A569D7">
        <w:rPr>
          <w:rFonts w:ascii="Times New Roman" w:hAnsi="Times New Roman" w:cs="Times New Roman"/>
          <w:sz w:val="28"/>
          <w:szCs w:val="28"/>
        </w:rPr>
        <w:t xml:space="preserve"> </w:t>
      </w:r>
    </w:p>
    <w:p w:rsidR="00A569D7" w:rsidRPr="00A569D7" w:rsidRDefault="00A569D7" w:rsidP="00A569D7">
      <w:pPr>
        <w:autoSpaceDE w:val="0"/>
        <w:autoSpaceDN w:val="0"/>
        <w:adjustRightInd w:val="0"/>
        <w:spacing w:line="360" w:lineRule="auto"/>
        <w:ind w:firstLine="500"/>
        <w:jc w:val="center"/>
        <w:rPr>
          <w:rFonts w:ascii="Times New Roman" w:hAnsi="Times New Roman" w:cs="Times New Roman"/>
          <w:sz w:val="28"/>
          <w:szCs w:val="28"/>
        </w:rPr>
      </w:pPr>
      <w:r w:rsidRPr="00A569D7">
        <w:rPr>
          <w:rFonts w:ascii="Times New Roman" w:hAnsi="Times New Roman" w:cs="Times New Roman"/>
          <w:sz w:val="28"/>
          <w:szCs w:val="28"/>
        </w:rPr>
        <w:t>по специальности</w:t>
      </w:r>
    </w:p>
    <w:p w:rsidR="00A569D7" w:rsidRPr="00A569D7" w:rsidRDefault="00A569D7" w:rsidP="00A569D7">
      <w:pPr>
        <w:widowControl w:val="0"/>
        <w:suppressAutoHyphens/>
        <w:jc w:val="center"/>
        <w:rPr>
          <w:rFonts w:ascii="Times New Roman" w:hAnsi="Times New Roman" w:cs="Times New Roman"/>
          <w:b/>
          <w:sz w:val="28"/>
          <w:szCs w:val="28"/>
        </w:rPr>
      </w:pPr>
      <w:r w:rsidRPr="00A569D7">
        <w:rPr>
          <w:rFonts w:ascii="Times New Roman" w:hAnsi="Times New Roman" w:cs="Times New Roman"/>
          <w:b/>
          <w:sz w:val="28"/>
          <w:szCs w:val="28"/>
        </w:rPr>
        <w:t>22.02.05 Обработка металлов давлением</w:t>
      </w:r>
    </w:p>
    <w:p w:rsidR="00A569D7" w:rsidRPr="00A569D7" w:rsidRDefault="00A569D7" w:rsidP="00A56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A569D7" w:rsidRPr="00A569D7" w:rsidRDefault="00A569D7" w:rsidP="00A56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A569D7" w:rsidRPr="00A569D7" w:rsidRDefault="00A569D7" w:rsidP="00A56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A569D7" w:rsidRPr="00A569D7" w:rsidRDefault="00A569D7" w:rsidP="00A56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A569D7" w:rsidRPr="00A569D7" w:rsidRDefault="00A569D7" w:rsidP="00A56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A569D7" w:rsidRPr="00A569D7" w:rsidRDefault="00A569D7" w:rsidP="00A56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A569D7" w:rsidRPr="00A569D7" w:rsidRDefault="00A569D7" w:rsidP="00A56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A569D7" w:rsidRPr="00A569D7" w:rsidRDefault="00A569D7" w:rsidP="00A56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A569D7" w:rsidRPr="00A569D7" w:rsidRDefault="00A569D7" w:rsidP="00A56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A569D7" w:rsidRPr="00A569D7" w:rsidRDefault="00A569D7" w:rsidP="00A56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A569D7" w:rsidRPr="00A569D7" w:rsidRDefault="00A569D7" w:rsidP="00A56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A569D7" w:rsidRPr="00A569D7" w:rsidRDefault="00A569D7" w:rsidP="00A56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A569D7" w:rsidRPr="00A569D7" w:rsidRDefault="00A569D7" w:rsidP="00A56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Cs/>
          <w:sz w:val="28"/>
          <w:szCs w:val="28"/>
        </w:rPr>
      </w:pPr>
      <w:r>
        <w:rPr>
          <w:rFonts w:ascii="Times New Roman" w:hAnsi="Times New Roman" w:cs="Times New Roman"/>
          <w:bCs/>
          <w:sz w:val="28"/>
          <w:szCs w:val="28"/>
        </w:rPr>
        <w:t>20</w:t>
      </w:r>
      <w:r w:rsidRPr="00A569D7">
        <w:rPr>
          <w:rFonts w:ascii="Times New Roman" w:hAnsi="Times New Roman" w:cs="Times New Roman"/>
          <w:bCs/>
          <w:sz w:val="28"/>
          <w:szCs w:val="28"/>
        </w:rPr>
        <w:t>16г.</w:t>
      </w:r>
    </w:p>
    <w:p w:rsidR="00A569D7" w:rsidRPr="00A569D7" w:rsidRDefault="009134BE" w:rsidP="009134BE">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A569D7" w:rsidRPr="00A569D7">
        <w:rPr>
          <w:rFonts w:ascii="Times New Roman" w:eastAsia="Times New Roman" w:hAnsi="Times New Roman"/>
          <w:sz w:val="28"/>
          <w:szCs w:val="28"/>
          <w:lang w:eastAsia="ru-RU"/>
        </w:rPr>
        <w:t>Методические указания по выполнению практических занятий</w:t>
      </w:r>
    </w:p>
    <w:p w:rsidR="00A569D7" w:rsidRPr="00A569D7" w:rsidRDefault="00A569D7" w:rsidP="00913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A569D7">
        <w:rPr>
          <w:rFonts w:ascii="Times New Roman" w:hAnsi="Times New Roman" w:cs="Times New Roman"/>
          <w:sz w:val="28"/>
          <w:szCs w:val="28"/>
        </w:rPr>
        <w:t xml:space="preserve"> междисциплинарного курса 01.01</w:t>
      </w:r>
      <w:r w:rsidRPr="00A569D7">
        <w:rPr>
          <w:rFonts w:ascii="Times New Roman" w:hAnsi="Times New Roman" w:cs="Times New Roman"/>
          <w:b/>
          <w:sz w:val="28"/>
          <w:szCs w:val="28"/>
        </w:rPr>
        <w:t>«</w:t>
      </w:r>
      <w:r w:rsidRPr="00A569D7">
        <w:rPr>
          <w:rFonts w:ascii="Times New Roman" w:hAnsi="Times New Roman" w:cs="Times New Roman"/>
          <w:sz w:val="28"/>
          <w:szCs w:val="28"/>
        </w:rPr>
        <w:t>Основы проектирования цеха ОМД и его грузопотоки», р</w:t>
      </w:r>
      <w:r>
        <w:rPr>
          <w:rFonts w:ascii="Times New Roman" w:hAnsi="Times New Roman" w:cs="Times New Roman"/>
          <w:sz w:val="28"/>
          <w:szCs w:val="28"/>
        </w:rPr>
        <w:t>азработаны</w:t>
      </w:r>
      <w:r w:rsidRPr="00A569D7">
        <w:rPr>
          <w:rFonts w:ascii="Times New Roman" w:hAnsi="Times New Roman" w:cs="Times New Roman"/>
          <w:sz w:val="28"/>
          <w:szCs w:val="28"/>
        </w:rPr>
        <w:t xml:space="preserve"> на основе Федерального государственного образовательног</w:t>
      </w:r>
      <w:r w:rsidR="009134BE">
        <w:rPr>
          <w:rFonts w:ascii="Times New Roman" w:hAnsi="Times New Roman" w:cs="Times New Roman"/>
          <w:sz w:val="28"/>
          <w:szCs w:val="28"/>
        </w:rPr>
        <w:t>о стандарта, по специальности</w:t>
      </w:r>
      <w:r w:rsidRPr="00A569D7">
        <w:rPr>
          <w:rFonts w:ascii="Times New Roman" w:hAnsi="Times New Roman" w:cs="Times New Roman"/>
          <w:sz w:val="28"/>
          <w:szCs w:val="28"/>
        </w:rPr>
        <w:t xml:space="preserve"> 22.02.05 «Обработка металлов давлением»</w:t>
      </w:r>
    </w:p>
    <w:p w:rsidR="00A569D7" w:rsidRPr="00A569D7" w:rsidRDefault="00A569D7" w:rsidP="00A56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rPr>
      </w:pPr>
    </w:p>
    <w:p w:rsidR="00A569D7" w:rsidRPr="00A569D7" w:rsidRDefault="00A569D7" w:rsidP="00A569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rPr>
      </w:pPr>
    </w:p>
    <w:p w:rsidR="00A569D7" w:rsidRPr="00A569D7" w:rsidRDefault="009134BE" w:rsidP="00A569D7">
      <w:pPr>
        <w:jc w:val="right"/>
        <w:rPr>
          <w:rFonts w:ascii="Times New Roman" w:hAnsi="Times New Roman" w:cs="Times New Roman"/>
          <w:sz w:val="28"/>
          <w:szCs w:val="28"/>
        </w:rPr>
      </w:pPr>
      <w:r>
        <w:rPr>
          <w:rFonts w:ascii="Times New Roman" w:hAnsi="Times New Roman" w:cs="Times New Roman"/>
          <w:sz w:val="28"/>
          <w:szCs w:val="28"/>
        </w:rPr>
        <w:t>Утверждены</w:t>
      </w:r>
    </w:p>
    <w:p w:rsidR="00A569D7" w:rsidRPr="00A569D7" w:rsidRDefault="00A569D7" w:rsidP="00A569D7">
      <w:pPr>
        <w:jc w:val="right"/>
        <w:rPr>
          <w:rFonts w:ascii="Times New Roman" w:hAnsi="Times New Roman" w:cs="Times New Roman"/>
          <w:sz w:val="28"/>
          <w:szCs w:val="28"/>
        </w:rPr>
      </w:pPr>
      <w:r w:rsidRPr="00A569D7">
        <w:rPr>
          <w:rFonts w:ascii="Times New Roman" w:hAnsi="Times New Roman" w:cs="Times New Roman"/>
          <w:sz w:val="28"/>
          <w:szCs w:val="28"/>
        </w:rPr>
        <w:t>Зам. Директора по УМР</w:t>
      </w:r>
    </w:p>
    <w:p w:rsidR="00A569D7" w:rsidRPr="00A569D7" w:rsidRDefault="00A569D7" w:rsidP="00A569D7">
      <w:pPr>
        <w:jc w:val="right"/>
        <w:rPr>
          <w:rFonts w:ascii="Times New Roman" w:hAnsi="Times New Roman" w:cs="Times New Roman"/>
          <w:sz w:val="28"/>
          <w:szCs w:val="28"/>
        </w:rPr>
      </w:pPr>
      <w:r w:rsidRPr="00A569D7">
        <w:rPr>
          <w:rFonts w:ascii="Times New Roman" w:hAnsi="Times New Roman" w:cs="Times New Roman"/>
          <w:sz w:val="28"/>
          <w:szCs w:val="28"/>
        </w:rPr>
        <w:t>___________ Т.Г. Мялицина</w:t>
      </w:r>
    </w:p>
    <w:p w:rsidR="00A569D7" w:rsidRPr="00A569D7" w:rsidRDefault="00A569D7" w:rsidP="00A569D7">
      <w:pPr>
        <w:jc w:val="right"/>
        <w:rPr>
          <w:rFonts w:ascii="Times New Roman" w:hAnsi="Times New Roman" w:cs="Times New Roman"/>
          <w:sz w:val="28"/>
          <w:szCs w:val="28"/>
        </w:rPr>
      </w:pPr>
      <w:r w:rsidRPr="00A569D7">
        <w:rPr>
          <w:rFonts w:ascii="Times New Roman" w:hAnsi="Times New Roman" w:cs="Times New Roman"/>
          <w:sz w:val="28"/>
          <w:szCs w:val="28"/>
        </w:rPr>
        <w:t>«___»________________2016 г.</w:t>
      </w:r>
    </w:p>
    <w:p w:rsidR="00A569D7" w:rsidRPr="00A569D7" w:rsidRDefault="00A569D7" w:rsidP="00A569D7">
      <w:pPr>
        <w:jc w:val="right"/>
        <w:rPr>
          <w:rFonts w:ascii="Times New Roman" w:hAnsi="Times New Roman" w:cs="Times New Roman"/>
          <w:sz w:val="28"/>
          <w:szCs w:val="28"/>
        </w:rPr>
      </w:pPr>
    </w:p>
    <w:p w:rsidR="00A569D7" w:rsidRPr="00A569D7" w:rsidRDefault="00A569D7" w:rsidP="00A569D7">
      <w:pPr>
        <w:jc w:val="right"/>
        <w:rPr>
          <w:rFonts w:ascii="Times New Roman" w:hAnsi="Times New Roman" w:cs="Times New Roman"/>
          <w:sz w:val="28"/>
          <w:szCs w:val="28"/>
        </w:rPr>
      </w:pPr>
    </w:p>
    <w:p w:rsidR="00A569D7" w:rsidRPr="00A569D7" w:rsidRDefault="00A569D7" w:rsidP="00A569D7">
      <w:pPr>
        <w:jc w:val="right"/>
        <w:rPr>
          <w:rFonts w:ascii="Times New Roman" w:hAnsi="Times New Roman" w:cs="Times New Roman"/>
          <w:sz w:val="28"/>
          <w:szCs w:val="28"/>
        </w:rPr>
      </w:pPr>
    </w:p>
    <w:p w:rsidR="00A569D7" w:rsidRPr="00A569D7" w:rsidRDefault="00A569D7" w:rsidP="00A569D7">
      <w:pPr>
        <w:jc w:val="both"/>
        <w:rPr>
          <w:rFonts w:ascii="Times New Roman" w:hAnsi="Times New Roman" w:cs="Times New Roman"/>
          <w:sz w:val="28"/>
          <w:szCs w:val="28"/>
        </w:rPr>
      </w:pPr>
      <w:r w:rsidRPr="00A569D7">
        <w:rPr>
          <w:rFonts w:ascii="Times New Roman" w:hAnsi="Times New Roman" w:cs="Times New Roman"/>
          <w:sz w:val="28"/>
          <w:szCs w:val="28"/>
        </w:rPr>
        <w:t>Организация разработчик:</w:t>
      </w:r>
    </w:p>
    <w:p w:rsidR="00A569D7" w:rsidRPr="00A569D7" w:rsidRDefault="00A569D7" w:rsidP="00A569D7">
      <w:pPr>
        <w:jc w:val="both"/>
        <w:rPr>
          <w:rFonts w:ascii="Times New Roman" w:hAnsi="Times New Roman" w:cs="Times New Roman"/>
          <w:sz w:val="28"/>
          <w:szCs w:val="28"/>
        </w:rPr>
      </w:pPr>
      <w:r w:rsidRPr="00A569D7">
        <w:rPr>
          <w:rFonts w:ascii="Times New Roman" w:hAnsi="Times New Roman" w:cs="Times New Roman"/>
          <w:sz w:val="28"/>
          <w:szCs w:val="28"/>
        </w:rPr>
        <w:t>Краевое государственное автономное профессиональное образовательное учреждение «Нытвенский  многопрофильный техникум».</w:t>
      </w:r>
    </w:p>
    <w:p w:rsidR="00A569D7" w:rsidRPr="00A569D7" w:rsidRDefault="00A569D7" w:rsidP="00A569D7">
      <w:pPr>
        <w:jc w:val="both"/>
        <w:rPr>
          <w:rFonts w:ascii="Times New Roman" w:hAnsi="Times New Roman" w:cs="Times New Roman"/>
          <w:sz w:val="28"/>
          <w:szCs w:val="28"/>
        </w:rPr>
      </w:pPr>
    </w:p>
    <w:p w:rsidR="00A569D7" w:rsidRPr="00A569D7" w:rsidRDefault="00A569D7" w:rsidP="00A569D7">
      <w:pPr>
        <w:jc w:val="both"/>
        <w:rPr>
          <w:rFonts w:ascii="Times New Roman" w:hAnsi="Times New Roman" w:cs="Times New Roman"/>
          <w:sz w:val="28"/>
          <w:szCs w:val="28"/>
        </w:rPr>
      </w:pPr>
    </w:p>
    <w:p w:rsidR="00A569D7" w:rsidRPr="00A569D7" w:rsidRDefault="00A569D7" w:rsidP="00A569D7">
      <w:pPr>
        <w:jc w:val="both"/>
        <w:rPr>
          <w:rFonts w:ascii="Times New Roman" w:hAnsi="Times New Roman" w:cs="Times New Roman"/>
          <w:sz w:val="28"/>
          <w:szCs w:val="28"/>
        </w:rPr>
      </w:pPr>
      <w:r w:rsidRPr="00A569D7">
        <w:rPr>
          <w:rFonts w:ascii="Times New Roman" w:hAnsi="Times New Roman" w:cs="Times New Roman"/>
          <w:sz w:val="28"/>
          <w:szCs w:val="28"/>
        </w:rPr>
        <w:t>Разработчик: Мартемьянова Ольга Аркадьевна, преподаватель общепрофессиональных дисциплин  и  профессиональных модулей, первой категории.</w:t>
      </w:r>
    </w:p>
    <w:p w:rsidR="00A569D7" w:rsidRPr="00A569D7" w:rsidRDefault="00A569D7" w:rsidP="00A569D7">
      <w:pPr>
        <w:rPr>
          <w:rFonts w:ascii="Times New Roman" w:hAnsi="Times New Roman" w:cs="Times New Roman"/>
          <w:sz w:val="28"/>
          <w:szCs w:val="28"/>
        </w:rPr>
      </w:pPr>
    </w:p>
    <w:p w:rsidR="00A569D7" w:rsidRPr="00A569D7" w:rsidRDefault="00A569D7" w:rsidP="00A569D7">
      <w:pPr>
        <w:rPr>
          <w:rFonts w:ascii="Times New Roman" w:hAnsi="Times New Roman" w:cs="Times New Roman"/>
          <w:sz w:val="28"/>
          <w:szCs w:val="28"/>
        </w:rPr>
      </w:pPr>
      <w:r w:rsidRPr="00A569D7">
        <w:rPr>
          <w:rFonts w:ascii="Times New Roman" w:hAnsi="Times New Roman" w:cs="Times New Roman"/>
          <w:sz w:val="28"/>
          <w:szCs w:val="28"/>
        </w:rPr>
        <w:t>Рекомендовано цикловой методической комиссией,</w:t>
      </w:r>
    </w:p>
    <w:p w:rsidR="00A569D7" w:rsidRPr="00A569D7" w:rsidRDefault="00A569D7" w:rsidP="00A569D7">
      <w:pPr>
        <w:rPr>
          <w:rFonts w:ascii="Times New Roman" w:hAnsi="Times New Roman" w:cs="Times New Roman"/>
          <w:sz w:val="28"/>
          <w:szCs w:val="28"/>
        </w:rPr>
      </w:pPr>
      <w:r w:rsidRPr="00A569D7">
        <w:rPr>
          <w:rFonts w:ascii="Times New Roman" w:hAnsi="Times New Roman" w:cs="Times New Roman"/>
          <w:sz w:val="28"/>
          <w:szCs w:val="28"/>
        </w:rPr>
        <w:t xml:space="preserve"> протокол №___ от «___»__________ 2016г.</w:t>
      </w:r>
    </w:p>
    <w:p w:rsidR="00A569D7" w:rsidRPr="00A569D7" w:rsidRDefault="00A569D7" w:rsidP="00A569D7">
      <w:pPr>
        <w:rPr>
          <w:rFonts w:ascii="Times New Roman" w:hAnsi="Times New Roman" w:cs="Times New Roman"/>
          <w:sz w:val="28"/>
          <w:szCs w:val="28"/>
        </w:rPr>
      </w:pPr>
      <w:r w:rsidRPr="00A569D7">
        <w:rPr>
          <w:rFonts w:ascii="Times New Roman" w:hAnsi="Times New Roman" w:cs="Times New Roman"/>
          <w:sz w:val="28"/>
          <w:szCs w:val="28"/>
        </w:rPr>
        <w:t>Председатель   _______________/ О.А. Мартемьянова/</w:t>
      </w:r>
    </w:p>
    <w:p w:rsidR="00A569D7" w:rsidRPr="00A569D7" w:rsidRDefault="00A569D7" w:rsidP="00A569D7">
      <w:pPr>
        <w:rPr>
          <w:rFonts w:ascii="Times New Roman" w:hAnsi="Times New Roman" w:cs="Times New Roman"/>
          <w:sz w:val="28"/>
          <w:szCs w:val="28"/>
        </w:rPr>
      </w:pPr>
    </w:p>
    <w:p w:rsidR="00A569D7" w:rsidRPr="00A569D7" w:rsidRDefault="00A569D7" w:rsidP="00A569D7">
      <w:pPr>
        <w:rPr>
          <w:rFonts w:ascii="Times New Roman" w:hAnsi="Times New Roman" w:cs="Times New Roman"/>
          <w:sz w:val="28"/>
          <w:szCs w:val="28"/>
        </w:rPr>
      </w:pPr>
    </w:p>
    <w:p w:rsidR="00A569D7" w:rsidRPr="00E14127" w:rsidRDefault="00A569D7" w:rsidP="00A569D7">
      <w:pPr>
        <w:spacing w:after="0" w:line="240" w:lineRule="auto"/>
        <w:ind w:firstLine="540"/>
        <w:jc w:val="center"/>
        <w:rPr>
          <w:rFonts w:ascii="Times New Roman" w:eastAsia="Times New Roman" w:hAnsi="Times New Roman"/>
          <w:b/>
          <w:sz w:val="28"/>
          <w:szCs w:val="28"/>
          <w:lang w:eastAsia="ru-RU"/>
        </w:rPr>
      </w:pPr>
      <w:r w:rsidRPr="00E14127">
        <w:rPr>
          <w:rFonts w:ascii="Times New Roman" w:eastAsia="Times New Roman" w:hAnsi="Times New Roman"/>
          <w:b/>
          <w:sz w:val="28"/>
          <w:szCs w:val="28"/>
          <w:lang w:eastAsia="ru-RU"/>
        </w:rPr>
        <w:lastRenderedPageBreak/>
        <w:t>СОДЕРЖАНИЕ</w:t>
      </w:r>
    </w:p>
    <w:p w:rsidR="00A569D7" w:rsidRPr="00E14127" w:rsidRDefault="00A569D7" w:rsidP="00A569D7">
      <w:pPr>
        <w:spacing w:after="0" w:line="240" w:lineRule="auto"/>
        <w:ind w:firstLine="540"/>
        <w:jc w:val="center"/>
        <w:rPr>
          <w:rFonts w:ascii="Times New Roman" w:eastAsia="Times New Roman" w:hAnsi="Times New Roman"/>
          <w:b/>
          <w:sz w:val="28"/>
          <w:szCs w:val="28"/>
          <w:lang w:eastAsia="ru-RU"/>
        </w:rPr>
      </w:pPr>
    </w:p>
    <w:p w:rsidR="00A569D7" w:rsidRPr="00E14127" w:rsidRDefault="00A569D7" w:rsidP="00A569D7">
      <w:pPr>
        <w:spacing w:after="0" w:line="240" w:lineRule="auto"/>
        <w:ind w:firstLine="540"/>
        <w:jc w:val="center"/>
        <w:rPr>
          <w:rFonts w:ascii="Times New Roman" w:eastAsia="Times New Roman" w:hAnsi="Times New Roman"/>
          <w:b/>
          <w:sz w:val="28"/>
          <w:szCs w:val="28"/>
          <w:lang w:eastAsia="ru-RU"/>
        </w:rPr>
      </w:pPr>
    </w:p>
    <w:tbl>
      <w:tblPr>
        <w:tblW w:w="0" w:type="auto"/>
        <w:tblLook w:val="01E0"/>
      </w:tblPr>
      <w:tblGrid>
        <w:gridCol w:w="465"/>
        <w:gridCol w:w="636"/>
        <w:gridCol w:w="7572"/>
        <w:gridCol w:w="898"/>
      </w:tblGrid>
      <w:tr w:rsidR="00A569D7" w:rsidRPr="007964EC" w:rsidTr="00A569D7">
        <w:trPr>
          <w:trHeight w:val="449"/>
        </w:trPr>
        <w:tc>
          <w:tcPr>
            <w:tcW w:w="8673" w:type="dxa"/>
            <w:gridSpan w:val="3"/>
            <w:shd w:val="clear" w:color="auto" w:fill="auto"/>
          </w:tcPr>
          <w:p w:rsidR="00A569D7" w:rsidRPr="00E14127" w:rsidRDefault="00A569D7" w:rsidP="00A569D7">
            <w:pPr>
              <w:spacing w:after="0" w:line="240" w:lineRule="auto"/>
              <w:rPr>
                <w:rFonts w:ascii="Times New Roman" w:eastAsia="Times New Roman" w:hAnsi="Times New Roman"/>
                <w:sz w:val="28"/>
                <w:szCs w:val="28"/>
                <w:lang w:eastAsia="ru-RU"/>
              </w:rPr>
            </w:pPr>
            <w:r w:rsidRPr="00E14127">
              <w:rPr>
                <w:rFonts w:ascii="Times New Roman" w:eastAsia="Times New Roman" w:hAnsi="Times New Roman"/>
                <w:sz w:val="28"/>
                <w:szCs w:val="28"/>
                <w:lang w:eastAsia="ru-RU"/>
              </w:rPr>
              <w:t>Введение</w:t>
            </w:r>
          </w:p>
        </w:tc>
        <w:tc>
          <w:tcPr>
            <w:tcW w:w="898" w:type="dxa"/>
            <w:shd w:val="clear" w:color="auto" w:fill="auto"/>
          </w:tcPr>
          <w:p w:rsidR="00A569D7" w:rsidRPr="00E14127" w:rsidRDefault="00A569D7" w:rsidP="00A569D7">
            <w:pPr>
              <w:spacing w:after="0" w:line="240" w:lineRule="auto"/>
              <w:jc w:val="center"/>
              <w:rPr>
                <w:rFonts w:ascii="Times New Roman" w:eastAsia="Times New Roman" w:hAnsi="Times New Roman"/>
                <w:sz w:val="28"/>
                <w:szCs w:val="28"/>
                <w:lang w:eastAsia="ru-RU"/>
              </w:rPr>
            </w:pPr>
            <w:r w:rsidRPr="00E14127">
              <w:rPr>
                <w:rFonts w:ascii="Times New Roman" w:eastAsia="Times New Roman" w:hAnsi="Times New Roman"/>
                <w:sz w:val="28"/>
                <w:szCs w:val="28"/>
                <w:lang w:eastAsia="ru-RU"/>
              </w:rPr>
              <w:t>4</w:t>
            </w:r>
          </w:p>
        </w:tc>
      </w:tr>
      <w:tr w:rsidR="00A569D7" w:rsidRPr="007964EC" w:rsidTr="00A569D7">
        <w:trPr>
          <w:trHeight w:val="187"/>
        </w:trPr>
        <w:tc>
          <w:tcPr>
            <w:tcW w:w="8673" w:type="dxa"/>
            <w:gridSpan w:val="3"/>
            <w:shd w:val="clear" w:color="auto" w:fill="auto"/>
          </w:tcPr>
          <w:p w:rsidR="00A569D7" w:rsidRDefault="009765A9" w:rsidP="00A569D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Пояснительная записка по выполнению</w:t>
            </w:r>
            <w:r w:rsidR="00A569D7" w:rsidRPr="00E14127">
              <w:rPr>
                <w:rFonts w:ascii="Times New Roman" w:eastAsia="Times New Roman" w:hAnsi="Times New Roman"/>
                <w:sz w:val="28"/>
                <w:szCs w:val="28"/>
                <w:lang w:eastAsia="ru-RU"/>
              </w:rPr>
              <w:t xml:space="preserve"> практиче</w:t>
            </w:r>
            <w:r w:rsidR="00A569D7">
              <w:rPr>
                <w:rFonts w:ascii="Times New Roman" w:eastAsia="Times New Roman" w:hAnsi="Times New Roman"/>
                <w:sz w:val="28"/>
                <w:szCs w:val="28"/>
                <w:lang w:eastAsia="ru-RU"/>
              </w:rPr>
              <w:t xml:space="preserve">ских занятий </w:t>
            </w:r>
            <w:r w:rsidR="00A569D7" w:rsidRPr="00E14127">
              <w:rPr>
                <w:rFonts w:ascii="Times New Roman" w:eastAsia="Times New Roman" w:hAnsi="Times New Roman"/>
                <w:sz w:val="28"/>
                <w:szCs w:val="28"/>
                <w:lang w:eastAsia="ru-RU"/>
              </w:rPr>
              <w:t xml:space="preserve"> </w:t>
            </w:r>
          </w:p>
          <w:p w:rsidR="009765A9" w:rsidRDefault="009765A9" w:rsidP="00A569D7">
            <w:pPr>
              <w:spacing w:after="0" w:line="240" w:lineRule="auto"/>
              <w:rPr>
                <w:rFonts w:ascii="Times New Roman" w:eastAsia="Times New Roman" w:hAnsi="Times New Roman"/>
                <w:sz w:val="28"/>
                <w:szCs w:val="28"/>
                <w:lang w:eastAsia="ru-RU"/>
              </w:rPr>
            </w:pPr>
          </w:p>
          <w:p w:rsidR="009765A9" w:rsidRPr="00E14127" w:rsidRDefault="009765A9" w:rsidP="00A569D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Тематический план практических занятий.</w:t>
            </w:r>
          </w:p>
        </w:tc>
        <w:tc>
          <w:tcPr>
            <w:tcW w:w="898" w:type="dxa"/>
            <w:shd w:val="clear" w:color="auto" w:fill="auto"/>
          </w:tcPr>
          <w:p w:rsidR="00A569D7" w:rsidRDefault="00A569D7" w:rsidP="00A569D7">
            <w:pPr>
              <w:spacing w:after="0" w:line="240" w:lineRule="auto"/>
              <w:jc w:val="center"/>
              <w:rPr>
                <w:rFonts w:ascii="Times New Roman" w:eastAsia="Times New Roman" w:hAnsi="Times New Roman"/>
                <w:sz w:val="28"/>
                <w:szCs w:val="28"/>
                <w:lang w:eastAsia="ru-RU"/>
              </w:rPr>
            </w:pPr>
          </w:p>
          <w:p w:rsidR="00A569D7" w:rsidRDefault="00A569D7" w:rsidP="00A569D7">
            <w:pPr>
              <w:spacing w:after="0" w:line="240" w:lineRule="auto"/>
              <w:jc w:val="center"/>
              <w:rPr>
                <w:rFonts w:ascii="Times New Roman" w:eastAsia="Times New Roman" w:hAnsi="Times New Roman"/>
                <w:sz w:val="28"/>
                <w:szCs w:val="28"/>
                <w:lang w:eastAsia="ru-RU"/>
              </w:rPr>
            </w:pPr>
            <w:r w:rsidRPr="00E14127">
              <w:rPr>
                <w:rFonts w:ascii="Times New Roman" w:eastAsia="Times New Roman" w:hAnsi="Times New Roman"/>
                <w:sz w:val="28"/>
                <w:szCs w:val="28"/>
                <w:lang w:eastAsia="ru-RU"/>
              </w:rPr>
              <w:t>5</w:t>
            </w:r>
          </w:p>
          <w:p w:rsidR="0097098F" w:rsidRDefault="0097098F" w:rsidP="00A569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p w:rsidR="0097098F" w:rsidRPr="00E14127" w:rsidRDefault="0097098F" w:rsidP="00A569D7">
            <w:pPr>
              <w:spacing w:after="0" w:line="240" w:lineRule="auto"/>
              <w:jc w:val="center"/>
              <w:rPr>
                <w:rFonts w:ascii="Times New Roman" w:eastAsia="Times New Roman" w:hAnsi="Times New Roman"/>
                <w:sz w:val="28"/>
                <w:szCs w:val="28"/>
                <w:lang w:eastAsia="ru-RU"/>
              </w:rPr>
            </w:pPr>
          </w:p>
        </w:tc>
      </w:tr>
      <w:tr w:rsidR="00A569D7" w:rsidRPr="007964EC" w:rsidTr="00A569D7">
        <w:tc>
          <w:tcPr>
            <w:tcW w:w="465" w:type="dxa"/>
            <w:shd w:val="clear" w:color="auto" w:fill="auto"/>
          </w:tcPr>
          <w:p w:rsidR="00A569D7" w:rsidRPr="00E14127" w:rsidRDefault="00A569D7" w:rsidP="00A569D7">
            <w:pPr>
              <w:spacing w:after="0" w:line="240" w:lineRule="auto"/>
              <w:jc w:val="center"/>
              <w:rPr>
                <w:rFonts w:ascii="Times New Roman" w:eastAsia="Times New Roman" w:hAnsi="Times New Roman"/>
                <w:sz w:val="28"/>
                <w:szCs w:val="28"/>
                <w:lang w:eastAsia="ru-RU"/>
              </w:rPr>
            </w:pPr>
            <w:r w:rsidRPr="00E14127">
              <w:rPr>
                <w:rFonts w:ascii="Times New Roman" w:eastAsia="Times New Roman" w:hAnsi="Times New Roman"/>
                <w:sz w:val="28"/>
                <w:szCs w:val="28"/>
                <w:lang w:eastAsia="ru-RU"/>
              </w:rPr>
              <w:t>2.</w:t>
            </w:r>
          </w:p>
        </w:tc>
        <w:tc>
          <w:tcPr>
            <w:tcW w:w="8208" w:type="dxa"/>
            <w:gridSpan w:val="2"/>
            <w:shd w:val="clear" w:color="auto" w:fill="auto"/>
          </w:tcPr>
          <w:p w:rsidR="00A569D7" w:rsidRPr="00E14127" w:rsidRDefault="00A569D7" w:rsidP="00A569D7">
            <w:pPr>
              <w:spacing w:after="0" w:line="240" w:lineRule="auto"/>
              <w:rPr>
                <w:rFonts w:ascii="Times New Roman" w:eastAsia="Times New Roman" w:hAnsi="Times New Roman"/>
                <w:sz w:val="28"/>
                <w:szCs w:val="28"/>
                <w:lang w:eastAsia="ru-RU"/>
              </w:rPr>
            </w:pPr>
            <w:r w:rsidRPr="00E14127">
              <w:rPr>
                <w:rFonts w:ascii="Times New Roman" w:eastAsia="Times New Roman" w:hAnsi="Times New Roman"/>
                <w:sz w:val="28"/>
                <w:szCs w:val="28"/>
                <w:lang w:eastAsia="ru-RU"/>
              </w:rPr>
              <w:t>Практические занятия</w:t>
            </w:r>
            <w:r>
              <w:rPr>
                <w:rFonts w:ascii="Times New Roman" w:eastAsia="Times New Roman" w:hAnsi="Times New Roman"/>
                <w:sz w:val="28"/>
                <w:szCs w:val="28"/>
                <w:lang w:eastAsia="ru-RU"/>
              </w:rPr>
              <w:t xml:space="preserve"> </w:t>
            </w:r>
          </w:p>
        </w:tc>
        <w:tc>
          <w:tcPr>
            <w:tcW w:w="898" w:type="dxa"/>
            <w:shd w:val="clear" w:color="auto" w:fill="auto"/>
          </w:tcPr>
          <w:p w:rsidR="00A569D7" w:rsidRPr="00E14127" w:rsidRDefault="00A569D7" w:rsidP="00A569D7">
            <w:pPr>
              <w:spacing w:after="0" w:line="240" w:lineRule="auto"/>
              <w:jc w:val="center"/>
              <w:rPr>
                <w:rFonts w:ascii="Times New Roman" w:eastAsia="Times New Roman" w:hAnsi="Times New Roman"/>
                <w:sz w:val="28"/>
                <w:szCs w:val="28"/>
                <w:lang w:eastAsia="ru-RU"/>
              </w:rPr>
            </w:pPr>
          </w:p>
        </w:tc>
      </w:tr>
      <w:tr w:rsidR="00A569D7" w:rsidRPr="007964EC" w:rsidTr="00A569D7">
        <w:tc>
          <w:tcPr>
            <w:tcW w:w="465" w:type="dxa"/>
            <w:shd w:val="clear" w:color="auto" w:fill="auto"/>
          </w:tcPr>
          <w:p w:rsidR="00A569D7" w:rsidRPr="00E14127" w:rsidRDefault="00A569D7" w:rsidP="00A569D7">
            <w:pPr>
              <w:spacing w:after="0" w:line="240" w:lineRule="auto"/>
              <w:jc w:val="center"/>
              <w:rPr>
                <w:rFonts w:ascii="Times New Roman" w:eastAsia="Times New Roman" w:hAnsi="Times New Roman"/>
                <w:sz w:val="28"/>
                <w:szCs w:val="28"/>
                <w:lang w:eastAsia="ru-RU"/>
              </w:rPr>
            </w:pPr>
          </w:p>
        </w:tc>
        <w:tc>
          <w:tcPr>
            <w:tcW w:w="636" w:type="dxa"/>
            <w:shd w:val="clear" w:color="auto" w:fill="auto"/>
          </w:tcPr>
          <w:p w:rsidR="00A569D7" w:rsidRPr="00E14127" w:rsidRDefault="00A569D7" w:rsidP="00A569D7">
            <w:pPr>
              <w:spacing w:after="0" w:line="240" w:lineRule="auto"/>
              <w:jc w:val="center"/>
              <w:rPr>
                <w:rFonts w:ascii="Times New Roman" w:eastAsia="Times New Roman" w:hAnsi="Times New Roman"/>
                <w:sz w:val="28"/>
                <w:szCs w:val="28"/>
                <w:lang w:eastAsia="ru-RU"/>
              </w:rPr>
            </w:pPr>
            <w:r w:rsidRPr="00E14127">
              <w:rPr>
                <w:rFonts w:ascii="Times New Roman" w:eastAsia="Times New Roman" w:hAnsi="Times New Roman"/>
                <w:sz w:val="28"/>
                <w:szCs w:val="28"/>
                <w:lang w:eastAsia="ru-RU"/>
              </w:rPr>
              <w:t xml:space="preserve">2.1. </w:t>
            </w:r>
          </w:p>
        </w:tc>
        <w:tc>
          <w:tcPr>
            <w:tcW w:w="7572" w:type="dxa"/>
            <w:shd w:val="clear" w:color="auto" w:fill="auto"/>
          </w:tcPr>
          <w:p w:rsidR="00403DD7" w:rsidRPr="00A569D7" w:rsidRDefault="00A569D7" w:rsidP="0021550E">
            <w:pPr>
              <w:shd w:val="clear" w:color="auto" w:fill="FFFFFF"/>
              <w:spacing w:after="0" w:line="240" w:lineRule="auto"/>
              <w:rPr>
                <w:rFonts w:ascii="Times New Roman" w:eastAsia="Times New Roman" w:hAnsi="Times New Roman" w:cs="Times New Roman"/>
                <w:i/>
                <w:color w:val="000000"/>
                <w:sz w:val="28"/>
                <w:szCs w:val="28"/>
                <w:lang w:eastAsia="ru-RU"/>
              </w:rPr>
            </w:pPr>
            <w:r w:rsidRPr="00E14127">
              <w:rPr>
                <w:rFonts w:ascii="Times New Roman" w:eastAsia="Times New Roman" w:hAnsi="Times New Roman"/>
                <w:sz w:val="28"/>
                <w:szCs w:val="28"/>
                <w:lang w:eastAsia="ru-RU"/>
              </w:rPr>
              <w:t>Практическое занятие №1</w:t>
            </w:r>
            <w:r w:rsidR="00F5049F">
              <w:rPr>
                <w:rFonts w:ascii="Times New Roman" w:eastAsia="Times New Roman" w:hAnsi="Times New Roman"/>
                <w:bCs/>
                <w:iCs/>
                <w:color w:val="000000"/>
                <w:spacing w:val="-2"/>
                <w:sz w:val="28"/>
                <w:szCs w:val="28"/>
                <w:lang w:eastAsia="ru-RU"/>
              </w:rPr>
              <w:t xml:space="preserve">,2 </w:t>
            </w:r>
            <w:r>
              <w:rPr>
                <w:rFonts w:ascii="Times New Roman" w:eastAsia="Times New Roman" w:hAnsi="Times New Roman"/>
                <w:bCs/>
                <w:iCs/>
                <w:color w:val="000000"/>
                <w:spacing w:val="-2"/>
                <w:sz w:val="28"/>
                <w:szCs w:val="28"/>
                <w:lang w:eastAsia="ru-RU"/>
              </w:rPr>
              <w:t xml:space="preserve"> </w:t>
            </w:r>
            <w:r w:rsidR="00403DD7" w:rsidRPr="00455587">
              <w:rPr>
                <w:rFonts w:ascii="Times New Roman" w:eastAsia="Times New Roman" w:hAnsi="Times New Roman" w:cs="Times New Roman"/>
                <w:i/>
                <w:color w:val="000000"/>
                <w:sz w:val="28"/>
                <w:szCs w:val="28"/>
                <w:lang w:eastAsia="ru-RU"/>
              </w:rPr>
              <w:t xml:space="preserve">Разработка плана </w:t>
            </w:r>
            <w:r w:rsidR="00403DD7">
              <w:rPr>
                <w:rFonts w:ascii="Times New Roman" w:eastAsia="Times New Roman" w:hAnsi="Times New Roman" w:cs="Times New Roman"/>
                <w:i/>
                <w:color w:val="000000"/>
                <w:sz w:val="28"/>
                <w:szCs w:val="28"/>
                <w:lang w:eastAsia="ru-RU"/>
              </w:rPr>
              <w:t>здания по обработке</w:t>
            </w:r>
            <w:r w:rsidR="00403DD7" w:rsidRPr="00455587">
              <w:rPr>
                <w:rFonts w:ascii="Times New Roman" w:eastAsia="Times New Roman" w:hAnsi="Times New Roman" w:cs="Times New Roman"/>
                <w:i/>
                <w:color w:val="000000"/>
                <w:sz w:val="28"/>
                <w:szCs w:val="28"/>
                <w:lang w:eastAsia="ru-RU"/>
              </w:rPr>
              <w:t xml:space="preserve"> металлов давлением в соответствии с технологией производства</w:t>
            </w:r>
            <w:r w:rsidR="00403DD7">
              <w:rPr>
                <w:rFonts w:ascii="Times New Roman" w:eastAsia="Times New Roman" w:hAnsi="Times New Roman" w:cs="Times New Roman"/>
                <w:i/>
                <w:color w:val="000000"/>
                <w:sz w:val="28"/>
                <w:szCs w:val="28"/>
                <w:lang w:eastAsia="ru-RU"/>
              </w:rPr>
              <w:t>.</w:t>
            </w:r>
            <w:r w:rsidR="00823737">
              <w:rPr>
                <w:rFonts w:ascii="Times New Roman" w:eastAsia="Times New Roman" w:hAnsi="Times New Roman" w:cs="Times New Roman"/>
                <w:i/>
                <w:color w:val="000000"/>
                <w:sz w:val="28"/>
                <w:szCs w:val="28"/>
                <w:lang w:eastAsia="ru-RU"/>
              </w:rPr>
              <w:t xml:space="preserve"> </w:t>
            </w:r>
          </w:p>
          <w:p w:rsidR="00A569D7" w:rsidRPr="00E14127" w:rsidRDefault="00A569D7" w:rsidP="00403DD7">
            <w:pPr>
              <w:shd w:val="clear" w:color="auto" w:fill="FFFFFF"/>
              <w:spacing w:after="0" w:line="240" w:lineRule="auto"/>
              <w:rPr>
                <w:rFonts w:ascii="Times New Roman" w:eastAsia="Times New Roman" w:hAnsi="Times New Roman"/>
                <w:sz w:val="28"/>
                <w:szCs w:val="28"/>
                <w:lang w:eastAsia="ru-RU"/>
              </w:rPr>
            </w:pPr>
          </w:p>
        </w:tc>
        <w:tc>
          <w:tcPr>
            <w:tcW w:w="898" w:type="dxa"/>
            <w:shd w:val="clear" w:color="auto" w:fill="auto"/>
          </w:tcPr>
          <w:p w:rsidR="00A569D7" w:rsidRPr="00E14127" w:rsidRDefault="00A569D7" w:rsidP="00A569D7">
            <w:pPr>
              <w:spacing w:after="0" w:line="240" w:lineRule="auto"/>
              <w:jc w:val="center"/>
              <w:rPr>
                <w:rFonts w:ascii="Times New Roman" w:eastAsia="Times New Roman" w:hAnsi="Times New Roman"/>
                <w:sz w:val="28"/>
                <w:szCs w:val="28"/>
                <w:lang w:eastAsia="ru-RU"/>
              </w:rPr>
            </w:pPr>
          </w:p>
          <w:p w:rsidR="00A569D7" w:rsidRPr="00E14127" w:rsidRDefault="009765A9" w:rsidP="00A569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A569D7" w:rsidRPr="007964EC" w:rsidTr="00A569D7">
        <w:tc>
          <w:tcPr>
            <w:tcW w:w="465" w:type="dxa"/>
            <w:shd w:val="clear" w:color="auto" w:fill="auto"/>
          </w:tcPr>
          <w:p w:rsidR="00A569D7" w:rsidRPr="00E14127" w:rsidRDefault="00A569D7" w:rsidP="00A569D7">
            <w:pPr>
              <w:spacing w:after="0" w:line="240" w:lineRule="auto"/>
              <w:jc w:val="center"/>
              <w:rPr>
                <w:rFonts w:ascii="Times New Roman" w:eastAsia="Times New Roman" w:hAnsi="Times New Roman"/>
                <w:sz w:val="28"/>
                <w:szCs w:val="28"/>
                <w:lang w:eastAsia="ru-RU"/>
              </w:rPr>
            </w:pPr>
          </w:p>
        </w:tc>
        <w:tc>
          <w:tcPr>
            <w:tcW w:w="636" w:type="dxa"/>
            <w:shd w:val="clear" w:color="auto" w:fill="auto"/>
          </w:tcPr>
          <w:p w:rsidR="00A569D7" w:rsidRPr="00E14127" w:rsidRDefault="00A569D7" w:rsidP="00A569D7">
            <w:pPr>
              <w:spacing w:after="0" w:line="240" w:lineRule="auto"/>
              <w:jc w:val="center"/>
              <w:rPr>
                <w:rFonts w:ascii="Times New Roman" w:eastAsia="Times New Roman" w:hAnsi="Times New Roman"/>
                <w:sz w:val="28"/>
                <w:szCs w:val="28"/>
                <w:lang w:eastAsia="ru-RU"/>
              </w:rPr>
            </w:pPr>
            <w:r w:rsidRPr="00E14127">
              <w:rPr>
                <w:rFonts w:ascii="Times New Roman" w:eastAsia="Times New Roman" w:hAnsi="Times New Roman"/>
                <w:sz w:val="28"/>
                <w:szCs w:val="28"/>
                <w:lang w:eastAsia="ru-RU"/>
              </w:rPr>
              <w:t>2.2.</w:t>
            </w:r>
          </w:p>
        </w:tc>
        <w:tc>
          <w:tcPr>
            <w:tcW w:w="7572" w:type="dxa"/>
            <w:shd w:val="clear" w:color="auto" w:fill="auto"/>
          </w:tcPr>
          <w:p w:rsidR="00F5049F" w:rsidRPr="00822D66" w:rsidRDefault="00A569D7" w:rsidP="00F5049F">
            <w:pPr>
              <w:shd w:val="clear" w:color="auto" w:fill="FFFFFF"/>
              <w:spacing w:after="0" w:line="240" w:lineRule="auto"/>
              <w:rPr>
                <w:rFonts w:ascii="Times New Roman" w:eastAsia="Times New Roman" w:hAnsi="Times New Roman" w:cs="Times New Roman"/>
                <w:color w:val="000000"/>
                <w:sz w:val="28"/>
                <w:szCs w:val="28"/>
                <w:lang w:eastAsia="ru-RU"/>
              </w:rPr>
            </w:pPr>
            <w:r w:rsidRPr="00E14127">
              <w:rPr>
                <w:rFonts w:ascii="Times New Roman" w:eastAsia="Times New Roman" w:hAnsi="Times New Roman"/>
                <w:sz w:val="28"/>
                <w:szCs w:val="28"/>
                <w:lang w:eastAsia="ru-RU"/>
              </w:rPr>
              <w:t xml:space="preserve">Практическое занятие № </w:t>
            </w:r>
            <w:r w:rsidR="00F5049F">
              <w:rPr>
                <w:rFonts w:ascii="Times New Roman" w:eastAsia="Times New Roman" w:hAnsi="Times New Roman"/>
                <w:sz w:val="28"/>
                <w:szCs w:val="28"/>
                <w:lang w:eastAsia="ru-RU"/>
              </w:rPr>
              <w:t>3</w:t>
            </w:r>
            <w:r>
              <w:rPr>
                <w:rFonts w:ascii="Times New Roman" w:eastAsia="Times New Roman" w:hAnsi="Times New Roman"/>
                <w:bCs/>
                <w:iCs/>
                <w:color w:val="000000"/>
                <w:spacing w:val="-2"/>
                <w:sz w:val="28"/>
                <w:szCs w:val="28"/>
                <w:lang w:eastAsia="ru-RU"/>
              </w:rPr>
              <w:t xml:space="preserve">. </w:t>
            </w:r>
            <w:r w:rsidR="00F5049F" w:rsidRPr="00F5049F">
              <w:rPr>
                <w:rFonts w:ascii="Times New Roman" w:eastAsia="Times New Roman" w:hAnsi="Times New Roman" w:cs="Times New Roman"/>
                <w:i/>
                <w:color w:val="000000"/>
                <w:sz w:val="28"/>
                <w:szCs w:val="28"/>
                <w:lang w:eastAsia="ru-RU"/>
              </w:rPr>
              <w:t>Составление детального графика проектирования. Компановка цеха ОМД</w:t>
            </w:r>
          </w:p>
          <w:p w:rsidR="00F5049F" w:rsidRPr="00822D66" w:rsidRDefault="00F5049F" w:rsidP="00F5049F">
            <w:pPr>
              <w:shd w:val="clear" w:color="auto" w:fill="FFFFFF"/>
              <w:spacing w:after="0" w:line="240" w:lineRule="auto"/>
              <w:rPr>
                <w:rFonts w:ascii="Times New Roman" w:eastAsia="Times New Roman" w:hAnsi="Times New Roman" w:cs="Times New Roman"/>
                <w:color w:val="000000"/>
                <w:sz w:val="28"/>
                <w:szCs w:val="28"/>
                <w:lang w:eastAsia="ru-RU"/>
              </w:rPr>
            </w:pPr>
          </w:p>
          <w:p w:rsidR="00A569D7" w:rsidRPr="00E14127" w:rsidRDefault="00A569D7" w:rsidP="00F50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tc>
        <w:tc>
          <w:tcPr>
            <w:tcW w:w="898" w:type="dxa"/>
            <w:shd w:val="clear" w:color="auto" w:fill="auto"/>
          </w:tcPr>
          <w:p w:rsidR="00A569D7" w:rsidRDefault="00A569D7" w:rsidP="00A569D7">
            <w:pPr>
              <w:spacing w:after="0" w:line="240" w:lineRule="auto"/>
              <w:jc w:val="center"/>
              <w:rPr>
                <w:rFonts w:ascii="Times New Roman" w:eastAsia="Times New Roman" w:hAnsi="Times New Roman"/>
                <w:sz w:val="28"/>
                <w:szCs w:val="28"/>
                <w:lang w:eastAsia="ru-RU"/>
              </w:rPr>
            </w:pPr>
          </w:p>
          <w:p w:rsidR="00A569D7" w:rsidRPr="00E14127" w:rsidRDefault="00A569D7" w:rsidP="00A569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A569D7" w:rsidRPr="007964EC" w:rsidTr="00A569D7">
        <w:trPr>
          <w:trHeight w:val="1038"/>
        </w:trPr>
        <w:tc>
          <w:tcPr>
            <w:tcW w:w="465" w:type="dxa"/>
            <w:shd w:val="clear" w:color="auto" w:fill="auto"/>
          </w:tcPr>
          <w:p w:rsidR="00A569D7" w:rsidRPr="00E14127" w:rsidRDefault="00A569D7" w:rsidP="00A569D7">
            <w:pPr>
              <w:spacing w:after="0" w:line="240" w:lineRule="auto"/>
              <w:jc w:val="center"/>
              <w:rPr>
                <w:rFonts w:ascii="Times New Roman" w:eastAsia="Times New Roman" w:hAnsi="Times New Roman"/>
                <w:sz w:val="28"/>
                <w:szCs w:val="28"/>
                <w:lang w:eastAsia="ru-RU"/>
              </w:rPr>
            </w:pPr>
          </w:p>
        </w:tc>
        <w:tc>
          <w:tcPr>
            <w:tcW w:w="636" w:type="dxa"/>
            <w:shd w:val="clear" w:color="auto" w:fill="auto"/>
          </w:tcPr>
          <w:p w:rsidR="00A569D7" w:rsidRPr="00E14127" w:rsidRDefault="00A569D7" w:rsidP="00A569D7">
            <w:pPr>
              <w:spacing w:after="0" w:line="240" w:lineRule="auto"/>
              <w:jc w:val="center"/>
              <w:rPr>
                <w:rFonts w:ascii="Times New Roman" w:eastAsia="Times New Roman" w:hAnsi="Times New Roman"/>
                <w:sz w:val="28"/>
                <w:szCs w:val="28"/>
                <w:lang w:eastAsia="ru-RU"/>
              </w:rPr>
            </w:pPr>
            <w:r w:rsidRPr="00E14127">
              <w:rPr>
                <w:rFonts w:ascii="Times New Roman" w:eastAsia="Times New Roman" w:hAnsi="Times New Roman"/>
                <w:sz w:val="28"/>
                <w:szCs w:val="28"/>
                <w:lang w:eastAsia="ru-RU"/>
              </w:rPr>
              <w:t>2.3.</w:t>
            </w:r>
          </w:p>
        </w:tc>
        <w:tc>
          <w:tcPr>
            <w:tcW w:w="7572" w:type="dxa"/>
            <w:shd w:val="clear" w:color="auto" w:fill="auto"/>
          </w:tcPr>
          <w:p w:rsidR="00F5049F" w:rsidRPr="00823737" w:rsidRDefault="00A569D7" w:rsidP="00F5049F">
            <w:pPr>
              <w:shd w:val="clear" w:color="auto" w:fill="FFFFFF"/>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sz w:val="28"/>
                <w:szCs w:val="28"/>
                <w:lang w:eastAsia="ru-RU"/>
              </w:rPr>
              <w:t xml:space="preserve"> Практи</w:t>
            </w:r>
            <w:r w:rsidR="00F5049F">
              <w:rPr>
                <w:rFonts w:ascii="Times New Roman" w:eastAsia="Times New Roman" w:hAnsi="Times New Roman"/>
                <w:sz w:val="28"/>
                <w:szCs w:val="28"/>
                <w:lang w:eastAsia="ru-RU"/>
              </w:rPr>
              <w:t>ческое занятие № 4</w:t>
            </w:r>
            <w:r>
              <w:rPr>
                <w:rFonts w:ascii="Times New Roman" w:eastAsia="Times New Roman" w:hAnsi="Times New Roman"/>
                <w:sz w:val="28"/>
                <w:szCs w:val="28"/>
                <w:lang w:eastAsia="ru-RU"/>
              </w:rPr>
              <w:t xml:space="preserve">. </w:t>
            </w:r>
            <w:r w:rsidR="00F5049F" w:rsidRPr="00823737">
              <w:rPr>
                <w:rFonts w:ascii="Times New Roman" w:eastAsia="Times New Roman" w:hAnsi="Times New Roman" w:cs="Times New Roman"/>
                <w:i/>
                <w:color w:val="000000"/>
                <w:sz w:val="28"/>
                <w:szCs w:val="28"/>
                <w:lang w:eastAsia="ru-RU"/>
              </w:rPr>
              <w:t>Планирование грузопотоков в цехе ОМД</w:t>
            </w:r>
          </w:p>
          <w:p w:rsidR="0021550E" w:rsidRPr="0021550E" w:rsidRDefault="0021550E" w:rsidP="0021550E">
            <w:pPr>
              <w:shd w:val="clear" w:color="auto" w:fill="FFFFFF"/>
              <w:spacing w:after="0" w:line="240" w:lineRule="auto"/>
              <w:rPr>
                <w:rFonts w:ascii="Times New Roman" w:eastAsia="Times New Roman" w:hAnsi="Times New Roman" w:cs="Times New Roman"/>
                <w:i/>
                <w:color w:val="000000"/>
                <w:sz w:val="28"/>
                <w:szCs w:val="28"/>
                <w:lang w:eastAsia="ru-RU"/>
              </w:rPr>
            </w:pPr>
          </w:p>
          <w:p w:rsidR="00A569D7" w:rsidRPr="00E14127" w:rsidRDefault="00A569D7" w:rsidP="0021550E">
            <w:pPr>
              <w:spacing w:after="0" w:line="240" w:lineRule="auto"/>
              <w:jc w:val="both"/>
              <w:rPr>
                <w:rFonts w:ascii="Times New Roman" w:eastAsia="Times New Roman" w:hAnsi="Times New Roman"/>
                <w:sz w:val="28"/>
                <w:szCs w:val="28"/>
                <w:lang w:eastAsia="ru-RU"/>
              </w:rPr>
            </w:pPr>
          </w:p>
        </w:tc>
        <w:tc>
          <w:tcPr>
            <w:tcW w:w="898" w:type="dxa"/>
            <w:shd w:val="clear" w:color="auto" w:fill="auto"/>
          </w:tcPr>
          <w:p w:rsidR="00A569D7" w:rsidRDefault="00A569D7" w:rsidP="00A569D7">
            <w:pPr>
              <w:spacing w:after="0" w:line="240" w:lineRule="auto"/>
              <w:rPr>
                <w:rFonts w:ascii="Times New Roman" w:eastAsia="Times New Roman" w:hAnsi="Times New Roman"/>
                <w:sz w:val="28"/>
                <w:szCs w:val="28"/>
                <w:lang w:eastAsia="ru-RU"/>
              </w:rPr>
            </w:pPr>
          </w:p>
          <w:p w:rsidR="00A569D7" w:rsidRDefault="00A569D7" w:rsidP="00A569D7">
            <w:pPr>
              <w:spacing w:after="0" w:line="240" w:lineRule="auto"/>
              <w:rPr>
                <w:rFonts w:ascii="Times New Roman" w:eastAsia="Times New Roman" w:hAnsi="Times New Roman"/>
                <w:sz w:val="28"/>
                <w:szCs w:val="28"/>
                <w:lang w:eastAsia="ru-RU"/>
              </w:rPr>
            </w:pPr>
          </w:p>
          <w:p w:rsidR="00A569D7" w:rsidRPr="00E14127" w:rsidRDefault="0097098F" w:rsidP="00A569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A569D7" w:rsidRPr="007964EC" w:rsidTr="00A569D7">
        <w:trPr>
          <w:trHeight w:val="309"/>
        </w:trPr>
        <w:tc>
          <w:tcPr>
            <w:tcW w:w="465" w:type="dxa"/>
            <w:shd w:val="clear" w:color="auto" w:fill="auto"/>
          </w:tcPr>
          <w:p w:rsidR="00A569D7" w:rsidRPr="00E14127" w:rsidRDefault="00A569D7" w:rsidP="00A569D7">
            <w:pPr>
              <w:spacing w:after="0" w:line="240" w:lineRule="auto"/>
              <w:jc w:val="center"/>
              <w:rPr>
                <w:rFonts w:ascii="Times New Roman" w:eastAsia="Times New Roman" w:hAnsi="Times New Roman"/>
                <w:sz w:val="28"/>
                <w:szCs w:val="28"/>
                <w:lang w:eastAsia="ru-RU"/>
              </w:rPr>
            </w:pPr>
          </w:p>
        </w:tc>
        <w:tc>
          <w:tcPr>
            <w:tcW w:w="636" w:type="dxa"/>
            <w:shd w:val="clear" w:color="auto" w:fill="auto"/>
          </w:tcPr>
          <w:p w:rsidR="00A569D7" w:rsidRPr="00E14127" w:rsidRDefault="00A569D7" w:rsidP="00A569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c>
          <w:tcPr>
            <w:tcW w:w="7572" w:type="dxa"/>
            <w:shd w:val="clear" w:color="auto" w:fill="auto"/>
          </w:tcPr>
          <w:p w:rsidR="00823737" w:rsidRPr="00823737" w:rsidRDefault="00A569D7" w:rsidP="00823737">
            <w:pPr>
              <w:shd w:val="clear" w:color="auto" w:fill="FFFFFF"/>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sz w:val="28"/>
                <w:szCs w:val="28"/>
                <w:lang w:eastAsia="ru-RU"/>
              </w:rPr>
              <w:t xml:space="preserve"> Практическое занятие №4.  </w:t>
            </w:r>
            <w:r w:rsidR="00823737" w:rsidRPr="00823737">
              <w:rPr>
                <w:rFonts w:ascii="Times New Roman" w:eastAsia="Times New Roman" w:hAnsi="Times New Roman" w:cs="Times New Roman"/>
                <w:i/>
                <w:color w:val="000000"/>
                <w:sz w:val="28"/>
                <w:szCs w:val="28"/>
                <w:lang w:eastAsia="ru-RU"/>
              </w:rPr>
              <w:t>Планирование грузопотоков в цехе ОМД</w:t>
            </w:r>
          </w:p>
          <w:p w:rsidR="00A569D7" w:rsidRDefault="00A569D7" w:rsidP="00823737">
            <w:pPr>
              <w:spacing w:after="0" w:line="240" w:lineRule="auto"/>
              <w:jc w:val="both"/>
              <w:rPr>
                <w:rFonts w:ascii="Times New Roman" w:eastAsia="Times New Roman" w:hAnsi="Times New Roman"/>
                <w:sz w:val="28"/>
                <w:szCs w:val="28"/>
                <w:lang w:eastAsia="ru-RU"/>
              </w:rPr>
            </w:pPr>
          </w:p>
        </w:tc>
        <w:tc>
          <w:tcPr>
            <w:tcW w:w="898" w:type="dxa"/>
            <w:shd w:val="clear" w:color="auto" w:fill="auto"/>
          </w:tcPr>
          <w:p w:rsidR="00A569D7" w:rsidRDefault="0097098F" w:rsidP="00A569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A569D7">
              <w:rPr>
                <w:rFonts w:ascii="Times New Roman" w:eastAsia="Times New Roman" w:hAnsi="Times New Roman"/>
                <w:sz w:val="28"/>
                <w:szCs w:val="28"/>
                <w:lang w:eastAsia="ru-RU"/>
              </w:rPr>
              <w:t>4</w:t>
            </w:r>
          </w:p>
        </w:tc>
      </w:tr>
      <w:tr w:rsidR="00A569D7" w:rsidRPr="007964EC" w:rsidTr="00A569D7">
        <w:trPr>
          <w:trHeight w:val="318"/>
        </w:trPr>
        <w:tc>
          <w:tcPr>
            <w:tcW w:w="465" w:type="dxa"/>
            <w:shd w:val="clear" w:color="auto" w:fill="auto"/>
          </w:tcPr>
          <w:p w:rsidR="00A569D7" w:rsidRPr="00E14127" w:rsidRDefault="00A569D7" w:rsidP="00A569D7">
            <w:pPr>
              <w:spacing w:after="0" w:line="240" w:lineRule="auto"/>
              <w:rPr>
                <w:rFonts w:ascii="Times New Roman" w:eastAsia="Times New Roman" w:hAnsi="Times New Roman"/>
                <w:sz w:val="28"/>
                <w:szCs w:val="28"/>
                <w:lang w:eastAsia="ru-RU"/>
              </w:rPr>
            </w:pPr>
          </w:p>
        </w:tc>
        <w:tc>
          <w:tcPr>
            <w:tcW w:w="636" w:type="dxa"/>
            <w:shd w:val="clear" w:color="auto" w:fill="auto"/>
          </w:tcPr>
          <w:p w:rsidR="00A569D7" w:rsidRPr="00E14127" w:rsidRDefault="00A569D7" w:rsidP="00A569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c>
          <w:tcPr>
            <w:tcW w:w="7572" w:type="dxa"/>
            <w:shd w:val="clear" w:color="auto" w:fill="auto"/>
          </w:tcPr>
          <w:p w:rsidR="00A569D7" w:rsidRPr="00FE02B7" w:rsidRDefault="00A569D7" w:rsidP="00823737">
            <w:pPr>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Практическое занятие </w:t>
            </w:r>
            <w:r w:rsidRPr="00FE02B7">
              <w:rPr>
                <w:rFonts w:ascii="Times New Roman" w:eastAsia="Times New Roman" w:hAnsi="Times New Roman"/>
                <w:sz w:val="28"/>
                <w:szCs w:val="28"/>
                <w:lang w:eastAsia="ru-RU"/>
              </w:rPr>
              <w:t>№ 5.</w:t>
            </w:r>
            <w:r>
              <w:rPr>
                <w:rFonts w:ascii="Times New Roman" w:eastAsia="Times New Roman" w:hAnsi="Times New Roman"/>
                <w:sz w:val="28"/>
                <w:szCs w:val="28"/>
                <w:lang w:eastAsia="ru-RU"/>
              </w:rPr>
              <w:t xml:space="preserve"> </w:t>
            </w:r>
            <w:r w:rsidRPr="00FE02B7">
              <w:rPr>
                <w:rFonts w:ascii="Times New Roman" w:eastAsia="Times New Roman" w:hAnsi="Times New Roman"/>
                <w:sz w:val="28"/>
                <w:szCs w:val="28"/>
                <w:lang w:eastAsia="ru-RU"/>
              </w:rPr>
              <w:t xml:space="preserve"> </w:t>
            </w:r>
            <w:r w:rsidR="00823737" w:rsidRPr="00823737">
              <w:rPr>
                <w:rFonts w:ascii="Times New Roman" w:eastAsia="Times New Roman" w:hAnsi="Times New Roman" w:cs="Times New Roman"/>
                <w:i/>
                <w:color w:val="000000"/>
                <w:sz w:val="28"/>
                <w:szCs w:val="28"/>
                <w:lang w:eastAsia="ru-RU"/>
              </w:rPr>
              <w:t>Разработка плана расположения оборудования в цехе обработки металлов давлением в соответствии с технологией</w:t>
            </w:r>
          </w:p>
        </w:tc>
        <w:tc>
          <w:tcPr>
            <w:tcW w:w="898" w:type="dxa"/>
            <w:shd w:val="clear" w:color="auto" w:fill="auto"/>
          </w:tcPr>
          <w:p w:rsidR="00A569D7" w:rsidRDefault="00A569D7" w:rsidP="00A569D7">
            <w:pPr>
              <w:spacing w:after="0" w:line="240" w:lineRule="auto"/>
              <w:jc w:val="center"/>
              <w:rPr>
                <w:rFonts w:ascii="Times New Roman" w:eastAsia="Times New Roman" w:hAnsi="Times New Roman"/>
                <w:sz w:val="28"/>
                <w:szCs w:val="28"/>
                <w:lang w:eastAsia="ru-RU"/>
              </w:rPr>
            </w:pPr>
          </w:p>
          <w:p w:rsidR="00A569D7" w:rsidRDefault="0097098F" w:rsidP="00A569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r>
      <w:tr w:rsidR="00A569D7" w:rsidRPr="007964EC" w:rsidTr="00A569D7">
        <w:trPr>
          <w:trHeight w:val="318"/>
        </w:trPr>
        <w:tc>
          <w:tcPr>
            <w:tcW w:w="465" w:type="dxa"/>
            <w:shd w:val="clear" w:color="auto" w:fill="auto"/>
          </w:tcPr>
          <w:p w:rsidR="00A569D7" w:rsidRPr="00E14127" w:rsidRDefault="00A569D7" w:rsidP="00A569D7">
            <w:pPr>
              <w:spacing w:after="0" w:line="240" w:lineRule="auto"/>
              <w:rPr>
                <w:rFonts w:ascii="Times New Roman" w:eastAsia="Times New Roman" w:hAnsi="Times New Roman"/>
                <w:sz w:val="28"/>
                <w:szCs w:val="28"/>
                <w:lang w:eastAsia="ru-RU"/>
              </w:rPr>
            </w:pPr>
          </w:p>
        </w:tc>
        <w:tc>
          <w:tcPr>
            <w:tcW w:w="636" w:type="dxa"/>
            <w:shd w:val="clear" w:color="auto" w:fill="auto"/>
          </w:tcPr>
          <w:p w:rsidR="00A569D7" w:rsidRDefault="00A569D7" w:rsidP="00A569D7">
            <w:pPr>
              <w:spacing w:after="0" w:line="240" w:lineRule="auto"/>
              <w:jc w:val="center"/>
              <w:rPr>
                <w:rFonts w:ascii="Times New Roman" w:eastAsia="Times New Roman" w:hAnsi="Times New Roman"/>
                <w:sz w:val="28"/>
                <w:szCs w:val="28"/>
                <w:lang w:eastAsia="ru-RU"/>
              </w:rPr>
            </w:pPr>
          </w:p>
        </w:tc>
        <w:tc>
          <w:tcPr>
            <w:tcW w:w="7572" w:type="dxa"/>
            <w:shd w:val="clear" w:color="auto" w:fill="auto"/>
          </w:tcPr>
          <w:p w:rsidR="00A569D7" w:rsidRDefault="00A569D7" w:rsidP="00A569D7">
            <w:pPr>
              <w:spacing w:after="0" w:line="240" w:lineRule="auto"/>
              <w:rPr>
                <w:rFonts w:ascii="Times New Roman" w:eastAsia="Times New Roman" w:hAnsi="Times New Roman"/>
                <w:sz w:val="28"/>
                <w:szCs w:val="28"/>
                <w:lang w:eastAsia="ru-RU"/>
              </w:rPr>
            </w:pPr>
          </w:p>
        </w:tc>
        <w:tc>
          <w:tcPr>
            <w:tcW w:w="898" w:type="dxa"/>
            <w:shd w:val="clear" w:color="auto" w:fill="auto"/>
          </w:tcPr>
          <w:p w:rsidR="00A569D7" w:rsidRDefault="00A569D7" w:rsidP="00A569D7">
            <w:pPr>
              <w:spacing w:after="0" w:line="240" w:lineRule="auto"/>
              <w:jc w:val="center"/>
              <w:rPr>
                <w:rFonts w:ascii="Times New Roman" w:eastAsia="Times New Roman" w:hAnsi="Times New Roman"/>
                <w:sz w:val="28"/>
                <w:szCs w:val="28"/>
                <w:lang w:eastAsia="ru-RU"/>
              </w:rPr>
            </w:pPr>
          </w:p>
        </w:tc>
      </w:tr>
      <w:tr w:rsidR="00A569D7" w:rsidRPr="007964EC" w:rsidTr="00A569D7">
        <w:tc>
          <w:tcPr>
            <w:tcW w:w="8673" w:type="dxa"/>
            <w:gridSpan w:val="3"/>
            <w:shd w:val="clear" w:color="auto" w:fill="auto"/>
          </w:tcPr>
          <w:p w:rsidR="00A569D7" w:rsidRPr="00E14127" w:rsidRDefault="00A569D7" w:rsidP="00A569D7">
            <w:pPr>
              <w:spacing w:after="0" w:line="240" w:lineRule="auto"/>
              <w:jc w:val="both"/>
              <w:rPr>
                <w:rFonts w:ascii="Times New Roman" w:eastAsia="Times New Roman" w:hAnsi="Times New Roman"/>
                <w:sz w:val="28"/>
                <w:szCs w:val="28"/>
                <w:lang w:eastAsia="ru-RU"/>
              </w:rPr>
            </w:pPr>
            <w:r w:rsidRPr="00E14127">
              <w:rPr>
                <w:rFonts w:ascii="Times New Roman" w:eastAsia="Times New Roman" w:hAnsi="Times New Roman"/>
                <w:sz w:val="28"/>
                <w:szCs w:val="28"/>
                <w:lang w:eastAsia="ru-RU"/>
              </w:rPr>
              <w:t>Список использованных источников</w:t>
            </w:r>
          </w:p>
        </w:tc>
        <w:tc>
          <w:tcPr>
            <w:tcW w:w="898" w:type="dxa"/>
            <w:shd w:val="clear" w:color="auto" w:fill="auto"/>
          </w:tcPr>
          <w:p w:rsidR="00A569D7" w:rsidRPr="009B2042" w:rsidRDefault="00A569D7" w:rsidP="00A569D7">
            <w:pPr>
              <w:spacing w:after="0" w:line="240" w:lineRule="auto"/>
              <w:jc w:val="center"/>
              <w:rPr>
                <w:rFonts w:ascii="Times New Roman" w:eastAsia="Times New Roman" w:hAnsi="Times New Roman"/>
                <w:sz w:val="28"/>
                <w:szCs w:val="28"/>
                <w:lang w:eastAsia="ru-RU"/>
              </w:rPr>
            </w:pPr>
            <w:r w:rsidRPr="009B2042">
              <w:rPr>
                <w:rFonts w:ascii="Times New Roman" w:eastAsia="Times New Roman" w:hAnsi="Times New Roman"/>
                <w:sz w:val="28"/>
                <w:szCs w:val="28"/>
                <w:lang w:eastAsia="ru-RU"/>
              </w:rPr>
              <w:t>2</w:t>
            </w:r>
            <w:r w:rsidR="006F5D68">
              <w:rPr>
                <w:rFonts w:ascii="Times New Roman" w:eastAsia="Times New Roman" w:hAnsi="Times New Roman"/>
                <w:sz w:val="28"/>
                <w:szCs w:val="28"/>
                <w:lang w:eastAsia="ru-RU"/>
              </w:rPr>
              <w:t>8</w:t>
            </w:r>
          </w:p>
        </w:tc>
      </w:tr>
      <w:tr w:rsidR="00A569D7" w:rsidRPr="007964EC" w:rsidTr="00A569D7">
        <w:tc>
          <w:tcPr>
            <w:tcW w:w="8673" w:type="dxa"/>
            <w:gridSpan w:val="3"/>
            <w:shd w:val="clear" w:color="auto" w:fill="auto"/>
          </w:tcPr>
          <w:p w:rsidR="00A569D7" w:rsidRPr="00E14127" w:rsidRDefault="00A569D7" w:rsidP="00A569D7">
            <w:pPr>
              <w:spacing w:after="0" w:line="240" w:lineRule="auto"/>
              <w:jc w:val="both"/>
              <w:rPr>
                <w:rFonts w:ascii="Times New Roman" w:eastAsia="Times New Roman" w:hAnsi="Times New Roman"/>
                <w:sz w:val="28"/>
                <w:szCs w:val="28"/>
                <w:lang w:eastAsia="ru-RU"/>
              </w:rPr>
            </w:pPr>
          </w:p>
        </w:tc>
        <w:tc>
          <w:tcPr>
            <w:tcW w:w="898" w:type="dxa"/>
            <w:shd w:val="clear" w:color="auto" w:fill="auto"/>
          </w:tcPr>
          <w:p w:rsidR="00A569D7" w:rsidRPr="009B2042" w:rsidRDefault="00A569D7" w:rsidP="00A569D7">
            <w:pPr>
              <w:spacing w:after="0" w:line="240" w:lineRule="auto"/>
              <w:jc w:val="center"/>
              <w:rPr>
                <w:rFonts w:ascii="Times New Roman" w:eastAsia="Times New Roman" w:hAnsi="Times New Roman"/>
                <w:sz w:val="28"/>
                <w:szCs w:val="28"/>
                <w:lang w:eastAsia="ru-RU"/>
              </w:rPr>
            </w:pPr>
          </w:p>
        </w:tc>
      </w:tr>
      <w:tr w:rsidR="00A569D7" w:rsidRPr="007964EC" w:rsidTr="00A569D7">
        <w:trPr>
          <w:trHeight w:val="318"/>
        </w:trPr>
        <w:tc>
          <w:tcPr>
            <w:tcW w:w="465" w:type="dxa"/>
            <w:shd w:val="clear" w:color="auto" w:fill="auto"/>
          </w:tcPr>
          <w:p w:rsidR="00A569D7" w:rsidRPr="00E14127" w:rsidRDefault="00A569D7" w:rsidP="00A569D7">
            <w:pPr>
              <w:spacing w:after="0" w:line="240" w:lineRule="auto"/>
              <w:jc w:val="center"/>
              <w:rPr>
                <w:rFonts w:ascii="Times New Roman" w:eastAsia="Times New Roman" w:hAnsi="Times New Roman"/>
                <w:sz w:val="28"/>
                <w:szCs w:val="28"/>
                <w:lang w:eastAsia="ru-RU"/>
              </w:rPr>
            </w:pPr>
          </w:p>
        </w:tc>
        <w:tc>
          <w:tcPr>
            <w:tcW w:w="8208" w:type="dxa"/>
            <w:gridSpan w:val="2"/>
            <w:shd w:val="clear" w:color="auto" w:fill="auto"/>
          </w:tcPr>
          <w:p w:rsidR="00A569D7" w:rsidRPr="00E14127" w:rsidRDefault="00A569D7" w:rsidP="00A569D7">
            <w:pPr>
              <w:spacing w:after="0" w:line="240" w:lineRule="auto"/>
              <w:jc w:val="both"/>
              <w:rPr>
                <w:rFonts w:ascii="Times New Roman" w:eastAsia="Times New Roman" w:hAnsi="Times New Roman"/>
                <w:sz w:val="28"/>
                <w:szCs w:val="28"/>
                <w:lang w:eastAsia="ru-RU"/>
              </w:rPr>
            </w:pPr>
          </w:p>
        </w:tc>
        <w:tc>
          <w:tcPr>
            <w:tcW w:w="898" w:type="dxa"/>
            <w:shd w:val="clear" w:color="auto" w:fill="auto"/>
          </w:tcPr>
          <w:p w:rsidR="00A569D7" w:rsidRPr="009B2042" w:rsidRDefault="00A569D7" w:rsidP="00A569D7">
            <w:pPr>
              <w:spacing w:after="0" w:line="240" w:lineRule="auto"/>
              <w:jc w:val="center"/>
              <w:rPr>
                <w:rFonts w:ascii="Times New Roman" w:eastAsia="Times New Roman" w:hAnsi="Times New Roman"/>
                <w:sz w:val="28"/>
                <w:szCs w:val="28"/>
                <w:lang w:eastAsia="ru-RU"/>
              </w:rPr>
            </w:pPr>
          </w:p>
        </w:tc>
      </w:tr>
      <w:tr w:rsidR="00A569D7" w:rsidRPr="007964EC" w:rsidTr="00A569D7">
        <w:trPr>
          <w:trHeight w:val="335"/>
        </w:trPr>
        <w:tc>
          <w:tcPr>
            <w:tcW w:w="465" w:type="dxa"/>
            <w:shd w:val="clear" w:color="auto" w:fill="auto"/>
          </w:tcPr>
          <w:p w:rsidR="00A569D7" w:rsidRPr="00E14127" w:rsidRDefault="00A569D7" w:rsidP="00A569D7">
            <w:pPr>
              <w:spacing w:after="0" w:line="240" w:lineRule="auto"/>
              <w:jc w:val="center"/>
              <w:rPr>
                <w:rFonts w:ascii="Times New Roman" w:eastAsia="Times New Roman" w:hAnsi="Times New Roman"/>
                <w:sz w:val="28"/>
                <w:szCs w:val="28"/>
                <w:lang w:eastAsia="ru-RU"/>
              </w:rPr>
            </w:pPr>
          </w:p>
        </w:tc>
        <w:tc>
          <w:tcPr>
            <w:tcW w:w="8208" w:type="dxa"/>
            <w:gridSpan w:val="2"/>
            <w:shd w:val="clear" w:color="auto" w:fill="auto"/>
          </w:tcPr>
          <w:p w:rsidR="00A569D7" w:rsidRPr="00E14127" w:rsidRDefault="00A569D7" w:rsidP="00A569D7">
            <w:pPr>
              <w:spacing w:after="0" w:line="240" w:lineRule="auto"/>
              <w:jc w:val="both"/>
              <w:rPr>
                <w:rFonts w:ascii="Times New Roman" w:eastAsia="Times New Roman" w:hAnsi="Times New Roman"/>
                <w:sz w:val="28"/>
                <w:szCs w:val="28"/>
                <w:lang w:eastAsia="ru-RU"/>
              </w:rPr>
            </w:pPr>
          </w:p>
        </w:tc>
        <w:tc>
          <w:tcPr>
            <w:tcW w:w="898" w:type="dxa"/>
            <w:shd w:val="clear" w:color="auto" w:fill="auto"/>
          </w:tcPr>
          <w:p w:rsidR="00A569D7" w:rsidRPr="009B2042" w:rsidRDefault="00A569D7" w:rsidP="00A569D7">
            <w:pPr>
              <w:spacing w:after="0" w:line="240" w:lineRule="auto"/>
              <w:jc w:val="center"/>
              <w:rPr>
                <w:rFonts w:ascii="Times New Roman" w:eastAsia="Times New Roman" w:hAnsi="Times New Roman"/>
                <w:sz w:val="28"/>
                <w:szCs w:val="28"/>
                <w:lang w:eastAsia="ru-RU"/>
              </w:rPr>
            </w:pPr>
          </w:p>
        </w:tc>
      </w:tr>
    </w:tbl>
    <w:p w:rsidR="00822D66" w:rsidRPr="00822D66" w:rsidRDefault="00A569D7"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E14127">
        <w:rPr>
          <w:rFonts w:ascii="Times New Roman" w:eastAsia="Times New Roman" w:hAnsi="Times New Roman"/>
          <w:b/>
          <w:sz w:val="28"/>
          <w:szCs w:val="28"/>
          <w:lang w:eastAsia="ru-RU"/>
        </w:rPr>
        <w:br w:type="page"/>
      </w:r>
    </w:p>
    <w:p w:rsidR="00822D66" w:rsidRPr="00822D66" w:rsidRDefault="00822D66" w:rsidP="009134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lastRenderedPageBreak/>
        <w:t>Пояснительная записка</w:t>
      </w:r>
    </w:p>
    <w:p w:rsidR="00822D66" w:rsidRPr="00822D66" w:rsidRDefault="009134BE" w:rsidP="009134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22D66" w:rsidRPr="00822D66">
        <w:rPr>
          <w:rFonts w:ascii="Times New Roman" w:eastAsia="Times New Roman" w:hAnsi="Times New Roman" w:cs="Times New Roman"/>
          <w:color w:val="000000"/>
          <w:sz w:val="28"/>
          <w:szCs w:val="28"/>
          <w:lang w:eastAsia="ru-RU"/>
        </w:rPr>
        <w:t>Методические указания к выполнению практических работ обучающимися по МДК 01.</w:t>
      </w:r>
      <w:r w:rsidR="00822D66" w:rsidRPr="009134BE">
        <w:rPr>
          <w:rFonts w:ascii="Times New Roman" w:eastAsia="Times New Roman" w:hAnsi="Times New Roman" w:cs="Times New Roman"/>
          <w:color w:val="000000"/>
          <w:sz w:val="28"/>
          <w:szCs w:val="28"/>
          <w:lang w:eastAsia="ru-RU"/>
        </w:rPr>
        <w:t>01</w:t>
      </w:r>
      <w:r w:rsidR="00822D66" w:rsidRPr="009134BE">
        <w:rPr>
          <w:rFonts w:ascii="Times New Roman" w:eastAsia="Times New Roman" w:hAnsi="Times New Roman" w:cs="Times New Roman"/>
          <w:bCs/>
          <w:color w:val="000000"/>
          <w:sz w:val="28"/>
          <w:szCs w:val="28"/>
          <w:lang w:eastAsia="ru-RU"/>
        </w:rPr>
        <w:t>Основы проектирования цеха обработки металлов давлением и его грузопотоки.</w:t>
      </w:r>
    </w:p>
    <w:p w:rsidR="00822D66" w:rsidRPr="009134BE" w:rsidRDefault="009134BE" w:rsidP="009134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22D66" w:rsidRPr="00822D66">
        <w:rPr>
          <w:rFonts w:ascii="Times New Roman" w:eastAsia="Times New Roman" w:hAnsi="Times New Roman" w:cs="Times New Roman"/>
          <w:color w:val="000000"/>
          <w:sz w:val="28"/>
          <w:szCs w:val="28"/>
          <w:lang w:eastAsia="ru-RU"/>
        </w:rPr>
        <w:t>Предназначены для обучающихся по специальности </w:t>
      </w:r>
      <w:r w:rsidRPr="009134BE">
        <w:rPr>
          <w:rFonts w:ascii="Times New Roman" w:eastAsia="Times New Roman" w:hAnsi="Times New Roman" w:cs="Times New Roman"/>
          <w:bCs/>
          <w:color w:val="000000"/>
          <w:sz w:val="28"/>
          <w:szCs w:val="28"/>
          <w:lang w:eastAsia="ru-RU"/>
        </w:rPr>
        <w:t>22.02.05 «</w:t>
      </w:r>
      <w:r w:rsidR="00822D66" w:rsidRPr="009134BE">
        <w:rPr>
          <w:rFonts w:ascii="Times New Roman" w:eastAsia="Times New Roman" w:hAnsi="Times New Roman" w:cs="Times New Roman"/>
          <w:bCs/>
          <w:color w:val="000000"/>
          <w:sz w:val="28"/>
          <w:szCs w:val="28"/>
          <w:lang w:eastAsia="ru-RU"/>
        </w:rPr>
        <w:t xml:space="preserve"> Обработка</w:t>
      </w:r>
      <w:r w:rsidR="00822D66" w:rsidRPr="009134BE">
        <w:rPr>
          <w:rFonts w:ascii="Times New Roman" w:eastAsia="Times New Roman" w:hAnsi="Times New Roman" w:cs="Times New Roman"/>
          <w:color w:val="000000"/>
          <w:sz w:val="28"/>
          <w:szCs w:val="28"/>
          <w:lang w:eastAsia="ru-RU"/>
        </w:rPr>
        <w:t> </w:t>
      </w:r>
      <w:r w:rsidR="00822D66" w:rsidRPr="009134BE">
        <w:rPr>
          <w:rFonts w:ascii="Times New Roman" w:eastAsia="Times New Roman" w:hAnsi="Times New Roman" w:cs="Times New Roman"/>
          <w:bCs/>
          <w:color w:val="000000"/>
          <w:sz w:val="28"/>
          <w:szCs w:val="28"/>
          <w:lang w:eastAsia="ru-RU"/>
        </w:rPr>
        <w:t>металлов давлением</w:t>
      </w:r>
      <w:r w:rsidRPr="009134BE">
        <w:rPr>
          <w:rFonts w:ascii="Times New Roman" w:eastAsia="Times New Roman" w:hAnsi="Times New Roman" w:cs="Times New Roman"/>
          <w:bCs/>
          <w:color w:val="000000"/>
          <w:sz w:val="28"/>
          <w:szCs w:val="28"/>
          <w:lang w:eastAsia="ru-RU"/>
        </w:rPr>
        <w:t>»</w:t>
      </w:r>
      <w:r w:rsidR="00822D66" w:rsidRPr="009134BE">
        <w:rPr>
          <w:rFonts w:ascii="Times New Roman" w:eastAsia="Times New Roman" w:hAnsi="Times New Roman" w:cs="Times New Roman"/>
          <w:bCs/>
          <w:color w:val="000000"/>
          <w:sz w:val="28"/>
          <w:szCs w:val="28"/>
          <w:lang w:eastAsia="ru-RU"/>
        </w:rPr>
        <w:t>.</w:t>
      </w:r>
    </w:p>
    <w:p w:rsidR="00822D66" w:rsidRPr="00822D66" w:rsidRDefault="009134BE" w:rsidP="00822D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22D66" w:rsidRPr="00822D66">
        <w:rPr>
          <w:rFonts w:ascii="Times New Roman" w:eastAsia="Times New Roman" w:hAnsi="Times New Roman" w:cs="Times New Roman"/>
          <w:color w:val="000000"/>
          <w:sz w:val="28"/>
          <w:szCs w:val="28"/>
          <w:lang w:eastAsia="ru-RU"/>
        </w:rPr>
        <w:t>Цель методических указаний: оказание помощи обучающимся в выполнении практических и лабораторных работ по МДК 01.01Основы проектирования цеха обработки металлов давлением и его грузопотоки.</w:t>
      </w:r>
    </w:p>
    <w:p w:rsidR="00822D66" w:rsidRPr="00822D66" w:rsidRDefault="009134BE" w:rsidP="00822D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22D66" w:rsidRPr="00822D66">
        <w:rPr>
          <w:rFonts w:ascii="Times New Roman" w:eastAsia="Times New Roman" w:hAnsi="Times New Roman" w:cs="Times New Roman"/>
          <w:color w:val="000000"/>
          <w:sz w:val="28"/>
          <w:szCs w:val="28"/>
          <w:lang w:eastAsia="ru-RU"/>
        </w:rPr>
        <w:t>Настоящие методические указания содержат работы, которые позволят обучающимся самостоятельно овладеть фундаментальными знаниями, профессиональными умениями и навыками деятельности по МДК , опытом творческой и исследовательской деятельности и направлены на формирование следующих компетенций:</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1. Планировать производство и организацию технологического процесса в цехе обработки металлов давлением.</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2. Планировать грузопотоки продукции по участкам цеха.</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3. Координировать производственную деятельность участков цеха с использованием программного обеспечения, компьютерных и коммуникационных средств.</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4. Организовать работу коллектива исполнителей.</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5. Использовать программное обеспечение по учёту и складированию выпускаемой продукции.</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6. Рассчитывать и анализировать показатели эффективности работы участка, цеха.</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7. Оформлять техническую документацию на выпускаемую продукцию.</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8. Составлять рекламации на получаемые исходные материалы.</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В результате выполнения практических работ обучающиеся должны</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уметь:</w:t>
      </w:r>
    </w:p>
    <w:p w:rsidR="00822D66" w:rsidRPr="00822D66" w:rsidRDefault="00822D66" w:rsidP="00822D66">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располагать оборудование в цехах обработки металлов давлением в соответствии с технологией производства;</w:t>
      </w:r>
    </w:p>
    <w:p w:rsidR="00822D66" w:rsidRPr="00822D66" w:rsidRDefault="00822D66" w:rsidP="00822D66">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планировать грузопотоки в цехах обработки металлов давлением;</w:t>
      </w:r>
    </w:p>
    <w:p w:rsidR="00822D66" w:rsidRPr="00822D66" w:rsidRDefault="00822D66" w:rsidP="00822D66">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организовывать работу коллектива исполнителей;</w:t>
      </w:r>
    </w:p>
    <w:p w:rsidR="00822D66" w:rsidRPr="00822D66" w:rsidRDefault="00822D66" w:rsidP="00822D66">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использовать программное обеспечение для организации работы участков цеха;</w:t>
      </w:r>
    </w:p>
    <w:p w:rsidR="00822D66" w:rsidRPr="00822D66" w:rsidRDefault="00822D66" w:rsidP="00822D66">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составлять рекламации на получаемые исходные материалы;</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знать:</w:t>
      </w:r>
    </w:p>
    <w:p w:rsidR="00822D66" w:rsidRPr="00822D66" w:rsidRDefault="00822D66" w:rsidP="00822D66">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основные объекты и процессы цехов обработки металлов давлением;</w:t>
      </w:r>
    </w:p>
    <w:p w:rsidR="00822D66" w:rsidRPr="00822D66" w:rsidRDefault="00822D66" w:rsidP="00822D66">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особенности технологического производства продукции различного сортимента;</w:t>
      </w:r>
    </w:p>
    <w:p w:rsidR="00822D66" w:rsidRPr="00822D66" w:rsidRDefault="00822D66" w:rsidP="00822D66">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методы обеспечения экономичности работы оборудования и процессов обработки металлов давлением;</w:t>
      </w:r>
    </w:p>
    <w:p w:rsidR="00822D66" w:rsidRPr="00822D66" w:rsidRDefault="00822D66" w:rsidP="00822D66">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общие принципы управления персоналом;</w:t>
      </w:r>
    </w:p>
    <w:p w:rsidR="00822D66" w:rsidRPr="00822D66" w:rsidRDefault="00822D66" w:rsidP="00822D66">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lastRenderedPageBreak/>
        <w:t>психологические аспекты управления персоналом, способы разрешения конфликтных ситуаций в коллективе;</w:t>
      </w:r>
    </w:p>
    <w:p w:rsidR="00822D66" w:rsidRPr="00822D66" w:rsidRDefault="00822D66" w:rsidP="00822D66">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принципы организации кадровой работы металлургических организаций;</w:t>
      </w:r>
    </w:p>
    <w:p w:rsidR="00822D66" w:rsidRPr="00822D66" w:rsidRDefault="00822D66" w:rsidP="00822D66">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принципы координации производственной деятельности.</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Описание каждой практической работы содержит: тему, цели работы, задания, основной теоретический материал, порядок выполнения работы, формы контроля. Для получения дополнительной, более подробной информации по изучаемым вопросам, приведено учебно-методическое и информационное обеспечение.</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lastRenderedPageBreak/>
        <w:t>Тематический план практических работ по МДК 01.01</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Основы проектирования цеха обработки металлов давлением и его грузопотоки</w:t>
      </w:r>
    </w:p>
    <w:p w:rsidR="00822D66" w:rsidRPr="00822D66" w:rsidRDefault="00822D66" w:rsidP="00822D66">
      <w:pPr>
        <w:spacing w:after="0" w:line="240" w:lineRule="auto"/>
        <w:rPr>
          <w:rFonts w:ascii="Times New Roman" w:eastAsia="Times New Roman" w:hAnsi="Times New Roman" w:cs="Times New Roman"/>
          <w:sz w:val="28"/>
          <w:szCs w:val="28"/>
          <w:lang w:eastAsia="ru-RU"/>
        </w:rPr>
      </w:pPr>
      <w:r w:rsidRPr="00822D66">
        <w:rPr>
          <w:rFonts w:ascii="Times New Roman" w:eastAsia="Times New Roman" w:hAnsi="Times New Roman" w:cs="Times New Roman"/>
          <w:color w:val="000000"/>
          <w:sz w:val="28"/>
          <w:szCs w:val="28"/>
          <w:shd w:val="clear" w:color="auto" w:fill="FFFFFF"/>
          <w:lang w:eastAsia="ru-RU"/>
        </w:rPr>
        <w:t>Название практической работы</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Количество часов</w:t>
      </w:r>
    </w:p>
    <w:p w:rsidR="00822D66" w:rsidRDefault="00822D66" w:rsidP="00822D66">
      <w:pPr>
        <w:shd w:val="clear" w:color="auto" w:fill="FFFFFF"/>
        <w:spacing w:after="0" w:line="240" w:lineRule="auto"/>
        <w:rPr>
          <w:rFonts w:ascii="Times New Roman" w:eastAsia="Times New Roman" w:hAnsi="Times New Roman" w:cs="Times New Roman"/>
          <w:b/>
          <w:color w:val="000000"/>
          <w:sz w:val="28"/>
          <w:szCs w:val="28"/>
          <w:lang w:eastAsia="ru-RU"/>
        </w:rPr>
      </w:pPr>
      <w:r w:rsidRPr="00403DD7">
        <w:rPr>
          <w:rFonts w:ascii="Times New Roman" w:eastAsia="Times New Roman" w:hAnsi="Times New Roman" w:cs="Times New Roman"/>
          <w:b/>
          <w:color w:val="000000"/>
          <w:sz w:val="28"/>
          <w:szCs w:val="28"/>
          <w:lang w:eastAsia="ru-RU"/>
        </w:rPr>
        <w:t>Практическая работа № 1</w:t>
      </w:r>
      <w:r w:rsidR="00143846">
        <w:rPr>
          <w:rFonts w:ascii="Times New Roman" w:eastAsia="Times New Roman" w:hAnsi="Times New Roman" w:cs="Times New Roman"/>
          <w:b/>
          <w:color w:val="000000"/>
          <w:sz w:val="28"/>
          <w:szCs w:val="28"/>
          <w:lang w:eastAsia="ru-RU"/>
        </w:rPr>
        <w:t>.</w:t>
      </w:r>
    </w:p>
    <w:p w:rsidR="00143846" w:rsidRPr="00403DD7" w:rsidRDefault="00143846" w:rsidP="00822D66">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Практическая  работа № 2</w:t>
      </w:r>
    </w:p>
    <w:p w:rsidR="00403DD7" w:rsidRPr="00403DD7" w:rsidRDefault="00403DD7" w:rsidP="00403DD7">
      <w:pPr>
        <w:shd w:val="clear" w:color="auto" w:fill="FFFFFF"/>
        <w:spacing w:after="0" w:line="240" w:lineRule="auto"/>
        <w:rPr>
          <w:rFonts w:ascii="Times New Roman" w:eastAsia="Times New Roman" w:hAnsi="Times New Roman" w:cs="Times New Roman"/>
          <w:color w:val="000000"/>
          <w:sz w:val="28"/>
          <w:szCs w:val="28"/>
          <w:lang w:eastAsia="ru-RU"/>
        </w:rPr>
      </w:pPr>
      <w:r w:rsidRPr="00403DD7">
        <w:rPr>
          <w:rFonts w:ascii="Times New Roman" w:eastAsia="Times New Roman" w:hAnsi="Times New Roman" w:cs="Times New Roman"/>
          <w:color w:val="000000"/>
          <w:sz w:val="28"/>
          <w:szCs w:val="28"/>
          <w:lang w:eastAsia="ru-RU"/>
        </w:rPr>
        <w:t>Разработка плана здания по обработке металлов давлением в соответствии с технологией производства.</w:t>
      </w:r>
    </w:p>
    <w:p w:rsidR="00822D66" w:rsidRPr="00403DD7" w:rsidRDefault="00822D66" w:rsidP="00403DD7">
      <w:pPr>
        <w:shd w:val="clear" w:color="auto" w:fill="FFFFFF"/>
        <w:spacing w:after="0" w:line="240" w:lineRule="auto"/>
        <w:rPr>
          <w:rFonts w:ascii="Times New Roman" w:eastAsia="Times New Roman" w:hAnsi="Times New Roman" w:cs="Times New Roman"/>
          <w:color w:val="000000"/>
          <w:sz w:val="28"/>
          <w:szCs w:val="28"/>
          <w:lang w:eastAsia="ru-RU"/>
        </w:rPr>
      </w:pPr>
    </w:p>
    <w:p w:rsidR="00822D66" w:rsidRPr="0072356C" w:rsidRDefault="00143846" w:rsidP="00822D66">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Практическая работа № 3</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Составление детального графика проектирования</w:t>
      </w:r>
      <w:r w:rsidR="0072356C">
        <w:rPr>
          <w:rFonts w:ascii="Times New Roman" w:eastAsia="Times New Roman" w:hAnsi="Times New Roman" w:cs="Times New Roman"/>
          <w:color w:val="000000"/>
          <w:sz w:val="28"/>
          <w:szCs w:val="28"/>
          <w:lang w:eastAsia="ru-RU"/>
        </w:rPr>
        <w:t>. Компановка цеха ОМД</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822D66" w:rsidRPr="00143846" w:rsidRDefault="00822D66" w:rsidP="00822D66">
      <w:pPr>
        <w:shd w:val="clear" w:color="auto" w:fill="FFFFFF"/>
        <w:spacing w:after="0" w:line="240" w:lineRule="auto"/>
        <w:rPr>
          <w:rFonts w:ascii="Times New Roman" w:eastAsia="Times New Roman" w:hAnsi="Times New Roman" w:cs="Times New Roman"/>
          <w:b/>
          <w:color w:val="000000"/>
          <w:sz w:val="28"/>
          <w:szCs w:val="28"/>
          <w:lang w:eastAsia="ru-RU"/>
        </w:rPr>
      </w:pPr>
      <w:r w:rsidRPr="00143846">
        <w:rPr>
          <w:rFonts w:ascii="Times New Roman" w:eastAsia="Times New Roman" w:hAnsi="Times New Roman" w:cs="Times New Roman"/>
          <w:b/>
          <w:color w:val="000000"/>
          <w:sz w:val="28"/>
          <w:szCs w:val="28"/>
          <w:lang w:eastAsia="ru-RU"/>
        </w:rPr>
        <w:t>Практическая работа № 4</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Планирование грузопотоков в цехе ОМД</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2</w:t>
      </w:r>
    </w:p>
    <w:p w:rsidR="0072356C" w:rsidRPr="00822D66" w:rsidRDefault="00822D66" w:rsidP="0072356C">
      <w:pPr>
        <w:shd w:val="clear" w:color="auto" w:fill="FFFFFF"/>
        <w:spacing w:after="0" w:line="240" w:lineRule="auto"/>
        <w:rPr>
          <w:rFonts w:ascii="Times New Roman" w:eastAsia="Times New Roman" w:hAnsi="Times New Roman" w:cs="Times New Roman"/>
          <w:color w:val="000000"/>
          <w:sz w:val="28"/>
          <w:szCs w:val="28"/>
          <w:lang w:eastAsia="ru-RU"/>
        </w:rPr>
      </w:pPr>
      <w:r w:rsidRPr="0072356C">
        <w:rPr>
          <w:rFonts w:ascii="Times New Roman" w:eastAsia="Times New Roman" w:hAnsi="Times New Roman" w:cs="Times New Roman"/>
          <w:b/>
          <w:color w:val="000000"/>
          <w:sz w:val="28"/>
          <w:szCs w:val="28"/>
          <w:lang w:eastAsia="ru-RU"/>
        </w:rPr>
        <w:t>Практическая работа № 5</w:t>
      </w:r>
      <w:r w:rsidR="0072356C" w:rsidRPr="0072356C">
        <w:rPr>
          <w:rFonts w:ascii="Times New Roman" w:eastAsia="Times New Roman" w:hAnsi="Times New Roman" w:cs="Times New Roman"/>
          <w:color w:val="000000"/>
          <w:sz w:val="28"/>
          <w:szCs w:val="28"/>
          <w:lang w:eastAsia="ru-RU"/>
        </w:rPr>
        <w:t xml:space="preserve"> </w:t>
      </w:r>
      <w:r w:rsidR="0072356C" w:rsidRPr="00822D66">
        <w:rPr>
          <w:rFonts w:ascii="Times New Roman" w:eastAsia="Times New Roman" w:hAnsi="Times New Roman" w:cs="Times New Roman"/>
          <w:color w:val="000000"/>
          <w:sz w:val="28"/>
          <w:szCs w:val="28"/>
          <w:lang w:eastAsia="ru-RU"/>
        </w:rPr>
        <w:t>Разработка плана расположения оборудования в цехе обработки металлов давлением в соответствии с технологией производства</w:t>
      </w:r>
    </w:p>
    <w:p w:rsidR="0072356C" w:rsidRPr="00822D66" w:rsidRDefault="0072356C" w:rsidP="0072356C">
      <w:pPr>
        <w:shd w:val="clear" w:color="auto" w:fill="FFFFFF"/>
        <w:spacing w:after="0" w:line="240" w:lineRule="auto"/>
        <w:rPr>
          <w:rFonts w:ascii="Times New Roman" w:eastAsia="Times New Roman" w:hAnsi="Times New Roman" w:cs="Times New Roman"/>
          <w:color w:val="000000"/>
          <w:sz w:val="28"/>
          <w:szCs w:val="28"/>
          <w:lang w:eastAsia="ru-RU"/>
        </w:rPr>
      </w:pP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Итого</w:t>
      </w:r>
    </w:p>
    <w:p w:rsidR="00822D66" w:rsidRPr="00822D66" w:rsidRDefault="00F5049F" w:rsidP="00822D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822D66" w:rsidRPr="00822D66">
        <w:rPr>
          <w:rFonts w:ascii="Times New Roman" w:eastAsia="Times New Roman" w:hAnsi="Times New Roman" w:cs="Times New Roman"/>
          <w:color w:val="000000"/>
          <w:sz w:val="28"/>
          <w:szCs w:val="28"/>
          <w:lang w:eastAsia="ru-RU"/>
        </w:rPr>
        <w:t xml:space="preserve"> часа</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22D66" w:rsidRPr="00822D66" w:rsidRDefault="00822D6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22D66" w:rsidRPr="00822D66" w:rsidRDefault="00822D6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22D66" w:rsidRDefault="00822D6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2356C" w:rsidRDefault="0072356C"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21146" w:rsidRPr="00822D66" w:rsidRDefault="0072114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22D66" w:rsidRPr="00822D66" w:rsidRDefault="00822D6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0A93" w:rsidRPr="00F70A93" w:rsidRDefault="00F70A93" w:rsidP="00F70A9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Практическая работа № 1</w:t>
      </w:r>
      <w:r w:rsidR="00721146">
        <w:rPr>
          <w:rFonts w:ascii="Times New Roman" w:eastAsia="Times New Roman" w:hAnsi="Times New Roman" w:cs="Times New Roman"/>
          <w:b/>
          <w:bCs/>
          <w:color w:val="000000"/>
          <w:sz w:val="28"/>
          <w:szCs w:val="28"/>
          <w:lang w:eastAsia="ru-RU"/>
        </w:rPr>
        <w:t>, 2</w:t>
      </w:r>
    </w:p>
    <w:p w:rsidR="00F70A93" w:rsidRPr="00F70A93" w:rsidRDefault="00F70A93" w:rsidP="00F70A93">
      <w:pPr>
        <w:shd w:val="clear" w:color="auto" w:fill="FFFFFF"/>
        <w:spacing w:after="0" w:line="240" w:lineRule="auto"/>
        <w:rPr>
          <w:rFonts w:ascii="Times New Roman" w:eastAsia="Times New Roman" w:hAnsi="Times New Roman" w:cs="Times New Roman"/>
          <w:i/>
          <w:color w:val="000000"/>
          <w:sz w:val="28"/>
          <w:szCs w:val="28"/>
          <w:lang w:eastAsia="ru-RU"/>
        </w:rPr>
      </w:pPr>
    </w:p>
    <w:p w:rsidR="00F70A93" w:rsidRPr="00721146" w:rsidRDefault="00F70A93" w:rsidP="00F70A93">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455587">
        <w:rPr>
          <w:rFonts w:ascii="Times New Roman" w:eastAsia="Times New Roman" w:hAnsi="Times New Roman" w:cs="Times New Roman"/>
          <w:b/>
          <w:bCs/>
          <w:i/>
          <w:color w:val="000000"/>
          <w:sz w:val="28"/>
          <w:szCs w:val="28"/>
          <w:lang w:eastAsia="ru-RU"/>
        </w:rPr>
        <w:t>Тема : </w:t>
      </w:r>
      <w:r w:rsidRPr="00721146">
        <w:rPr>
          <w:rFonts w:ascii="Times New Roman" w:eastAsia="Times New Roman" w:hAnsi="Times New Roman" w:cs="Times New Roman"/>
          <w:i/>
          <w:color w:val="000000"/>
          <w:sz w:val="28"/>
          <w:szCs w:val="28"/>
          <w:lang w:eastAsia="ru-RU"/>
        </w:rPr>
        <w:t>Разработка плана здания по обработке металлов давлением в соответствии с технологией производства.</w:t>
      </w:r>
    </w:p>
    <w:p w:rsidR="00F70A93" w:rsidRPr="00721146" w:rsidRDefault="00F70A93" w:rsidP="00F70A93">
      <w:pPr>
        <w:shd w:val="clear" w:color="auto" w:fill="FFFFFF"/>
        <w:spacing w:after="0" w:line="240" w:lineRule="auto"/>
        <w:jc w:val="center"/>
        <w:rPr>
          <w:rFonts w:ascii="Times New Roman" w:eastAsia="Times New Roman" w:hAnsi="Times New Roman" w:cs="Times New Roman"/>
          <w:i/>
          <w:color w:val="000000"/>
          <w:sz w:val="28"/>
          <w:szCs w:val="28"/>
          <w:lang w:eastAsia="ru-RU"/>
        </w:rPr>
      </w:pPr>
    </w:p>
    <w:p w:rsidR="00F70A93" w:rsidRPr="00455587" w:rsidRDefault="00F70A93" w:rsidP="00F70A93">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Цель:</w:t>
      </w:r>
      <w:r w:rsidRPr="00822D66">
        <w:rPr>
          <w:rFonts w:ascii="Times New Roman" w:eastAsia="Times New Roman" w:hAnsi="Times New Roman" w:cs="Times New Roman"/>
          <w:color w:val="000000"/>
          <w:sz w:val="28"/>
          <w:szCs w:val="28"/>
          <w:lang w:eastAsia="ru-RU"/>
        </w:rPr>
        <w:t xml:space="preserve"> 1. Освоение методики разработки плана </w:t>
      </w:r>
      <w:r>
        <w:rPr>
          <w:rFonts w:ascii="Times New Roman" w:eastAsia="Times New Roman" w:hAnsi="Times New Roman" w:cs="Times New Roman"/>
          <w:color w:val="000000"/>
          <w:sz w:val="28"/>
          <w:szCs w:val="28"/>
          <w:lang w:eastAsia="ru-RU"/>
        </w:rPr>
        <w:t>здания по обработке</w:t>
      </w:r>
      <w:r w:rsidRPr="00822D66">
        <w:rPr>
          <w:rFonts w:ascii="Times New Roman" w:eastAsia="Times New Roman" w:hAnsi="Times New Roman" w:cs="Times New Roman"/>
          <w:color w:val="000000"/>
          <w:sz w:val="28"/>
          <w:szCs w:val="28"/>
          <w:lang w:eastAsia="ru-RU"/>
        </w:rPr>
        <w:t xml:space="preserve"> металлов давлением в соответствии с технологией производства</w:t>
      </w:r>
      <w:r>
        <w:rPr>
          <w:rFonts w:ascii="Times New Roman" w:eastAsia="Times New Roman" w:hAnsi="Times New Roman" w:cs="Times New Roman"/>
          <w:color w:val="000000"/>
          <w:sz w:val="28"/>
          <w:szCs w:val="28"/>
          <w:lang w:eastAsia="ru-RU"/>
        </w:rPr>
        <w:t>.</w:t>
      </w:r>
    </w:p>
    <w:p w:rsidR="00F70A93" w:rsidRPr="00455587" w:rsidRDefault="00F70A93" w:rsidP="00F70A93">
      <w:pPr>
        <w:pStyle w:val="a6"/>
        <w:numPr>
          <w:ilvl w:val="0"/>
          <w:numId w:val="4"/>
        </w:numPr>
        <w:shd w:val="clear" w:color="auto" w:fill="FFFFFF"/>
        <w:spacing w:after="0"/>
        <w:rPr>
          <w:rFonts w:ascii="Times New Roman" w:eastAsia="Times New Roman" w:hAnsi="Times New Roman" w:cs="Times New Roman"/>
          <w:color w:val="000000"/>
          <w:sz w:val="28"/>
          <w:szCs w:val="28"/>
          <w:lang w:eastAsia="ru-RU"/>
        </w:rPr>
      </w:pPr>
      <w:r w:rsidRPr="00455587">
        <w:rPr>
          <w:rFonts w:ascii="Times New Roman" w:eastAsia="Times New Roman" w:hAnsi="Times New Roman" w:cs="Times New Roman"/>
          <w:color w:val="000000"/>
          <w:sz w:val="28"/>
          <w:szCs w:val="28"/>
          <w:lang w:eastAsia="ru-RU"/>
        </w:rPr>
        <w:t>Получить практические навыки в разработке п</w:t>
      </w:r>
      <w:r>
        <w:rPr>
          <w:rFonts w:ascii="Times New Roman" w:eastAsia="Times New Roman" w:hAnsi="Times New Roman" w:cs="Times New Roman"/>
          <w:color w:val="000000"/>
          <w:sz w:val="28"/>
          <w:szCs w:val="28"/>
          <w:lang w:eastAsia="ru-RU"/>
        </w:rPr>
        <w:t>лана здания  по обработке</w:t>
      </w:r>
      <w:r w:rsidRPr="00455587">
        <w:rPr>
          <w:rFonts w:ascii="Times New Roman" w:eastAsia="Times New Roman" w:hAnsi="Times New Roman" w:cs="Times New Roman"/>
          <w:color w:val="000000"/>
          <w:sz w:val="28"/>
          <w:szCs w:val="28"/>
          <w:lang w:eastAsia="ru-RU"/>
        </w:rPr>
        <w:t xml:space="preserve"> металлов давлением в соответствии с технологией производства</w:t>
      </w:r>
    </w:p>
    <w:p w:rsidR="00F70A93" w:rsidRPr="00455587" w:rsidRDefault="00F70A93" w:rsidP="00F70A93">
      <w:pPr>
        <w:pStyle w:val="a6"/>
        <w:shd w:val="clear" w:color="auto" w:fill="FFFFFF"/>
        <w:spacing w:after="0"/>
        <w:rPr>
          <w:rFonts w:ascii="Times New Roman" w:eastAsia="Times New Roman" w:hAnsi="Times New Roman" w:cs="Times New Roman"/>
          <w:color w:val="000000"/>
          <w:sz w:val="28"/>
          <w:szCs w:val="28"/>
          <w:lang w:eastAsia="ru-RU"/>
        </w:rPr>
      </w:pPr>
    </w:p>
    <w:p w:rsidR="00F70A93" w:rsidRPr="00A569D7" w:rsidRDefault="00F70A93" w:rsidP="00F70A93">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Оборудование: </w:t>
      </w:r>
      <w:r>
        <w:rPr>
          <w:rFonts w:ascii="Times New Roman" w:eastAsia="Times New Roman" w:hAnsi="Times New Roman" w:cs="Times New Roman"/>
          <w:color w:val="000000"/>
          <w:sz w:val="28"/>
          <w:szCs w:val="28"/>
          <w:lang w:eastAsia="ru-RU"/>
        </w:rPr>
        <w:t>формат А -1</w:t>
      </w:r>
      <w:r w:rsidRPr="00822D6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линейка, карандаши, конспект</w:t>
      </w:r>
      <w:r w:rsidRPr="00822D66">
        <w:rPr>
          <w:rFonts w:ascii="Times New Roman" w:eastAsia="Times New Roman" w:hAnsi="Times New Roman" w:cs="Times New Roman"/>
          <w:color w:val="000000"/>
          <w:sz w:val="28"/>
          <w:szCs w:val="28"/>
          <w:lang w:eastAsia="ru-RU"/>
        </w:rPr>
        <w:t xml:space="preserve"> , методические рекомендации</w:t>
      </w:r>
      <w:r w:rsidR="00403DD7">
        <w:rPr>
          <w:rFonts w:ascii="Times New Roman" w:eastAsia="Times New Roman" w:hAnsi="Times New Roman" w:cs="Times New Roman"/>
          <w:color w:val="000000"/>
          <w:sz w:val="28"/>
          <w:szCs w:val="28"/>
          <w:lang w:eastAsia="ru-RU"/>
        </w:rPr>
        <w:t>.</w:t>
      </w:r>
    </w:p>
    <w:p w:rsidR="00F70A93" w:rsidRPr="00A569D7" w:rsidRDefault="00F70A93" w:rsidP="00F70A93">
      <w:pPr>
        <w:shd w:val="clear" w:color="auto" w:fill="FFFFFF"/>
        <w:spacing w:after="0"/>
        <w:rPr>
          <w:rFonts w:ascii="Times New Roman" w:eastAsia="Times New Roman" w:hAnsi="Times New Roman" w:cs="Times New Roman"/>
          <w:color w:val="000000"/>
          <w:sz w:val="28"/>
          <w:szCs w:val="28"/>
          <w:lang w:eastAsia="ru-RU"/>
        </w:rPr>
      </w:pPr>
    </w:p>
    <w:p w:rsidR="00F70A93" w:rsidRPr="00822D66" w:rsidRDefault="00F70A93" w:rsidP="00F70A93">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Выполнение работы</w:t>
      </w:r>
    </w:p>
    <w:p w:rsidR="00F70A93" w:rsidRPr="00822D66" w:rsidRDefault="00F70A93" w:rsidP="00F70A93">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Разработка планировки – весьма сложный и ответственный этап проектирования, когда одновременно должны быть решены вопросы осуществления технологических процессов, организации производства и экономики, техники безопасности, выбора транспортных средств, механизации и автоматизации производства, научной организации труда и производственной эстетики.</w:t>
      </w:r>
    </w:p>
    <w:p w:rsidR="00F70A93" w:rsidRPr="00822D66" w:rsidRDefault="00F70A93" w:rsidP="00F70A93">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 xml:space="preserve">Планировка цеха </w:t>
      </w:r>
      <w:r>
        <w:rPr>
          <w:rFonts w:ascii="Times New Roman" w:eastAsia="Times New Roman" w:hAnsi="Times New Roman" w:cs="Times New Roman"/>
          <w:b/>
          <w:bCs/>
          <w:color w:val="2B2B2B"/>
          <w:sz w:val="28"/>
          <w:szCs w:val="28"/>
          <w:lang w:eastAsia="ru-RU"/>
        </w:rPr>
        <w:t>– это графическое изображение  плана и разреза цеха о</w:t>
      </w:r>
      <w:r w:rsidRPr="00822D66">
        <w:rPr>
          <w:rFonts w:ascii="Times New Roman" w:eastAsia="Times New Roman" w:hAnsi="Times New Roman" w:cs="Times New Roman"/>
          <w:b/>
          <w:bCs/>
          <w:color w:val="2B2B2B"/>
          <w:sz w:val="28"/>
          <w:szCs w:val="28"/>
          <w:lang w:eastAsia="ru-RU"/>
        </w:rPr>
        <w:t>, подъемно-транспортных устройств и других средств, необходимых для выполнения и обслуживания технологического процесса.</w:t>
      </w:r>
    </w:p>
    <w:p w:rsidR="00F70A93" w:rsidRPr="00822D66" w:rsidRDefault="00F70A93" w:rsidP="00F70A93">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Существуют следующие способы выполнения планировок:</w:t>
      </w:r>
    </w:p>
    <w:p w:rsidR="00F70A93" w:rsidRPr="00822D66" w:rsidRDefault="00F70A93" w:rsidP="00F70A93">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1. </w:t>
      </w:r>
      <w:r w:rsidRPr="00822D66">
        <w:rPr>
          <w:rFonts w:ascii="Times New Roman" w:eastAsia="Times New Roman" w:hAnsi="Times New Roman" w:cs="Times New Roman"/>
          <w:i/>
          <w:iCs/>
          <w:color w:val="2B2B2B"/>
          <w:sz w:val="28"/>
          <w:szCs w:val="28"/>
          <w:lang w:eastAsia="ru-RU"/>
        </w:rPr>
        <w:t>Темплетный. </w:t>
      </w:r>
      <w:r w:rsidRPr="00822D66">
        <w:rPr>
          <w:rFonts w:ascii="Times New Roman" w:eastAsia="Times New Roman" w:hAnsi="Times New Roman" w:cs="Times New Roman"/>
          <w:color w:val="2B2B2B"/>
          <w:sz w:val="28"/>
          <w:szCs w:val="28"/>
          <w:lang w:eastAsia="ru-RU"/>
        </w:rPr>
        <w:t>Используются темплеты – шаблоны из ватмана или картона, выполненные заводским способом. На темплетах указывается модель станка и масштаб (обычно 1:100). В таком же масштабе выполняется и планировка здания цеха.  На темплете также указывается место рабочего, расположение инструментальных тумбочек, столов и другой организационной оснастки.</w:t>
      </w:r>
    </w:p>
    <w:p w:rsidR="00F70A93" w:rsidRPr="00822D66" w:rsidRDefault="00F70A93" w:rsidP="00F70A93">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2. </w:t>
      </w:r>
      <w:r w:rsidRPr="00822D66">
        <w:rPr>
          <w:rFonts w:ascii="Times New Roman" w:eastAsia="Times New Roman" w:hAnsi="Times New Roman" w:cs="Times New Roman"/>
          <w:i/>
          <w:iCs/>
          <w:color w:val="2B2B2B"/>
          <w:sz w:val="28"/>
          <w:szCs w:val="28"/>
          <w:lang w:eastAsia="ru-RU"/>
        </w:rPr>
        <w:t>Макетный.</w:t>
      </w:r>
      <w:r w:rsidRPr="00822D66">
        <w:rPr>
          <w:rFonts w:ascii="Times New Roman" w:eastAsia="Times New Roman" w:hAnsi="Times New Roman" w:cs="Times New Roman"/>
          <w:color w:val="2B2B2B"/>
          <w:sz w:val="28"/>
          <w:szCs w:val="28"/>
          <w:lang w:eastAsia="ru-RU"/>
        </w:rPr>
        <w:t> Используются объемные макеты из пластмассы или гипса. Этот способ достаточно дорогой и используется при размещении оборудования специфического производства.</w:t>
      </w:r>
    </w:p>
    <w:p w:rsidR="00F70A93" w:rsidRPr="00822D66" w:rsidRDefault="00F70A93" w:rsidP="00F70A93">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При разработке планировок следует учитывать следующие основные требования:</w:t>
      </w:r>
    </w:p>
    <w:p w:rsidR="00F70A93" w:rsidRPr="00822D66" w:rsidRDefault="00F70A93" w:rsidP="00F70A93">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1. </w:t>
      </w:r>
      <w:r>
        <w:rPr>
          <w:rFonts w:ascii="Times New Roman" w:eastAsia="Times New Roman" w:hAnsi="Times New Roman" w:cs="Times New Roman"/>
          <w:color w:val="2B2B2B"/>
          <w:sz w:val="28"/>
          <w:szCs w:val="28"/>
          <w:lang w:eastAsia="ru-RU"/>
        </w:rPr>
        <w:t>План здания для цеха ОМД</w:t>
      </w:r>
      <w:r w:rsidRPr="00822D66">
        <w:rPr>
          <w:rFonts w:ascii="Times New Roman" w:eastAsia="Times New Roman" w:hAnsi="Times New Roman" w:cs="Times New Roman"/>
          <w:color w:val="2B2B2B"/>
          <w:sz w:val="28"/>
          <w:szCs w:val="28"/>
          <w:lang w:eastAsia="ru-RU"/>
        </w:rPr>
        <w:t xml:space="preserve"> необходимо размещать в соответствии с принятой организационной формой технологических процессов. </w:t>
      </w:r>
      <w:r w:rsidRPr="00822D66">
        <w:rPr>
          <w:rFonts w:ascii="Times New Roman" w:eastAsia="Times New Roman" w:hAnsi="Times New Roman" w:cs="Times New Roman"/>
          <w:b/>
          <w:bCs/>
          <w:color w:val="2B2B2B"/>
          <w:sz w:val="28"/>
          <w:szCs w:val="28"/>
          <w:lang w:eastAsia="ru-RU"/>
        </w:rPr>
        <w:t>2. </w:t>
      </w:r>
      <w:r>
        <w:rPr>
          <w:rFonts w:ascii="Times New Roman" w:eastAsia="Times New Roman" w:hAnsi="Times New Roman" w:cs="Times New Roman"/>
          <w:color w:val="2B2B2B"/>
          <w:sz w:val="28"/>
          <w:szCs w:val="28"/>
          <w:lang w:eastAsia="ru-RU"/>
        </w:rPr>
        <w:t xml:space="preserve">Расположение </w:t>
      </w:r>
      <w:r w:rsidRPr="00822D66">
        <w:rPr>
          <w:rFonts w:ascii="Times New Roman" w:eastAsia="Times New Roman" w:hAnsi="Times New Roman" w:cs="Times New Roman"/>
          <w:color w:val="2B2B2B"/>
          <w:sz w:val="28"/>
          <w:szCs w:val="28"/>
          <w:lang w:eastAsia="ru-RU"/>
        </w:rPr>
        <w:t xml:space="preserve"> проходов и проездов должно гарантировать удобство и безопасность работы: возможность монтажа, демонтажа и ремонта оборудования; удобство подачи заготовок и инструментов; удобство уборки </w:t>
      </w:r>
      <w:r w:rsidRPr="00822D66">
        <w:rPr>
          <w:rFonts w:ascii="Times New Roman" w:eastAsia="Times New Roman" w:hAnsi="Times New Roman" w:cs="Times New Roman"/>
          <w:color w:val="2B2B2B"/>
          <w:sz w:val="28"/>
          <w:szCs w:val="28"/>
          <w:lang w:eastAsia="ru-RU"/>
        </w:rPr>
        <w:lastRenderedPageBreak/>
        <w:t>отходов. При этом необходимо обеспечить установленные нормами расстояния между оборудованием (табл. 5.1) при различных вариантах их размещения (рис. 5.1), а также ширину проездов.</w:t>
      </w:r>
    </w:p>
    <w:p w:rsidR="00F70A93" w:rsidRPr="00822D66" w:rsidRDefault="00F70A93" w:rsidP="00F70A93">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3. </w:t>
      </w:r>
      <w:r>
        <w:rPr>
          <w:rFonts w:ascii="Times New Roman" w:eastAsia="Times New Roman" w:hAnsi="Times New Roman" w:cs="Times New Roman"/>
          <w:color w:val="2B2B2B"/>
          <w:sz w:val="28"/>
          <w:szCs w:val="28"/>
          <w:lang w:eastAsia="ru-RU"/>
        </w:rPr>
        <w:t>Планировку цеха</w:t>
      </w:r>
      <w:r w:rsidRPr="00822D66">
        <w:rPr>
          <w:rFonts w:ascii="Times New Roman" w:eastAsia="Times New Roman" w:hAnsi="Times New Roman" w:cs="Times New Roman"/>
          <w:color w:val="2B2B2B"/>
          <w:sz w:val="28"/>
          <w:szCs w:val="28"/>
          <w:lang w:eastAsia="ru-RU"/>
        </w:rPr>
        <w:t xml:space="preserve"> необходимо увязывать с применяемыми подъемно-транспортными средствами. В планировках предусматривают кратчайшие пути перемещения заготовок, деталей, узлов в процессе производства, исключающие возвратные движения. Грузопотоки должны не пересекаться между собой, а также не пересекать и не перекрывать основные проезды, проходы и дороги, предназначенные для движения людей.</w:t>
      </w:r>
    </w:p>
    <w:p w:rsidR="00F70A93" w:rsidRPr="00822D66" w:rsidRDefault="00F70A93" w:rsidP="00F70A93">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4. </w:t>
      </w:r>
      <w:r w:rsidRPr="00822D66">
        <w:rPr>
          <w:rFonts w:ascii="Times New Roman" w:eastAsia="Times New Roman" w:hAnsi="Times New Roman" w:cs="Times New Roman"/>
          <w:color w:val="2B2B2B"/>
          <w:sz w:val="28"/>
          <w:szCs w:val="28"/>
          <w:lang w:eastAsia="ru-RU"/>
        </w:rPr>
        <w:t>Планировка должна быть «гибкой», т.е. необходимо предусматривать возможность перестановки оборудования при изменении технологических процессов.</w:t>
      </w:r>
    </w:p>
    <w:p w:rsidR="00F70A93" w:rsidRPr="00822D66" w:rsidRDefault="00F70A93" w:rsidP="00F70A93">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5  </w:t>
      </w:r>
      <w:r w:rsidRPr="00822D66">
        <w:rPr>
          <w:rFonts w:ascii="Times New Roman" w:eastAsia="Times New Roman" w:hAnsi="Times New Roman" w:cs="Times New Roman"/>
          <w:color w:val="2B2B2B"/>
          <w:sz w:val="28"/>
          <w:szCs w:val="28"/>
          <w:lang w:eastAsia="ru-RU"/>
        </w:rPr>
        <w:t>Планировкой должны быть предусмотрены рабочие места для руководящего инженерно-технического персонала; следует предусматривать возможность применения механизированного и автоматизированного учета и управления.</w:t>
      </w:r>
    </w:p>
    <w:p w:rsidR="00F70A93" w:rsidRPr="00822D66" w:rsidRDefault="00F70A93" w:rsidP="00F70A93">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w:t>
      </w:r>
    </w:p>
    <w:p w:rsidR="00F70A93" w:rsidRPr="00822D66" w:rsidRDefault="00F70A93" w:rsidP="00F70A93">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Самостоятельно выполнить задание.</w:t>
      </w:r>
    </w:p>
    <w:p w:rsidR="00F70A93" w:rsidRPr="00822D66" w:rsidRDefault="00F70A93" w:rsidP="00F70A93">
      <w:pPr>
        <w:numPr>
          <w:ilvl w:val="0"/>
          <w:numId w:val="5"/>
        </w:numPr>
        <w:shd w:val="clear" w:color="auto" w:fill="FFFFFF"/>
        <w:spacing w:after="0"/>
        <w:ind w:left="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 xml:space="preserve">Пользуясь методическими рекомендациями составить </w:t>
      </w:r>
      <w:r w:rsidR="007B091E">
        <w:rPr>
          <w:rFonts w:ascii="Times New Roman" w:eastAsia="Times New Roman" w:hAnsi="Times New Roman" w:cs="Times New Roman"/>
          <w:color w:val="000000"/>
          <w:sz w:val="28"/>
          <w:szCs w:val="28"/>
          <w:lang w:eastAsia="ru-RU"/>
        </w:rPr>
        <w:t>план  цеха</w:t>
      </w:r>
      <w:r w:rsidRPr="00822D66">
        <w:rPr>
          <w:rFonts w:ascii="Times New Roman" w:eastAsia="Times New Roman" w:hAnsi="Times New Roman" w:cs="Times New Roman"/>
          <w:color w:val="000000"/>
          <w:sz w:val="28"/>
          <w:szCs w:val="28"/>
          <w:lang w:eastAsia="ru-RU"/>
        </w:rPr>
        <w:t xml:space="preserve"> ОМД.</w:t>
      </w:r>
      <w:r w:rsidR="00814F10">
        <w:rPr>
          <w:rFonts w:ascii="Times New Roman" w:eastAsia="Times New Roman" w:hAnsi="Times New Roman" w:cs="Times New Roman"/>
          <w:color w:val="000000"/>
          <w:sz w:val="28"/>
          <w:szCs w:val="28"/>
          <w:lang w:eastAsia="ru-RU"/>
        </w:rPr>
        <w:t xml:space="preserve"> Варианты производства продукции при способах ОМД выдаются преподавателем.</w:t>
      </w:r>
    </w:p>
    <w:p w:rsidR="00F70A93" w:rsidRPr="00822D66" w:rsidRDefault="00F70A93" w:rsidP="00F70A93">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По окончанию работы результаты предъявить преподавателю для просмотра и выставления оценки.</w:t>
      </w:r>
    </w:p>
    <w:p w:rsidR="00F70A93" w:rsidRPr="00822D66" w:rsidRDefault="00F70A93" w:rsidP="00F70A93">
      <w:pPr>
        <w:shd w:val="clear" w:color="auto" w:fill="FFFFFF"/>
        <w:spacing w:after="0" w:line="240" w:lineRule="auto"/>
        <w:rPr>
          <w:rFonts w:ascii="Times New Roman" w:eastAsia="Times New Roman" w:hAnsi="Times New Roman" w:cs="Times New Roman"/>
          <w:color w:val="000000"/>
          <w:sz w:val="28"/>
          <w:szCs w:val="28"/>
          <w:lang w:eastAsia="ru-RU"/>
        </w:rPr>
      </w:pPr>
    </w:p>
    <w:p w:rsidR="00822D66" w:rsidRDefault="00822D66"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0A93" w:rsidRDefault="00F70A93"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0A93" w:rsidRDefault="00F70A93"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0A93" w:rsidRDefault="00F70A93"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0A93" w:rsidRDefault="00F70A93"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0A93" w:rsidRDefault="00F70A93"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0A93" w:rsidRDefault="00F70A93"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B091E" w:rsidRDefault="007B091E"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0A93" w:rsidRDefault="00F70A93"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0A93" w:rsidRDefault="00F70A93"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0A93" w:rsidRDefault="00F70A93"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0A93" w:rsidRDefault="00F70A93"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0A93" w:rsidRDefault="00F70A93"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0A93" w:rsidRDefault="00F70A93"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0A93" w:rsidRDefault="00F70A93"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0A93" w:rsidRDefault="00F70A93"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70A93" w:rsidRPr="00822D66" w:rsidRDefault="00F70A93" w:rsidP="00822D6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22D66" w:rsidRDefault="00822D66" w:rsidP="0021550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22D66">
        <w:rPr>
          <w:rFonts w:ascii="Times New Roman" w:eastAsia="Times New Roman" w:hAnsi="Times New Roman" w:cs="Times New Roman"/>
          <w:b/>
          <w:bCs/>
          <w:color w:val="000000"/>
          <w:sz w:val="28"/>
          <w:szCs w:val="28"/>
          <w:lang w:eastAsia="ru-RU"/>
        </w:rPr>
        <w:lastRenderedPageBreak/>
        <w:t xml:space="preserve">Практическая работа № </w:t>
      </w:r>
      <w:r w:rsidR="0021550E">
        <w:rPr>
          <w:rFonts w:ascii="Times New Roman" w:eastAsia="Times New Roman" w:hAnsi="Times New Roman" w:cs="Times New Roman"/>
          <w:b/>
          <w:bCs/>
          <w:color w:val="000000"/>
          <w:sz w:val="28"/>
          <w:szCs w:val="28"/>
          <w:lang w:eastAsia="ru-RU"/>
        </w:rPr>
        <w:t>3.</w:t>
      </w:r>
    </w:p>
    <w:p w:rsidR="0021550E" w:rsidRPr="00822D66" w:rsidRDefault="0021550E" w:rsidP="0021550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22D66" w:rsidRPr="00721146" w:rsidRDefault="00822D66" w:rsidP="00822D66">
      <w:pPr>
        <w:shd w:val="clear" w:color="auto" w:fill="FFFFFF"/>
        <w:spacing w:after="0" w:line="240" w:lineRule="auto"/>
        <w:rPr>
          <w:rFonts w:ascii="Times New Roman" w:eastAsia="Times New Roman" w:hAnsi="Times New Roman" w:cs="Times New Roman"/>
          <w:i/>
          <w:color w:val="000000"/>
          <w:sz w:val="28"/>
          <w:szCs w:val="28"/>
          <w:lang w:eastAsia="ru-RU"/>
        </w:rPr>
      </w:pPr>
      <w:r w:rsidRPr="00822D66">
        <w:rPr>
          <w:rFonts w:ascii="Times New Roman" w:eastAsia="Times New Roman" w:hAnsi="Times New Roman" w:cs="Times New Roman"/>
          <w:b/>
          <w:bCs/>
          <w:color w:val="000000"/>
          <w:sz w:val="28"/>
          <w:szCs w:val="28"/>
          <w:lang w:eastAsia="ru-RU"/>
        </w:rPr>
        <w:t>Тема : </w:t>
      </w:r>
      <w:r w:rsidRPr="00721146">
        <w:rPr>
          <w:rFonts w:ascii="Times New Roman" w:eastAsia="Times New Roman" w:hAnsi="Times New Roman" w:cs="Times New Roman"/>
          <w:i/>
          <w:color w:val="000000"/>
          <w:sz w:val="28"/>
          <w:szCs w:val="28"/>
          <w:lang w:eastAsia="ru-RU"/>
        </w:rPr>
        <w:t>Составление детального графика планирования</w:t>
      </w:r>
      <w:r w:rsidR="0021550E" w:rsidRPr="00721146">
        <w:rPr>
          <w:rFonts w:ascii="Times New Roman" w:eastAsia="Times New Roman" w:hAnsi="Times New Roman" w:cs="Times New Roman"/>
          <w:i/>
          <w:color w:val="000000"/>
          <w:sz w:val="28"/>
          <w:szCs w:val="28"/>
          <w:lang w:eastAsia="ru-RU"/>
        </w:rPr>
        <w:t>. Компановка  цеха ОМД</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Цель:</w:t>
      </w:r>
      <w:r w:rsidRPr="00822D66">
        <w:rPr>
          <w:rFonts w:ascii="Times New Roman" w:eastAsia="Times New Roman" w:hAnsi="Times New Roman" w:cs="Times New Roman"/>
          <w:color w:val="000000"/>
          <w:sz w:val="28"/>
          <w:szCs w:val="28"/>
          <w:lang w:eastAsia="ru-RU"/>
        </w:rPr>
        <w:t> 1. Освоение методики составления детального графика планирования</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2. Получить практических навыков составления детального графика планирования</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Оборудование: </w:t>
      </w:r>
      <w:r w:rsidRPr="00822D66">
        <w:rPr>
          <w:rFonts w:ascii="Times New Roman" w:eastAsia="Times New Roman" w:hAnsi="Times New Roman" w:cs="Times New Roman"/>
          <w:color w:val="000000"/>
          <w:sz w:val="28"/>
          <w:szCs w:val="28"/>
          <w:lang w:eastAsia="ru-RU"/>
        </w:rPr>
        <w:t>тетрадь, ручка методические рекомендации</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Выполнение работы</w:t>
      </w:r>
    </w:p>
    <w:p w:rsidR="00822D66" w:rsidRPr="00822D66" w:rsidRDefault="00822D66" w:rsidP="00822D66">
      <w:pPr>
        <w:shd w:val="clear" w:color="auto" w:fill="FFFFFF"/>
        <w:spacing w:after="300" w:line="547" w:lineRule="atLeast"/>
        <w:outlineLvl w:val="0"/>
        <w:rPr>
          <w:rFonts w:ascii="Times New Roman" w:eastAsia="Times New Roman" w:hAnsi="Times New Roman" w:cs="Times New Roman"/>
          <w:color w:val="232323"/>
          <w:kern w:val="36"/>
          <w:sz w:val="28"/>
          <w:szCs w:val="28"/>
          <w:lang w:eastAsia="ru-RU"/>
        </w:rPr>
      </w:pPr>
      <w:r w:rsidRPr="00822D66">
        <w:rPr>
          <w:rFonts w:ascii="Times New Roman" w:eastAsia="Times New Roman" w:hAnsi="Times New Roman" w:cs="Times New Roman"/>
          <w:color w:val="232323"/>
          <w:kern w:val="36"/>
          <w:sz w:val="28"/>
          <w:szCs w:val="28"/>
          <w:lang w:eastAsia="ru-RU"/>
        </w:rPr>
        <w:t>Составление и согласование детального графика строительных работ</w:t>
      </w:r>
    </w:p>
    <w:p w:rsidR="00822D66" w:rsidRPr="00822D66" w:rsidRDefault="00822D66" w:rsidP="00822D66">
      <w:pPr>
        <w:shd w:val="clear" w:color="auto" w:fill="FFFFFF"/>
        <w:spacing w:after="0" w:line="302"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Для лучшего планирования сроков строительства необходимо составить график производственных работ. После этого легче будет контролировать каждый из этапов строительства (строительные, монтажные, отделочные и другие работы). Подобные мероприятия необходимы для своевременной сверки инвестиционного плана с фактическим строительством за определённый период. Это помогает вовремя не допустить или устранить любые срывы сроков строительства, что были оговорены ранее.</w:t>
      </w:r>
    </w:p>
    <w:p w:rsidR="00822D66" w:rsidRPr="00822D66" w:rsidRDefault="00822D66" w:rsidP="00822D66">
      <w:pPr>
        <w:shd w:val="clear" w:color="auto" w:fill="FFFFFF"/>
        <w:spacing w:after="0" w:line="302"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Благодаря проверке выполнения сроков строительства можно анализировать эффективность технологий, которые применяются в работе, определять своевременность поступления техники и материалов.</w:t>
      </w:r>
    </w:p>
    <w:p w:rsidR="00822D66" w:rsidRPr="00822D66" w:rsidRDefault="00822D66" w:rsidP="00822D66">
      <w:pPr>
        <w:shd w:val="clear" w:color="auto" w:fill="FFFFFF"/>
        <w:spacing w:after="0" w:line="418" w:lineRule="atLeast"/>
        <w:outlineLvl w:val="1"/>
        <w:rPr>
          <w:rFonts w:ascii="Times New Roman" w:eastAsia="Times New Roman" w:hAnsi="Times New Roman" w:cs="Times New Roman"/>
          <w:b/>
          <w:bCs/>
          <w:color w:val="000000"/>
          <w:sz w:val="28"/>
          <w:szCs w:val="28"/>
          <w:lang w:eastAsia="ru-RU"/>
        </w:rPr>
      </w:pPr>
      <w:r w:rsidRPr="00822D66">
        <w:rPr>
          <w:rFonts w:ascii="Times New Roman" w:eastAsia="Times New Roman" w:hAnsi="Times New Roman" w:cs="Times New Roman"/>
          <w:b/>
          <w:bCs/>
          <w:color w:val="00000A"/>
          <w:sz w:val="28"/>
          <w:szCs w:val="28"/>
          <w:lang w:eastAsia="ru-RU"/>
        </w:rPr>
        <w:t>Календарное планирование</w:t>
      </w:r>
    </w:p>
    <w:p w:rsidR="00822D66" w:rsidRPr="00822D66" w:rsidRDefault="00822D66" w:rsidP="00822D66">
      <w:pPr>
        <w:shd w:val="clear" w:color="auto" w:fill="FFFFFF"/>
        <w:spacing w:after="0" w:line="418" w:lineRule="atLeast"/>
        <w:outlineLvl w:val="1"/>
        <w:rPr>
          <w:rFonts w:ascii="Times New Roman" w:eastAsia="Times New Roman" w:hAnsi="Times New Roman" w:cs="Times New Roman"/>
          <w:b/>
          <w:bCs/>
          <w:color w:val="000000"/>
          <w:sz w:val="28"/>
          <w:szCs w:val="28"/>
          <w:lang w:eastAsia="ru-RU"/>
        </w:rPr>
      </w:pPr>
      <w:r w:rsidRPr="00822D66">
        <w:rPr>
          <w:rFonts w:ascii="Times New Roman" w:eastAsia="Times New Roman" w:hAnsi="Times New Roman" w:cs="Times New Roman"/>
          <w:b/>
          <w:bCs/>
          <w:color w:val="00000A"/>
          <w:sz w:val="28"/>
          <w:szCs w:val="28"/>
          <w:lang w:eastAsia="ru-RU"/>
        </w:rPr>
        <w:t>Сущность календарного планирования, его роль в строительстве</w:t>
      </w:r>
    </w:p>
    <w:p w:rsidR="00822D66" w:rsidRPr="00822D66" w:rsidRDefault="00822D66" w:rsidP="00822D66">
      <w:pPr>
        <w:shd w:val="clear" w:color="auto" w:fill="FFFFFF"/>
        <w:spacing w:after="0" w:line="302"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Календарное планирование является неотъемлемым элементом организации строительного производства на всех его этапах и уровнях. Нормальный ход строительства возможен только тогда, когда заблаговременно продумано, в какой последовательности будут вестись работы, какое количество рабочих, машин, механизмов и прочих ресурсов потребуется для каждой работы. Недооценка этого влечет за собой несогласованность действий исполнителей, перебои в их работе, затягивание сроков и, естественно, удорожание строительства. Для предотвращения таких ситуаций и составляется календарный план, который выполняет функцию расписания работ в рамках принятой продолжительности строительства. Очевидно, что изменчивая обстановка на стройке может потребовать существенной корректировки такого плана, тем не менее при любых ситуациях руководитель строительства должен четко представлять, что нужно делать в ближайшие дни, недели, месяцы.</w:t>
      </w:r>
    </w:p>
    <w:p w:rsidR="00822D66" w:rsidRPr="00822D66" w:rsidRDefault="00822D66" w:rsidP="00822D66">
      <w:pPr>
        <w:shd w:val="clear" w:color="auto" w:fill="FFFFFF"/>
        <w:spacing w:after="0" w:line="302"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 xml:space="preserve">В строительной практике часто применяются упрощенные методы планирования, когда, например, составляется лишь перечень работ со сроками их выполнения без должной оптимизации. Однако такое планирование допустимо лишь при решении небольших текущих задач ходе строительства. При планировании же больших объёмов работ, на весь период </w:t>
      </w:r>
      <w:r w:rsidRPr="00822D66">
        <w:rPr>
          <w:rFonts w:ascii="Times New Roman" w:eastAsia="Times New Roman" w:hAnsi="Times New Roman" w:cs="Times New Roman"/>
          <w:color w:val="000000"/>
          <w:sz w:val="28"/>
          <w:szCs w:val="28"/>
          <w:lang w:eastAsia="ru-RU"/>
        </w:rPr>
        <w:lastRenderedPageBreak/>
        <w:t>строительства нужна тщательная работа по выбору наиболее целесообразной последовательности СМР, их продолжительности, числа участников, необходим учет множества факторов, о которых упоминалось выше. По этим причинам в строительстве находят применение различные формы календарного планирования, позволяющие по-своему оптимизировать планируемый ход работ, возможность маневров и т.д.</w:t>
      </w:r>
    </w:p>
    <w:p w:rsidR="00822D66" w:rsidRPr="00822D66" w:rsidRDefault="00822D66" w:rsidP="00822D66">
      <w:pPr>
        <w:shd w:val="clear" w:color="auto" w:fill="FFFFFF"/>
        <w:spacing w:after="0" w:line="418" w:lineRule="atLeast"/>
        <w:outlineLvl w:val="1"/>
        <w:rPr>
          <w:rFonts w:ascii="Times New Roman" w:eastAsia="Times New Roman" w:hAnsi="Times New Roman" w:cs="Times New Roman"/>
          <w:b/>
          <w:bCs/>
          <w:color w:val="000000"/>
          <w:sz w:val="28"/>
          <w:szCs w:val="28"/>
          <w:lang w:eastAsia="ru-RU"/>
        </w:rPr>
      </w:pPr>
      <w:r w:rsidRPr="00822D66">
        <w:rPr>
          <w:rFonts w:ascii="Times New Roman" w:eastAsia="Times New Roman" w:hAnsi="Times New Roman" w:cs="Times New Roman"/>
          <w:b/>
          <w:bCs/>
          <w:color w:val="00000A"/>
          <w:sz w:val="28"/>
          <w:szCs w:val="28"/>
          <w:lang w:eastAsia="ru-RU"/>
        </w:rPr>
        <w:t>Календарный план (график) производства работ</w:t>
      </w:r>
    </w:p>
    <w:p w:rsidR="00822D66" w:rsidRPr="00822D66" w:rsidRDefault="00822D66" w:rsidP="00822D66">
      <w:pPr>
        <w:shd w:val="clear" w:color="auto" w:fill="FFFFFF"/>
        <w:spacing w:after="0" w:line="302"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Календарный план (график) производства работ, безусловно, является ключевым документом ППР. От качества его разработки в значительной мере зависит успех реализации проекта. Календарный план представляет собой модель строительного производства, в которой устанавливают рациональную последовательность, очередность и сроки выполнения работ на объекте. Составление такого графика – важный элемент управления строительством, позволяющий спланировать все мероприятия, обеспечивающие выполнение намеченных работ качественно и в установленные сроки. График производства работ необходимо составлять независимо от вида выполняемой работы</w:t>
      </w:r>
    </w:p>
    <w:p w:rsidR="00822D66" w:rsidRPr="00822D66" w:rsidRDefault="00822D66" w:rsidP="00822D66">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822D66">
        <w:rPr>
          <w:rFonts w:ascii="Times New Roman" w:eastAsia="Times New Roman" w:hAnsi="Times New Roman" w:cs="Times New Roman"/>
          <w:b/>
          <w:bCs/>
          <w:color w:val="00000A"/>
          <w:sz w:val="28"/>
          <w:szCs w:val="28"/>
          <w:lang w:eastAsia="ru-RU"/>
        </w:rPr>
        <w:t>Сетевой график. Примеры построения сетевого графика. Задача на построение сетевого графика с решением</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Задача по организации производства с решением – Построение сетевого графика.</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Построить сетевой график. Определить критический путь и показатели раннее начало, раннее окончание, позднее начало, позднее окончание для работы 9.10.</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Таблица 1. Параметры работ</w:t>
      </w:r>
    </w:p>
    <w:p w:rsidR="00822D66" w:rsidRPr="00822D66" w:rsidRDefault="00822D66" w:rsidP="00822D66">
      <w:pPr>
        <w:spacing w:after="0" w:line="240" w:lineRule="auto"/>
        <w:rPr>
          <w:rFonts w:ascii="Times New Roman" w:eastAsia="Times New Roman" w:hAnsi="Times New Roman" w:cs="Times New Roman"/>
          <w:sz w:val="28"/>
          <w:szCs w:val="28"/>
          <w:lang w:eastAsia="ru-RU"/>
        </w:rPr>
      </w:pPr>
      <w:r w:rsidRPr="00822D66">
        <w:rPr>
          <w:rFonts w:ascii="Times New Roman" w:eastAsia="Times New Roman" w:hAnsi="Times New Roman" w:cs="Times New Roman"/>
          <w:color w:val="000000"/>
          <w:sz w:val="28"/>
          <w:szCs w:val="28"/>
          <w:shd w:val="clear" w:color="auto" w:fill="FFFFFF"/>
          <w:lang w:eastAsia="ru-RU"/>
        </w:rPr>
        <w:t>Индекс работы</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Длительность работы, нед.</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1.2</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2,5</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2.3</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3,0</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2.4</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4,5</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3.5</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6,5</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3.6</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4,5</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3.7</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5,5</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5.8</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2,0</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7.9</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lastRenderedPageBreak/>
        <w:t>9,5</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6.9</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4,5</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9.10</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7,5</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8.10</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4,0</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10.11</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4</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4.11</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11.12</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2,0</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10.13</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2,5</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12.13</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1,5</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13.14</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2,5</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7.14</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5</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14.15</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3</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15.16</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2</w:t>
      </w:r>
    </w:p>
    <w:p w:rsidR="00822D66" w:rsidRPr="00822D66" w:rsidRDefault="00822D66" w:rsidP="00822D66">
      <w:pPr>
        <w:shd w:val="clear" w:color="auto" w:fill="FFFFFF"/>
        <w:spacing w:after="0" w:line="331"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 </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Решение задачи на построение сетевого графика. Расчет параметров сетевого графика</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Сначала построим сетевой график. Кружком на сетевом графике изображается событие, стрелкой отражается работа. Сверху показываем длительность работ. Если бы была информация об исполнителях, то ее мы бы отразили под стрелкой в квадратике.</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lastRenderedPageBreak/>
        <w:drawing>
          <wp:inline distT="0" distB="0" distL="0" distR="0">
            <wp:extent cx="5934075" cy="4381500"/>
            <wp:effectExtent l="19050" t="0" r="9525" b="0"/>
            <wp:docPr id="1" name="Рисунок 1" descr="hello_html_3317f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317f0ac.jpg"/>
                    <pic:cNvPicPr>
                      <a:picLocks noChangeAspect="1" noChangeArrowheads="1"/>
                    </pic:cNvPicPr>
                  </pic:nvPicPr>
                  <pic:blipFill>
                    <a:blip r:embed="rId7" cstate="print"/>
                    <a:srcRect/>
                    <a:stretch>
                      <a:fillRect/>
                    </a:stretch>
                  </pic:blipFill>
                  <pic:spPr bwMode="auto">
                    <a:xfrm>
                      <a:off x="0" y="0"/>
                      <a:ext cx="5934075" cy="4381500"/>
                    </a:xfrm>
                    <a:prstGeom prst="rect">
                      <a:avLst/>
                    </a:prstGeom>
                    <a:noFill/>
                    <a:ln w="9525">
                      <a:noFill/>
                      <a:miter lim="800000"/>
                      <a:headEnd/>
                      <a:tailEnd/>
                    </a:ln>
                  </pic:spPr>
                </pic:pic>
              </a:graphicData>
            </a:graphic>
          </wp:inline>
        </w:drawing>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Теперь рассчитаем критический путь.</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Критический путь – это максимальный из путей от исходного события до конечного события.</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В нашем случае самый длинный путь, т.е. критический путь равен 43.</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По критическому пути следуют работы 1.2 (длительность 2,5 недели), 2.3 (3), 3.7 (5,5), 7.9 (9,5), 9.10 (7,5), 10.11 (4), 11.12 (2), 12.13 (1,5), 13.14 (2.5), 14.15 (3), 15.16 (2)</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Поэтому критический путь равен 2,5+3+5,5+9,5+7,5+4+2+1,5+2,5+3+2=43 недели.</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Рассчитаем показатели раннее и позднее начало, ранее и позднее окончание для работы 9.10.</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Данные показатели рассчитываются по следующим формулам:</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Раннее начало (ранний срок начала) = наибольший из путей от исходного события к данному.</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Раннее окончание (ранний срок окончания) = ранее начало + продолжительность работы.</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Позднее начало (поздний срок начала) = позднее окончание – продолжительность работы.</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Позднее окончание = Критический путь – наибольший из путей, ведущих от исходного события к данному (max t</w:t>
      </w:r>
      <w:r w:rsidRPr="00822D66">
        <w:rPr>
          <w:rFonts w:ascii="Times New Roman" w:eastAsia="Times New Roman" w:hAnsi="Times New Roman" w:cs="Times New Roman"/>
          <w:color w:val="000000"/>
          <w:sz w:val="28"/>
          <w:szCs w:val="28"/>
          <w:vertAlign w:val="subscript"/>
          <w:lang w:eastAsia="ru-RU"/>
        </w:rPr>
        <w:t>ож</w:t>
      </w:r>
      <w:r w:rsidRPr="00822D66">
        <w:rPr>
          <w:rFonts w:ascii="Times New Roman" w:eastAsia="Times New Roman" w:hAnsi="Times New Roman" w:cs="Times New Roman"/>
          <w:color w:val="000000"/>
          <w:sz w:val="28"/>
          <w:szCs w:val="28"/>
          <w:lang w:eastAsia="ru-RU"/>
        </w:rPr>
        <w:t>).</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Тогда:</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Раннее начало (ранний срок начала) = наибольший из путей от исходного события к данному=2,5+3+5,5+9,5=20,5 недель.</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lastRenderedPageBreak/>
        <w:t>Раннее окончание (ранний срок окончания) = ранее начало + продолжительность работы=20,5+7,5=28 недель.</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Позднее начало (поздний срок начала) = позднее окончание – продолжительность работы = 28-7,5=20,5 недель.</w:t>
      </w:r>
    </w:p>
    <w:p w:rsidR="00822D66" w:rsidRPr="00822D66" w:rsidRDefault="00822D66" w:rsidP="00822D66">
      <w:pPr>
        <w:shd w:val="clear" w:color="auto" w:fill="FFFFFF"/>
        <w:spacing w:after="0" w:line="274" w:lineRule="atLeast"/>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Позднее окончание = Критический путь – наибольший из путей, ведущих от исходного события к данному (max t</w:t>
      </w:r>
      <w:r w:rsidRPr="00822D66">
        <w:rPr>
          <w:rFonts w:ascii="Times New Roman" w:eastAsia="Times New Roman" w:hAnsi="Times New Roman" w:cs="Times New Roman"/>
          <w:color w:val="000000"/>
          <w:sz w:val="28"/>
          <w:szCs w:val="28"/>
          <w:vertAlign w:val="subscript"/>
          <w:lang w:eastAsia="ru-RU"/>
        </w:rPr>
        <w:t>ож</w:t>
      </w:r>
      <w:r w:rsidRPr="00822D66">
        <w:rPr>
          <w:rFonts w:ascii="Times New Roman" w:eastAsia="Times New Roman" w:hAnsi="Times New Roman" w:cs="Times New Roman"/>
          <w:color w:val="000000"/>
          <w:sz w:val="28"/>
          <w:szCs w:val="28"/>
          <w:lang w:eastAsia="ru-RU"/>
        </w:rPr>
        <w:t>)=43-15=28 недель.</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Самостоятельно выполнить задание.</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Составить план график проектирования КПЦ.</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По окончанию работы результаты предъявить преподавателю для просмотра и выставления оценки.</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721146" w:rsidRDefault="0072114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721146" w:rsidRDefault="0072114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721146" w:rsidRPr="00822D66" w:rsidRDefault="0072114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721146" w:rsidRPr="00721146" w:rsidRDefault="00721146" w:rsidP="0072114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lastRenderedPageBreak/>
        <w:t>Практическая работа № 4</w:t>
      </w:r>
    </w:p>
    <w:p w:rsidR="00721146" w:rsidRPr="00A569D7" w:rsidRDefault="00721146" w:rsidP="0072114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Тема : </w:t>
      </w:r>
      <w:r w:rsidRPr="00822D66">
        <w:rPr>
          <w:rFonts w:ascii="Times New Roman" w:eastAsia="Times New Roman" w:hAnsi="Times New Roman" w:cs="Times New Roman"/>
          <w:color w:val="000000"/>
          <w:sz w:val="28"/>
          <w:szCs w:val="28"/>
          <w:lang w:eastAsia="ru-RU"/>
        </w:rPr>
        <w:t>Планирование грузопотоков в цехе ОМД</w:t>
      </w:r>
    </w:p>
    <w:p w:rsidR="00721146" w:rsidRPr="00A569D7" w:rsidRDefault="00721146" w:rsidP="0072114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21146" w:rsidRPr="00A569D7" w:rsidRDefault="00721146" w:rsidP="0072114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Цель:</w:t>
      </w:r>
      <w:r w:rsidRPr="00822D66">
        <w:rPr>
          <w:rFonts w:ascii="Times New Roman" w:eastAsia="Times New Roman" w:hAnsi="Times New Roman" w:cs="Times New Roman"/>
          <w:color w:val="000000"/>
          <w:sz w:val="28"/>
          <w:szCs w:val="28"/>
          <w:lang w:eastAsia="ru-RU"/>
        </w:rPr>
        <w:t> Освоение методики расчета усилия зажима зажимного устройства</w:t>
      </w:r>
    </w:p>
    <w:p w:rsidR="00721146" w:rsidRPr="00A569D7" w:rsidRDefault="00721146" w:rsidP="00721146">
      <w:pPr>
        <w:shd w:val="clear" w:color="auto" w:fill="FFFFFF"/>
        <w:spacing w:after="0" w:line="240" w:lineRule="auto"/>
        <w:rPr>
          <w:rFonts w:ascii="Times New Roman" w:eastAsia="Times New Roman" w:hAnsi="Times New Roman" w:cs="Times New Roman"/>
          <w:color w:val="000000"/>
          <w:sz w:val="28"/>
          <w:szCs w:val="28"/>
          <w:lang w:eastAsia="ru-RU"/>
        </w:rPr>
      </w:pPr>
    </w:p>
    <w:p w:rsidR="00721146" w:rsidRPr="00A569D7" w:rsidRDefault="00721146" w:rsidP="0072114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Оборудование: </w:t>
      </w:r>
      <w:r w:rsidRPr="00822D66">
        <w:rPr>
          <w:rFonts w:ascii="Times New Roman" w:eastAsia="Times New Roman" w:hAnsi="Times New Roman" w:cs="Times New Roman"/>
          <w:color w:val="000000"/>
          <w:sz w:val="28"/>
          <w:szCs w:val="28"/>
          <w:lang w:eastAsia="ru-RU"/>
        </w:rPr>
        <w:t>тетрадь, ручка , методические рекомендации</w:t>
      </w:r>
    </w:p>
    <w:p w:rsidR="00721146" w:rsidRPr="00A569D7" w:rsidRDefault="00721146" w:rsidP="00721146">
      <w:pPr>
        <w:shd w:val="clear" w:color="auto" w:fill="FFFFFF"/>
        <w:spacing w:after="0" w:line="240" w:lineRule="auto"/>
        <w:rPr>
          <w:rFonts w:ascii="Times New Roman" w:eastAsia="Times New Roman" w:hAnsi="Times New Roman" w:cs="Times New Roman"/>
          <w:color w:val="000000"/>
          <w:sz w:val="28"/>
          <w:szCs w:val="28"/>
          <w:lang w:eastAsia="ru-RU"/>
        </w:rPr>
      </w:pPr>
    </w:p>
    <w:p w:rsidR="00721146" w:rsidRPr="00822D66" w:rsidRDefault="00721146" w:rsidP="0072114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Выполнение работы</w:t>
      </w:r>
    </w:p>
    <w:p w:rsidR="00721146" w:rsidRPr="00822D66" w:rsidRDefault="00721146" w:rsidP="00721146">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i/>
          <w:iCs/>
          <w:color w:val="000000"/>
          <w:sz w:val="28"/>
          <w:szCs w:val="28"/>
          <w:lang w:eastAsia="ru-RU"/>
        </w:rPr>
        <w:t>Грузопоток</w:t>
      </w:r>
      <w:r w:rsidRPr="00822D66">
        <w:rPr>
          <w:rFonts w:ascii="Times New Roman" w:eastAsia="Times New Roman" w:hAnsi="Times New Roman" w:cs="Times New Roman"/>
          <w:color w:val="000000"/>
          <w:sz w:val="28"/>
          <w:szCs w:val="28"/>
          <w:lang w:eastAsia="ru-RU"/>
        </w:rPr>
        <w:t> - количество грузов (т, шт, кг), перемещаемых в определенном направлении между цехами и складами за определенный промежуток времени.</w:t>
      </w:r>
    </w:p>
    <w:p w:rsidR="00721146" w:rsidRPr="00822D66" w:rsidRDefault="00721146" w:rsidP="00721146">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Грузопотоки рассчитываются на основании:</w:t>
      </w:r>
      <w:r w:rsidRPr="00822D66">
        <w:rPr>
          <w:rFonts w:ascii="Times New Roman" w:eastAsia="Times New Roman" w:hAnsi="Times New Roman" w:cs="Times New Roman"/>
          <w:color w:val="000000"/>
          <w:sz w:val="28"/>
          <w:szCs w:val="28"/>
          <w:lang w:eastAsia="ru-RU"/>
        </w:rPr>
        <w:br/>
        <w:t>- видов перемещаемых грузов;</w:t>
      </w:r>
      <w:r w:rsidRPr="00822D66">
        <w:rPr>
          <w:rFonts w:ascii="Times New Roman" w:eastAsia="Times New Roman" w:hAnsi="Times New Roman" w:cs="Times New Roman"/>
          <w:color w:val="000000"/>
          <w:sz w:val="28"/>
          <w:szCs w:val="28"/>
          <w:lang w:eastAsia="ru-RU"/>
        </w:rPr>
        <w:br/>
        <w:t>- пунктов отправления и доставки;</w:t>
      </w:r>
      <w:r w:rsidRPr="00822D66">
        <w:rPr>
          <w:rFonts w:ascii="Times New Roman" w:eastAsia="Times New Roman" w:hAnsi="Times New Roman" w:cs="Times New Roman"/>
          <w:color w:val="000000"/>
          <w:sz w:val="28"/>
          <w:szCs w:val="28"/>
          <w:lang w:eastAsia="ru-RU"/>
        </w:rPr>
        <w:br/>
        <w:t>- расстояний между пунктами;</w:t>
      </w:r>
      <w:r w:rsidRPr="00822D66">
        <w:rPr>
          <w:rFonts w:ascii="Times New Roman" w:eastAsia="Times New Roman" w:hAnsi="Times New Roman" w:cs="Times New Roman"/>
          <w:color w:val="000000"/>
          <w:sz w:val="28"/>
          <w:szCs w:val="28"/>
          <w:lang w:eastAsia="ru-RU"/>
        </w:rPr>
        <w:br/>
        <w:t>- объемов перемещаемых грузов;</w:t>
      </w:r>
      <w:r w:rsidRPr="00822D66">
        <w:rPr>
          <w:rFonts w:ascii="Times New Roman" w:eastAsia="Times New Roman" w:hAnsi="Times New Roman" w:cs="Times New Roman"/>
          <w:color w:val="000000"/>
          <w:sz w:val="28"/>
          <w:szCs w:val="28"/>
          <w:lang w:eastAsia="ru-RU"/>
        </w:rPr>
        <w:br/>
        <w:t>- частоты и регулярности перевозок.</w:t>
      </w:r>
    </w:p>
    <w:p w:rsidR="00721146" w:rsidRPr="00822D66" w:rsidRDefault="00721146" w:rsidP="00721146">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Перевозки подразделяются на разовые и маршрутные.</w:t>
      </w:r>
    </w:p>
    <w:p w:rsidR="00721146" w:rsidRPr="00822D66" w:rsidRDefault="00721146" w:rsidP="00721146">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i/>
          <w:iCs/>
          <w:color w:val="000000"/>
          <w:sz w:val="28"/>
          <w:szCs w:val="28"/>
          <w:lang w:eastAsia="ru-RU"/>
        </w:rPr>
        <w:t>Разовые перевозки</w:t>
      </w:r>
      <w:r w:rsidRPr="00822D66">
        <w:rPr>
          <w:rFonts w:ascii="Times New Roman" w:eastAsia="Times New Roman" w:hAnsi="Times New Roman" w:cs="Times New Roman"/>
          <w:color w:val="000000"/>
          <w:sz w:val="28"/>
          <w:szCs w:val="28"/>
          <w:lang w:eastAsia="ru-RU"/>
        </w:rPr>
        <w:t> - перевозки по отдельным неповторяющимся заказам (заявкам).</w:t>
      </w:r>
    </w:p>
    <w:p w:rsidR="00721146" w:rsidRPr="00822D66" w:rsidRDefault="00721146" w:rsidP="00721146">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i/>
          <w:iCs/>
          <w:color w:val="000000"/>
          <w:sz w:val="28"/>
          <w:szCs w:val="28"/>
          <w:lang w:eastAsia="ru-RU"/>
        </w:rPr>
        <w:t>Маршрутные перевозки</w:t>
      </w:r>
      <w:r w:rsidRPr="00822D66">
        <w:rPr>
          <w:rFonts w:ascii="Times New Roman" w:eastAsia="Times New Roman" w:hAnsi="Times New Roman" w:cs="Times New Roman"/>
          <w:color w:val="000000"/>
          <w:sz w:val="28"/>
          <w:szCs w:val="28"/>
          <w:lang w:eastAsia="ru-RU"/>
        </w:rPr>
        <w:t> -  постоянные  или  периодические перевозки по определенным маршрутам.</w:t>
      </w:r>
    </w:p>
    <w:p w:rsidR="00721146" w:rsidRPr="00822D66" w:rsidRDefault="00721146" w:rsidP="00721146">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Одним из  методов определения  объемов грузопотоков и грузооборота предприятия является составление шахматной ведомости (рис. 9.5).</w:t>
      </w:r>
    </w:p>
    <w:p w:rsidR="00721146" w:rsidRPr="00822D66" w:rsidRDefault="00721146" w:rsidP="00721146">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color w:val="000000"/>
          <w:sz w:val="28"/>
          <w:szCs w:val="28"/>
          <w:lang w:eastAsia="ru-RU"/>
        </w:rPr>
        <w:t>В этой ведомости отражаются все перемещения грузов.  По вертикали перечислены цехи-отправители и склады, а по горизонтали в том же порядке указаны  цехи-получатели и склады</w:t>
      </w:r>
      <w:r w:rsidRPr="00822D66">
        <w:rPr>
          <w:rFonts w:ascii="Times New Roman" w:eastAsia="Times New Roman" w:hAnsi="Times New Roman" w:cs="Times New Roman"/>
          <w:color w:val="000000"/>
          <w:sz w:val="28"/>
          <w:szCs w:val="28"/>
          <w:lang w:eastAsia="ru-RU"/>
        </w:rPr>
        <w:t>.</w:t>
      </w:r>
    </w:p>
    <w:p w:rsidR="00721146" w:rsidRPr="00A569D7" w:rsidRDefault="00721146" w:rsidP="00721146">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Каждый цех и склад представлен графой и строкой.</w:t>
      </w:r>
    </w:p>
    <w:p w:rsidR="00721146" w:rsidRPr="00A569D7" w:rsidRDefault="00721146" w:rsidP="00721146">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 xml:space="preserve"> Итоги граф показывают общее поступление грузов в данный цех, итоги строк - величину отправления  грузов.</w:t>
      </w:r>
    </w:p>
    <w:p w:rsidR="00721146" w:rsidRPr="00822D66" w:rsidRDefault="00721146" w:rsidP="00721146">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 xml:space="preserve"> Сумма  итогов граф или строк по всем цехам и складам отражает величину внутренних грузопотоков.</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Цехи -отправители</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1</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2</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3</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4</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5</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lastRenderedPageBreak/>
        <w:t>Сумма   поступлений</w:t>
      </w:r>
      <w:r w:rsidRPr="00822D66">
        <w:rPr>
          <w:rFonts w:ascii="Times New Roman" w:eastAsia="Times New Roman" w:hAnsi="Times New Roman" w:cs="Times New Roman"/>
          <w:color w:val="000000"/>
          <w:sz w:val="28"/>
          <w:szCs w:val="28"/>
          <w:lang w:eastAsia="ru-RU"/>
        </w:rPr>
        <w:br/>
        <w:t>грузов в цех</w:t>
      </w:r>
      <w:r w:rsidRPr="00822D66">
        <w:rPr>
          <w:rFonts w:ascii="Times New Roman" w:eastAsia="Times New Roman" w:hAnsi="Times New Roman" w:cs="Times New Roman"/>
          <w:color w:val="000000"/>
          <w:sz w:val="28"/>
          <w:szCs w:val="28"/>
          <w:lang w:eastAsia="ru-RU"/>
        </w:rPr>
        <w:br/>
      </w:r>
      <w:r w:rsidRPr="00822D66">
        <w:rPr>
          <w:rFonts w:ascii="Times New Roman" w:eastAsia="Times New Roman" w:hAnsi="Times New Roman" w:cs="Times New Roman"/>
          <w:noProof/>
          <w:color w:val="000000"/>
          <w:sz w:val="28"/>
          <w:szCs w:val="28"/>
          <w:lang w:eastAsia="ru-RU"/>
        </w:rPr>
        <w:drawing>
          <wp:inline distT="0" distB="0" distL="0" distR="0">
            <wp:extent cx="161925" cy="180975"/>
            <wp:effectExtent l="19050" t="0" r="9525" b="0"/>
            <wp:docPr id="29" name="Рисунок 8" descr="hello_html_m39a18e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39a18ea0.gif"/>
                    <pic:cNvPicPr>
                      <a:picLocks noChangeAspect="1" noChangeArrowheads="1"/>
                    </pic:cNvPicPr>
                  </pic:nvPicPr>
                  <pic:blipFill>
                    <a:blip r:embed="rId8"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822D66">
        <w:rPr>
          <w:rFonts w:ascii="Times New Roman" w:eastAsia="Times New Roman" w:hAnsi="Times New Roman" w:cs="Times New Roman"/>
          <w:color w:val="000000"/>
          <w:sz w:val="28"/>
          <w:szCs w:val="28"/>
          <w:lang w:eastAsia="ru-RU"/>
        </w:rPr>
        <w:t>П (итог граф)</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Цехи -получатели</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1</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drawing>
          <wp:inline distT="0" distB="0" distL="0" distR="0">
            <wp:extent cx="161925" cy="180975"/>
            <wp:effectExtent l="19050" t="0" r="9525" b="0"/>
            <wp:docPr id="30" name="Рисунок 9" descr="hello_html_m39a18e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39a18ea0.gif"/>
                    <pic:cNvPicPr>
                      <a:picLocks noChangeAspect="1" noChangeArrowheads="1"/>
                    </pic:cNvPicPr>
                  </pic:nvPicPr>
                  <pic:blipFill>
                    <a:blip r:embed="rId8"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822D66">
        <w:rPr>
          <w:rFonts w:ascii="Times New Roman" w:eastAsia="Times New Roman" w:hAnsi="Times New Roman" w:cs="Times New Roman"/>
          <w:color w:val="000000"/>
          <w:sz w:val="28"/>
          <w:szCs w:val="28"/>
          <w:lang w:eastAsia="ru-RU"/>
        </w:rPr>
        <w:t>Пц</w:t>
      </w:r>
      <w:r w:rsidRPr="00822D66">
        <w:rPr>
          <w:rFonts w:ascii="Times New Roman" w:eastAsia="Times New Roman" w:hAnsi="Times New Roman" w:cs="Times New Roman"/>
          <w:color w:val="000000"/>
          <w:sz w:val="28"/>
          <w:szCs w:val="28"/>
          <w:vertAlign w:val="subscript"/>
          <w:lang w:eastAsia="ru-RU"/>
        </w:rPr>
        <w:t>1</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2</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drawing>
          <wp:inline distT="0" distB="0" distL="0" distR="0">
            <wp:extent cx="161925" cy="180975"/>
            <wp:effectExtent l="19050" t="0" r="9525" b="0"/>
            <wp:docPr id="31" name="Рисунок 10" descr="hello_html_m39a18e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39a18ea0.gif"/>
                    <pic:cNvPicPr>
                      <a:picLocks noChangeAspect="1" noChangeArrowheads="1"/>
                    </pic:cNvPicPr>
                  </pic:nvPicPr>
                  <pic:blipFill>
                    <a:blip r:embed="rId8"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822D66">
        <w:rPr>
          <w:rFonts w:ascii="Times New Roman" w:eastAsia="Times New Roman" w:hAnsi="Times New Roman" w:cs="Times New Roman"/>
          <w:color w:val="000000"/>
          <w:sz w:val="28"/>
          <w:szCs w:val="28"/>
          <w:lang w:eastAsia="ru-RU"/>
        </w:rPr>
        <w:t>Пц</w:t>
      </w:r>
      <w:r w:rsidRPr="00822D66">
        <w:rPr>
          <w:rFonts w:ascii="Times New Roman" w:eastAsia="Times New Roman" w:hAnsi="Times New Roman" w:cs="Times New Roman"/>
          <w:color w:val="000000"/>
          <w:sz w:val="28"/>
          <w:szCs w:val="28"/>
          <w:vertAlign w:val="subscript"/>
          <w:lang w:eastAsia="ru-RU"/>
        </w:rPr>
        <w:t>2</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3</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drawing>
          <wp:inline distT="0" distB="0" distL="0" distR="0">
            <wp:extent cx="161925" cy="180975"/>
            <wp:effectExtent l="19050" t="0" r="9525" b="0"/>
            <wp:docPr id="32" name="Рисунок 11" descr="hello_html_m39a18e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39a18ea0.gif"/>
                    <pic:cNvPicPr>
                      <a:picLocks noChangeAspect="1" noChangeArrowheads="1"/>
                    </pic:cNvPicPr>
                  </pic:nvPicPr>
                  <pic:blipFill>
                    <a:blip r:embed="rId8"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822D66">
        <w:rPr>
          <w:rFonts w:ascii="Times New Roman" w:eastAsia="Times New Roman" w:hAnsi="Times New Roman" w:cs="Times New Roman"/>
          <w:color w:val="000000"/>
          <w:sz w:val="28"/>
          <w:szCs w:val="28"/>
          <w:lang w:eastAsia="ru-RU"/>
        </w:rPr>
        <w:t>Пц</w:t>
      </w:r>
      <w:r w:rsidRPr="00822D66">
        <w:rPr>
          <w:rFonts w:ascii="Times New Roman" w:eastAsia="Times New Roman" w:hAnsi="Times New Roman" w:cs="Times New Roman"/>
          <w:color w:val="000000"/>
          <w:sz w:val="28"/>
          <w:szCs w:val="28"/>
          <w:vertAlign w:val="subscript"/>
          <w:lang w:eastAsia="ru-RU"/>
        </w:rPr>
        <w:t>3</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4</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drawing>
          <wp:inline distT="0" distB="0" distL="0" distR="0">
            <wp:extent cx="161925" cy="180975"/>
            <wp:effectExtent l="19050" t="0" r="9525" b="0"/>
            <wp:docPr id="33" name="Рисунок 12" descr="hello_html_m39a18e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39a18ea0.gif"/>
                    <pic:cNvPicPr>
                      <a:picLocks noChangeAspect="1" noChangeArrowheads="1"/>
                    </pic:cNvPicPr>
                  </pic:nvPicPr>
                  <pic:blipFill>
                    <a:blip r:embed="rId8"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822D66">
        <w:rPr>
          <w:rFonts w:ascii="Times New Roman" w:eastAsia="Times New Roman" w:hAnsi="Times New Roman" w:cs="Times New Roman"/>
          <w:color w:val="000000"/>
          <w:sz w:val="28"/>
          <w:szCs w:val="28"/>
          <w:lang w:eastAsia="ru-RU"/>
        </w:rPr>
        <w:t>Пц</w:t>
      </w:r>
      <w:r w:rsidRPr="00822D66">
        <w:rPr>
          <w:rFonts w:ascii="Times New Roman" w:eastAsia="Times New Roman" w:hAnsi="Times New Roman" w:cs="Times New Roman"/>
          <w:color w:val="000000"/>
          <w:sz w:val="28"/>
          <w:szCs w:val="28"/>
          <w:vertAlign w:val="subscript"/>
          <w:lang w:eastAsia="ru-RU"/>
        </w:rPr>
        <w:t>4</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5</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drawing>
          <wp:inline distT="0" distB="0" distL="0" distR="0">
            <wp:extent cx="161925" cy="180975"/>
            <wp:effectExtent l="19050" t="0" r="9525" b="0"/>
            <wp:docPr id="34" name="Рисунок 13" descr="hello_html_m39a18e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39a18ea0.gif"/>
                    <pic:cNvPicPr>
                      <a:picLocks noChangeAspect="1" noChangeArrowheads="1"/>
                    </pic:cNvPicPr>
                  </pic:nvPicPr>
                  <pic:blipFill>
                    <a:blip r:embed="rId8"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822D66">
        <w:rPr>
          <w:rFonts w:ascii="Times New Roman" w:eastAsia="Times New Roman" w:hAnsi="Times New Roman" w:cs="Times New Roman"/>
          <w:color w:val="000000"/>
          <w:sz w:val="28"/>
          <w:szCs w:val="28"/>
          <w:lang w:eastAsia="ru-RU"/>
        </w:rPr>
        <w:t>Пц</w:t>
      </w:r>
      <w:r w:rsidRPr="00822D66">
        <w:rPr>
          <w:rFonts w:ascii="Times New Roman" w:eastAsia="Times New Roman" w:hAnsi="Times New Roman" w:cs="Times New Roman"/>
          <w:color w:val="000000"/>
          <w:sz w:val="28"/>
          <w:szCs w:val="28"/>
          <w:vertAlign w:val="subscript"/>
          <w:lang w:eastAsia="ru-RU"/>
        </w:rPr>
        <w:t>5</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lastRenderedPageBreak/>
        <w:t>Сумма отправленных</w:t>
      </w:r>
      <w:r w:rsidRPr="00822D66">
        <w:rPr>
          <w:rFonts w:ascii="Times New Roman" w:eastAsia="Times New Roman" w:hAnsi="Times New Roman" w:cs="Times New Roman"/>
          <w:color w:val="000000"/>
          <w:sz w:val="28"/>
          <w:szCs w:val="28"/>
          <w:lang w:eastAsia="ru-RU"/>
        </w:rPr>
        <w:br/>
        <w:t>грузов из цеха </w:t>
      </w:r>
      <w:r w:rsidRPr="00822D66">
        <w:rPr>
          <w:rFonts w:ascii="Times New Roman" w:eastAsia="Times New Roman" w:hAnsi="Times New Roman" w:cs="Times New Roman"/>
          <w:noProof/>
          <w:color w:val="000000"/>
          <w:sz w:val="28"/>
          <w:szCs w:val="28"/>
          <w:lang w:eastAsia="ru-RU"/>
        </w:rPr>
        <w:drawing>
          <wp:inline distT="0" distB="0" distL="0" distR="0">
            <wp:extent cx="381000" cy="180975"/>
            <wp:effectExtent l="19050" t="0" r="0" b="0"/>
            <wp:docPr id="35" name="Рисунок 14" descr="hello_html_77e725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77e72577.gif"/>
                    <pic:cNvPicPr>
                      <a:picLocks noChangeAspect="1" noChangeArrowheads="1"/>
                    </pic:cNvPicPr>
                  </pic:nvPicPr>
                  <pic:blipFill>
                    <a:blip r:embed="rId9" cstate="print"/>
                    <a:srcRect/>
                    <a:stretch>
                      <a:fillRect/>
                    </a:stretch>
                  </pic:blipFill>
                  <pic:spPr bwMode="auto">
                    <a:xfrm>
                      <a:off x="0" y="0"/>
                      <a:ext cx="381000" cy="180975"/>
                    </a:xfrm>
                    <a:prstGeom prst="rect">
                      <a:avLst/>
                    </a:prstGeom>
                    <a:noFill/>
                    <a:ln w="9525">
                      <a:noFill/>
                      <a:miter lim="800000"/>
                      <a:headEnd/>
                      <a:tailEnd/>
                    </a:ln>
                  </pic:spPr>
                </pic:pic>
              </a:graphicData>
            </a:graphic>
          </wp:inline>
        </w:drawing>
      </w:r>
      <w:r w:rsidRPr="00822D66">
        <w:rPr>
          <w:rFonts w:ascii="Times New Roman" w:eastAsia="Times New Roman" w:hAnsi="Times New Roman" w:cs="Times New Roman"/>
          <w:color w:val="000000"/>
          <w:sz w:val="28"/>
          <w:szCs w:val="28"/>
          <w:vertAlign w:val="subscript"/>
          <w:lang w:eastAsia="ru-RU"/>
        </w:rPr>
        <w:br/>
      </w:r>
      <w:r w:rsidRPr="00822D66">
        <w:rPr>
          <w:rFonts w:ascii="Times New Roman" w:eastAsia="Times New Roman" w:hAnsi="Times New Roman" w:cs="Times New Roman"/>
          <w:color w:val="000000"/>
          <w:sz w:val="28"/>
          <w:szCs w:val="28"/>
          <w:lang w:eastAsia="ru-RU"/>
        </w:rPr>
        <w:t>(итог строк)</w:t>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drawing>
          <wp:inline distT="0" distB="0" distL="0" distR="0">
            <wp:extent cx="361950" cy="219075"/>
            <wp:effectExtent l="19050" t="0" r="0" b="0"/>
            <wp:docPr id="36" name="Рисунок 15" descr="hello_html_m21fbdc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21fbdc9d.gif"/>
                    <pic:cNvPicPr>
                      <a:picLocks noChangeAspect="1" noChangeArrowheads="1"/>
                    </pic:cNvPicPr>
                  </pic:nvPicPr>
                  <pic:blipFill>
                    <a:blip r:embed="rId10" cstate="print"/>
                    <a:srcRect/>
                    <a:stretch>
                      <a:fillRect/>
                    </a:stretch>
                  </pic:blipFill>
                  <pic:spPr bwMode="auto">
                    <a:xfrm>
                      <a:off x="0" y="0"/>
                      <a:ext cx="361950" cy="219075"/>
                    </a:xfrm>
                    <a:prstGeom prst="rect">
                      <a:avLst/>
                    </a:prstGeom>
                    <a:noFill/>
                    <a:ln w="9525">
                      <a:noFill/>
                      <a:miter lim="800000"/>
                      <a:headEnd/>
                      <a:tailEnd/>
                    </a:ln>
                  </pic:spPr>
                </pic:pic>
              </a:graphicData>
            </a:graphic>
          </wp:inline>
        </w:drawing>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drawing>
          <wp:inline distT="0" distB="0" distL="0" distR="0">
            <wp:extent cx="333375" cy="180975"/>
            <wp:effectExtent l="19050" t="0" r="9525" b="0"/>
            <wp:docPr id="37" name="Рисунок 16" descr="hello_html_499f7a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499f7abe.gif"/>
                    <pic:cNvPicPr>
                      <a:picLocks noChangeAspect="1" noChangeArrowheads="1"/>
                    </pic:cNvPicPr>
                  </pic:nvPicPr>
                  <pic:blipFill>
                    <a:blip r:embed="rId11"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drawing>
          <wp:inline distT="0" distB="0" distL="0" distR="0">
            <wp:extent cx="333375" cy="180975"/>
            <wp:effectExtent l="19050" t="0" r="9525" b="0"/>
            <wp:docPr id="38" name="Рисунок 17" descr="hello_html_4b7e35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4b7e359d.gif"/>
                    <pic:cNvPicPr>
                      <a:picLocks noChangeAspect="1" noChangeArrowheads="1"/>
                    </pic:cNvPicPr>
                  </pic:nvPicPr>
                  <pic:blipFill>
                    <a:blip r:embed="rId12"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drawing>
          <wp:inline distT="0" distB="0" distL="0" distR="0">
            <wp:extent cx="371475" cy="219075"/>
            <wp:effectExtent l="19050" t="0" r="0" b="0"/>
            <wp:docPr id="39" name="Рисунок 18" descr="hello_html_m7a5b0d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7a5b0d3b.gif"/>
                    <pic:cNvPicPr>
                      <a:picLocks noChangeAspect="1" noChangeArrowheads="1"/>
                    </pic:cNvPicPr>
                  </pic:nvPicPr>
                  <pic:blipFill>
                    <a:blip r:embed="rId13" cstate="print"/>
                    <a:srcRect/>
                    <a:stretch>
                      <a:fillRect/>
                    </a:stretch>
                  </pic:blipFill>
                  <pic:spPr bwMode="auto">
                    <a:xfrm>
                      <a:off x="0" y="0"/>
                      <a:ext cx="371475" cy="219075"/>
                    </a:xfrm>
                    <a:prstGeom prst="rect">
                      <a:avLst/>
                    </a:prstGeom>
                    <a:noFill/>
                    <a:ln w="9525">
                      <a:noFill/>
                      <a:miter lim="800000"/>
                      <a:headEnd/>
                      <a:tailEnd/>
                    </a:ln>
                  </pic:spPr>
                </pic:pic>
              </a:graphicData>
            </a:graphic>
          </wp:inline>
        </w:drawing>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drawing>
          <wp:inline distT="0" distB="0" distL="0" distR="0">
            <wp:extent cx="333375" cy="180975"/>
            <wp:effectExtent l="19050" t="0" r="9525" b="0"/>
            <wp:docPr id="40" name="Рисунок 19" descr="hello_html_m15270f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15270f3a.gif"/>
                    <pic:cNvPicPr>
                      <a:picLocks noChangeAspect="1" noChangeArrowheads="1"/>
                    </pic:cNvPicPr>
                  </pic:nvPicPr>
                  <pic:blipFill>
                    <a:blip r:embed="rId14"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p>
    <w:p w:rsidR="00721146" w:rsidRPr="00822D66"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Грузооборот предприятия</w:t>
      </w:r>
      <w:r w:rsidRPr="00822D66">
        <w:rPr>
          <w:rFonts w:ascii="Times New Roman" w:eastAsia="Times New Roman" w:hAnsi="Times New Roman" w:cs="Times New Roman"/>
          <w:color w:val="000000"/>
          <w:sz w:val="28"/>
          <w:szCs w:val="28"/>
          <w:lang w:eastAsia="ru-RU"/>
        </w:rPr>
        <w:br/>
      </w:r>
      <w:r w:rsidRPr="00822D66">
        <w:rPr>
          <w:rFonts w:ascii="Times New Roman" w:eastAsia="Times New Roman" w:hAnsi="Times New Roman" w:cs="Times New Roman"/>
          <w:noProof/>
          <w:color w:val="000000"/>
          <w:sz w:val="28"/>
          <w:szCs w:val="28"/>
          <w:lang w:eastAsia="ru-RU"/>
        </w:rPr>
        <w:drawing>
          <wp:inline distT="0" distB="0" distL="0" distR="0">
            <wp:extent cx="904875" cy="447675"/>
            <wp:effectExtent l="19050" t="0" r="0" b="0"/>
            <wp:docPr id="41" name="Рисунок 20" descr="hello_html_m619858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6198582c.gif"/>
                    <pic:cNvPicPr>
                      <a:picLocks noChangeAspect="1" noChangeArrowheads="1"/>
                    </pic:cNvPicPr>
                  </pic:nvPicPr>
                  <pic:blipFill>
                    <a:blip r:embed="rId15" cstate="print"/>
                    <a:srcRect/>
                    <a:stretch>
                      <a:fillRect/>
                    </a:stretch>
                  </pic:blipFill>
                  <pic:spPr bwMode="auto">
                    <a:xfrm>
                      <a:off x="0" y="0"/>
                      <a:ext cx="904875" cy="447675"/>
                    </a:xfrm>
                    <a:prstGeom prst="rect">
                      <a:avLst/>
                    </a:prstGeom>
                    <a:noFill/>
                    <a:ln w="9525">
                      <a:noFill/>
                      <a:miter lim="800000"/>
                      <a:headEnd/>
                      <a:tailEnd/>
                    </a:ln>
                  </pic:spPr>
                </pic:pic>
              </a:graphicData>
            </a:graphic>
          </wp:inline>
        </w:drawing>
      </w:r>
    </w:p>
    <w:p w:rsidR="00721146" w:rsidRPr="00A569D7"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Рис. 9.5. Шахматная ведомость грузопотоков предприятия</w:t>
      </w:r>
    </w:p>
    <w:p w:rsidR="00721146" w:rsidRPr="00A569D7" w:rsidRDefault="00721146" w:rsidP="00721146">
      <w:pPr>
        <w:shd w:val="clear" w:color="auto" w:fill="FFFFFF"/>
        <w:spacing w:after="0"/>
        <w:jc w:val="center"/>
        <w:rPr>
          <w:rFonts w:ascii="Times New Roman" w:eastAsia="Times New Roman" w:hAnsi="Times New Roman" w:cs="Times New Roman"/>
          <w:color w:val="000000"/>
          <w:sz w:val="28"/>
          <w:szCs w:val="28"/>
          <w:lang w:eastAsia="ru-RU"/>
        </w:rPr>
      </w:pPr>
    </w:p>
    <w:p w:rsidR="00721146" w:rsidRPr="00822D66" w:rsidRDefault="00721146" w:rsidP="00721146">
      <w:pPr>
        <w:shd w:val="clear" w:color="auto" w:fill="FFFFFF"/>
        <w:spacing w:after="0"/>
        <w:rPr>
          <w:rFonts w:ascii="Times New Roman" w:eastAsia="Times New Roman" w:hAnsi="Times New Roman" w:cs="Times New Roman"/>
          <w:color w:val="000000"/>
          <w:sz w:val="28"/>
          <w:szCs w:val="28"/>
          <w:lang w:eastAsia="ru-RU"/>
        </w:rPr>
      </w:pPr>
      <w:r w:rsidRPr="00A569D7">
        <w:rPr>
          <w:rFonts w:ascii="Times New Roman" w:eastAsia="Times New Roman" w:hAnsi="Times New Roman" w:cs="Times New Roman"/>
          <w:color w:val="000000"/>
          <w:sz w:val="28"/>
          <w:szCs w:val="28"/>
          <w:lang w:eastAsia="ru-RU"/>
        </w:rPr>
        <w:tab/>
      </w:r>
      <w:r w:rsidRPr="00822D66">
        <w:rPr>
          <w:rFonts w:ascii="Times New Roman" w:eastAsia="Times New Roman" w:hAnsi="Times New Roman" w:cs="Times New Roman"/>
          <w:color w:val="000000"/>
          <w:sz w:val="28"/>
          <w:szCs w:val="28"/>
          <w:lang w:eastAsia="ru-RU"/>
        </w:rPr>
        <w:t>Количество транспортных средств рассчитывается как  по межцеховым перевозкам, так и по внутрицеховым и межоперационным транспортным системам.</w:t>
      </w:r>
    </w:p>
    <w:p w:rsidR="00721146" w:rsidRPr="00822D66" w:rsidRDefault="00721146" w:rsidP="00721146">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Основными направлениями совершенствования транспортного хозяйства на предприятиях являются:</w:t>
      </w:r>
      <w:r w:rsidRPr="00822D66">
        <w:rPr>
          <w:rFonts w:ascii="Times New Roman" w:eastAsia="Times New Roman" w:hAnsi="Times New Roman" w:cs="Times New Roman"/>
          <w:color w:val="000000"/>
          <w:sz w:val="28"/>
          <w:szCs w:val="28"/>
          <w:lang w:eastAsia="ru-RU"/>
        </w:rPr>
        <w:br/>
        <w:t>- механизация и автоматизация транспортных операций  в сочетании с высокой их организацией;</w:t>
      </w:r>
      <w:r w:rsidRPr="00822D66">
        <w:rPr>
          <w:rFonts w:ascii="Times New Roman" w:eastAsia="Times New Roman" w:hAnsi="Times New Roman" w:cs="Times New Roman"/>
          <w:color w:val="000000"/>
          <w:sz w:val="28"/>
          <w:szCs w:val="28"/>
          <w:lang w:eastAsia="ru-RU"/>
        </w:rPr>
        <w:br/>
        <w:t>- применение унифицированной тары (в том числе и  оборотной);</w:t>
      </w:r>
      <w:r w:rsidRPr="00822D66">
        <w:rPr>
          <w:rFonts w:ascii="Times New Roman" w:eastAsia="Times New Roman" w:hAnsi="Times New Roman" w:cs="Times New Roman"/>
          <w:color w:val="000000"/>
          <w:sz w:val="28"/>
          <w:szCs w:val="28"/>
          <w:lang w:eastAsia="ru-RU"/>
        </w:rPr>
        <w:br/>
        <w:t>- внедрение единой производственно-транспортной (комплексной) технологии;</w:t>
      </w:r>
      <w:r w:rsidRPr="00822D66">
        <w:rPr>
          <w:rFonts w:ascii="Times New Roman" w:eastAsia="Times New Roman" w:hAnsi="Times New Roman" w:cs="Times New Roman"/>
          <w:color w:val="000000"/>
          <w:sz w:val="28"/>
          <w:szCs w:val="28"/>
          <w:lang w:eastAsia="ru-RU"/>
        </w:rPr>
        <w:br/>
        <w:t>- специализация средств межцехового транспорта по роду перевозимых грузов;</w:t>
      </w:r>
      <w:r w:rsidRPr="00822D66">
        <w:rPr>
          <w:rFonts w:ascii="Times New Roman" w:eastAsia="Times New Roman" w:hAnsi="Times New Roman" w:cs="Times New Roman"/>
          <w:color w:val="000000"/>
          <w:sz w:val="28"/>
          <w:szCs w:val="28"/>
          <w:lang w:eastAsia="ru-RU"/>
        </w:rPr>
        <w:br/>
        <w:t>- организация контейнерных перевозок;</w:t>
      </w:r>
      <w:r w:rsidRPr="00822D66">
        <w:rPr>
          <w:rFonts w:ascii="Times New Roman" w:eastAsia="Times New Roman" w:hAnsi="Times New Roman" w:cs="Times New Roman"/>
          <w:color w:val="000000"/>
          <w:sz w:val="28"/>
          <w:szCs w:val="28"/>
          <w:lang w:eastAsia="ru-RU"/>
        </w:rPr>
        <w:br/>
        <w:t>- внедрение автоматизированных систем управления транспортом.</w:t>
      </w:r>
    </w:p>
    <w:p w:rsidR="00721146" w:rsidRPr="00822D66" w:rsidRDefault="00721146" w:rsidP="00721146">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721146" w:rsidRPr="00822D66" w:rsidRDefault="00721146" w:rsidP="00721146">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Самостоятельно выполнить задание.</w:t>
      </w:r>
    </w:p>
    <w:p w:rsidR="00721146" w:rsidRPr="00822D66" w:rsidRDefault="00721146" w:rsidP="00721146">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721146" w:rsidRPr="00822D66" w:rsidRDefault="00721146" w:rsidP="00721146">
      <w:pPr>
        <w:numPr>
          <w:ilvl w:val="0"/>
          <w:numId w:val="6"/>
        </w:numPr>
        <w:shd w:val="clear" w:color="auto" w:fill="FFFFFF"/>
        <w:spacing w:after="0"/>
        <w:ind w:left="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Выполнить выданное задание по своему варианту.</w:t>
      </w:r>
    </w:p>
    <w:p w:rsidR="00721146" w:rsidRPr="00822D66" w:rsidRDefault="00721146" w:rsidP="00721146">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По окончанию работы результаты предъявить преподавателю для просмотра и выставления оценки.</w:t>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Default="00822D66" w:rsidP="00455587">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822D66">
        <w:rPr>
          <w:rFonts w:ascii="Times New Roman" w:eastAsia="Times New Roman" w:hAnsi="Times New Roman" w:cs="Times New Roman"/>
          <w:b/>
          <w:bCs/>
          <w:color w:val="000000"/>
          <w:sz w:val="28"/>
          <w:szCs w:val="28"/>
          <w:lang w:eastAsia="ru-RU"/>
        </w:rPr>
        <w:lastRenderedPageBreak/>
        <w:t>Практическая ра</w:t>
      </w:r>
      <w:r w:rsidR="00721146">
        <w:rPr>
          <w:rFonts w:ascii="Times New Roman" w:eastAsia="Times New Roman" w:hAnsi="Times New Roman" w:cs="Times New Roman"/>
          <w:b/>
          <w:bCs/>
          <w:color w:val="000000"/>
          <w:sz w:val="28"/>
          <w:szCs w:val="28"/>
          <w:lang w:eastAsia="ru-RU"/>
        </w:rPr>
        <w:t>бота № 5</w:t>
      </w:r>
    </w:p>
    <w:p w:rsidR="00455587" w:rsidRPr="00455587" w:rsidRDefault="00455587" w:rsidP="00822D66">
      <w:pPr>
        <w:shd w:val="clear" w:color="auto" w:fill="FFFFFF"/>
        <w:spacing w:after="0" w:line="240" w:lineRule="auto"/>
        <w:rPr>
          <w:rFonts w:ascii="Times New Roman" w:eastAsia="Times New Roman" w:hAnsi="Times New Roman" w:cs="Times New Roman"/>
          <w:i/>
          <w:color w:val="000000"/>
          <w:sz w:val="28"/>
          <w:szCs w:val="28"/>
          <w:lang w:val="en-US" w:eastAsia="ru-RU"/>
        </w:rPr>
      </w:pPr>
    </w:p>
    <w:p w:rsidR="00822D66" w:rsidRPr="00A569D7" w:rsidRDefault="00822D66" w:rsidP="00455587">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455587">
        <w:rPr>
          <w:rFonts w:ascii="Times New Roman" w:eastAsia="Times New Roman" w:hAnsi="Times New Roman" w:cs="Times New Roman"/>
          <w:b/>
          <w:bCs/>
          <w:i/>
          <w:color w:val="000000"/>
          <w:sz w:val="28"/>
          <w:szCs w:val="28"/>
          <w:lang w:eastAsia="ru-RU"/>
        </w:rPr>
        <w:t>Тема : </w:t>
      </w:r>
      <w:r w:rsidRPr="00455587">
        <w:rPr>
          <w:rFonts w:ascii="Times New Roman" w:eastAsia="Times New Roman" w:hAnsi="Times New Roman" w:cs="Times New Roman"/>
          <w:i/>
          <w:color w:val="000000"/>
          <w:sz w:val="28"/>
          <w:szCs w:val="28"/>
          <w:lang w:eastAsia="ru-RU"/>
        </w:rPr>
        <w:t>Разработка плана расположения оборудования в цехе обработки металлов давлением в соответствии с технологией производства</w:t>
      </w:r>
    </w:p>
    <w:p w:rsidR="00455587" w:rsidRPr="00A569D7" w:rsidRDefault="00455587" w:rsidP="00455587">
      <w:pPr>
        <w:shd w:val="clear" w:color="auto" w:fill="FFFFFF"/>
        <w:spacing w:after="0" w:line="240" w:lineRule="auto"/>
        <w:jc w:val="center"/>
        <w:rPr>
          <w:rFonts w:ascii="Times New Roman" w:eastAsia="Times New Roman" w:hAnsi="Times New Roman" w:cs="Times New Roman"/>
          <w:i/>
          <w:color w:val="000000"/>
          <w:sz w:val="28"/>
          <w:szCs w:val="28"/>
          <w:lang w:eastAsia="ru-RU"/>
        </w:rPr>
      </w:pPr>
    </w:p>
    <w:p w:rsidR="00455587" w:rsidRPr="00455587"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Цель:</w:t>
      </w:r>
      <w:r w:rsidRPr="00822D66">
        <w:rPr>
          <w:rFonts w:ascii="Times New Roman" w:eastAsia="Times New Roman" w:hAnsi="Times New Roman" w:cs="Times New Roman"/>
          <w:color w:val="000000"/>
          <w:sz w:val="28"/>
          <w:szCs w:val="28"/>
          <w:lang w:eastAsia="ru-RU"/>
        </w:rPr>
        <w:t> 1. Освоение методики разработки плана расположения оборудования в цехе обработки металлов давлением в соответствии с технологией производства</w:t>
      </w:r>
      <w:r w:rsidR="00455587" w:rsidRPr="00455587">
        <w:rPr>
          <w:rFonts w:ascii="Times New Roman" w:eastAsia="Times New Roman" w:hAnsi="Times New Roman" w:cs="Times New Roman"/>
          <w:color w:val="000000"/>
          <w:sz w:val="28"/>
          <w:szCs w:val="28"/>
          <w:lang w:eastAsia="ru-RU"/>
        </w:rPr>
        <w:t>/</w:t>
      </w:r>
    </w:p>
    <w:p w:rsidR="00822D66" w:rsidRPr="00455587" w:rsidRDefault="00822D66" w:rsidP="00455587">
      <w:pPr>
        <w:pStyle w:val="a6"/>
        <w:numPr>
          <w:ilvl w:val="0"/>
          <w:numId w:val="4"/>
        </w:numPr>
        <w:shd w:val="clear" w:color="auto" w:fill="FFFFFF"/>
        <w:spacing w:after="0"/>
        <w:rPr>
          <w:rFonts w:ascii="Times New Roman" w:eastAsia="Times New Roman" w:hAnsi="Times New Roman" w:cs="Times New Roman"/>
          <w:color w:val="000000"/>
          <w:sz w:val="28"/>
          <w:szCs w:val="28"/>
          <w:lang w:eastAsia="ru-RU"/>
        </w:rPr>
      </w:pPr>
      <w:r w:rsidRPr="00455587">
        <w:rPr>
          <w:rFonts w:ascii="Times New Roman" w:eastAsia="Times New Roman" w:hAnsi="Times New Roman" w:cs="Times New Roman"/>
          <w:color w:val="000000"/>
          <w:sz w:val="28"/>
          <w:szCs w:val="28"/>
          <w:lang w:eastAsia="ru-RU"/>
        </w:rPr>
        <w:t>Получить практические навыки в разработке плана расположения оборудования в цехе обработки металлов давлением в соответствии с технологией производства</w:t>
      </w:r>
    </w:p>
    <w:p w:rsidR="00455587" w:rsidRPr="00455587" w:rsidRDefault="00455587" w:rsidP="00455587">
      <w:pPr>
        <w:pStyle w:val="a6"/>
        <w:shd w:val="clear" w:color="auto" w:fill="FFFFFF"/>
        <w:spacing w:after="0"/>
        <w:rPr>
          <w:rFonts w:ascii="Times New Roman" w:eastAsia="Times New Roman" w:hAnsi="Times New Roman" w:cs="Times New Roman"/>
          <w:color w:val="000000"/>
          <w:sz w:val="28"/>
          <w:szCs w:val="28"/>
          <w:lang w:eastAsia="ru-RU"/>
        </w:rPr>
      </w:pPr>
    </w:p>
    <w:p w:rsidR="00822D66" w:rsidRPr="00A569D7"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Оборудование: </w:t>
      </w:r>
      <w:r w:rsidRPr="00822D66">
        <w:rPr>
          <w:rFonts w:ascii="Times New Roman" w:eastAsia="Times New Roman" w:hAnsi="Times New Roman" w:cs="Times New Roman"/>
          <w:color w:val="000000"/>
          <w:sz w:val="28"/>
          <w:szCs w:val="28"/>
          <w:lang w:eastAsia="ru-RU"/>
        </w:rPr>
        <w:t>тетрадь, ручка , методические рекомендации</w:t>
      </w:r>
    </w:p>
    <w:p w:rsidR="00455587" w:rsidRPr="00A569D7" w:rsidRDefault="00455587" w:rsidP="00455587">
      <w:pPr>
        <w:shd w:val="clear" w:color="auto" w:fill="FFFFFF"/>
        <w:spacing w:after="0"/>
        <w:rPr>
          <w:rFonts w:ascii="Times New Roman" w:eastAsia="Times New Roman" w:hAnsi="Times New Roman" w:cs="Times New Roman"/>
          <w:color w:val="000000"/>
          <w:sz w:val="28"/>
          <w:szCs w:val="28"/>
          <w:lang w:eastAsia="ru-RU"/>
        </w:rPr>
      </w:pPr>
    </w:p>
    <w:p w:rsidR="00455587" w:rsidRPr="00A569D7" w:rsidRDefault="00455587" w:rsidP="00455587">
      <w:pPr>
        <w:shd w:val="clear" w:color="auto" w:fill="FFFFFF"/>
        <w:spacing w:after="0"/>
        <w:rPr>
          <w:rFonts w:ascii="Times New Roman" w:eastAsia="Times New Roman" w:hAnsi="Times New Roman" w:cs="Times New Roman"/>
          <w:color w:val="000000"/>
          <w:sz w:val="28"/>
          <w:szCs w:val="28"/>
          <w:lang w:eastAsia="ru-RU"/>
        </w:rPr>
      </w:pP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Выполнение работы</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Разработка планировки – весьма сложный и ответственный этап проектирования, когда одновременно должны быть решены вопросы осуществления технологических процессов, организации производства и экономики, техники безопасности, выбора транспортных средств, механизации и автоматизации производства, научной организации труда и производственной эстетики.</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Планировка цеха – это графическое изображение на плане и разрезах цеха оборудования, подъемно-транспортных устройств и других средств, необходимых для выполнения и обслуживания технологического процесса.</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Существуют следующие способы выполнения планировок:</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1. </w:t>
      </w:r>
      <w:r w:rsidRPr="00822D66">
        <w:rPr>
          <w:rFonts w:ascii="Times New Roman" w:eastAsia="Times New Roman" w:hAnsi="Times New Roman" w:cs="Times New Roman"/>
          <w:i/>
          <w:iCs/>
          <w:color w:val="2B2B2B"/>
          <w:sz w:val="28"/>
          <w:szCs w:val="28"/>
          <w:lang w:eastAsia="ru-RU"/>
        </w:rPr>
        <w:t>Темплетный. </w:t>
      </w:r>
      <w:r w:rsidRPr="00822D66">
        <w:rPr>
          <w:rFonts w:ascii="Times New Roman" w:eastAsia="Times New Roman" w:hAnsi="Times New Roman" w:cs="Times New Roman"/>
          <w:color w:val="2B2B2B"/>
          <w:sz w:val="28"/>
          <w:szCs w:val="28"/>
          <w:lang w:eastAsia="ru-RU"/>
        </w:rPr>
        <w:t>Используются темплеты – шаблоны из ватмана или картона, выполненные заводским способом. На темплетах указывается модель станка и масштаб (обычно 1:100). В таком же масштабе выполняется и планировка здания цеха.  На темплете также указывается место рабочего, расположение инструментальных тумбочек, столов и другой организационной оснастки.</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2. </w:t>
      </w:r>
      <w:r w:rsidRPr="00822D66">
        <w:rPr>
          <w:rFonts w:ascii="Times New Roman" w:eastAsia="Times New Roman" w:hAnsi="Times New Roman" w:cs="Times New Roman"/>
          <w:i/>
          <w:iCs/>
          <w:color w:val="2B2B2B"/>
          <w:sz w:val="28"/>
          <w:szCs w:val="28"/>
          <w:lang w:eastAsia="ru-RU"/>
        </w:rPr>
        <w:t>Макетный.</w:t>
      </w:r>
      <w:r w:rsidRPr="00822D66">
        <w:rPr>
          <w:rFonts w:ascii="Times New Roman" w:eastAsia="Times New Roman" w:hAnsi="Times New Roman" w:cs="Times New Roman"/>
          <w:color w:val="2B2B2B"/>
          <w:sz w:val="28"/>
          <w:szCs w:val="28"/>
          <w:lang w:eastAsia="ru-RU"/>
        </w:rPr>
        <w:t> Используются объемные макеты из пластмассы или гипса. Этот способ достаточно дорогой и используется при размещении оборудования специфического производства.</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При разработке планировок следует учитывать следующие основные требования:</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1. </w:t>
      </w:r>
      <w:r w:rsidRPr="00822D66">
        <w:rPr>
          <w:rFonts w:ascii="Times New Roman" w:eastAsia="Times New Roman" w:hAnsi="Times New Roman" w:cs="Times New Roman"/>
          <w:color w:val="2B2B2B"/>
          <w:sz w:val="28"/>
          <w:szCs w:val="28"/>
          <w:lang w:eastAsia="ru-RU"/>
        </w:rPr>
        <w:t xml:space="preserve">Оборудование в цехе необходимо размещать в соответствии с принятой организационной формой технологических процессов. При этом нужно стремиться к расположению производственного оборудования в порядке </w:t>
      </w:r>
      <w:r w:rsidRPr="00822D66">
        <w:rPr>
          <w:rFonts w:ascii="Times New Roman" w:eastAsia="Times New Roman" w:hAnsi="Times New Roman" w:cs="Times New Roman"/>
          <w:color w:val="2B2B2B"/>
          <w:sz w:val="28"/>
          <w:szCs w:val="28"/>
          <w:lang w:eastAsia="ru-RU"/>
        </w:rPr>
        <w:lastRenderedPageBreak/>
        <w:t>последовательности выполнения технологических операций обработки и контроля.</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2. </w:t>
      </w:r>
      <w:r w:rsidRPr="00822D66">
        <w:rPr>
          <w:rFonts w:ascii="Times New Roman" w:eastAsia="Times New Roman" w:hAnsi="Times New Roman" w:cs="Times New Roman"/>
          <w:color w:val="2B2B2B"/>
          <w:sz w:val="28"/>
          <w:szCs w:val="28"/>
          <w:lang w:eastAsia="ru-RU"/>
        </w:rPr>
        <w:t>Расположение оборудования, проходов и проездов должно гарантировать удобство и безопасность работы: возможность монтажа, демонтажа и ремонта оборудования; удобство подачи заготовок и инструментов; удобство уборки отходов. При этом необходимо обеспечить установленные нормами расстояния между оборудованием (табл. 5.1) при различных вариантах их размещения (рис. 5.1), а также ширину проездов.</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3. </w:t>
      </w:r>
      <w:r w:rsidRPr="00822D66">
        <w:rPr>
          <w:rFonts w:ascii="Times New Roman" w:eastAsia="Times New Roman" w:hAnsi="Times New Roman" w:cs="Times New Roman"/>
          <w:color w:val="2B2B2B"/>
          <w:sz w:val="28"/>
          <w:szCs w:val="28"/>
          <w:lang w:eastAsia="ru-RU"/>
        </w:rPr>
        <w:t>Планировку оборудования необходимо увязывать с применяемыми подъемно-транспортными средствами. В планировках предусматривают кратчайшие пути перемещения заготовок, деталей, узлов в процессе производства, исключающие возвратные движения. Грузопотоки должны не пересекаться между собой, а также не пересекать и не перекрывать основные проезды, проходы и дороги, предназначенные для движения людей.</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4. </w:t>
      </w:r>
      <w:r w:rsidRPr="00822D66">
        <w:rPr>
          <w:rFonts w:ascii="Times New Roman" w:eastAsia="Times New Roman" w:hAnsi="Times New Roman" w:cs="Times New Roman"/>
          <w:color w:val="2B2B2B"/>
          <w:sz w:val="28"/>
          <w:szCs w:val="28"/>
          <w:lang w:eastAsia="ru-RU"/>
        </w:rPr>
        <w:t>Планировка должна быть «гибкой», т.е. необходимо предусматривать возможность перестановки оборудования при изменении технологических процессов.</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5  </w:t>
      </w:r>
      <w:r w:rsidRPr="00822D66">
        <w:rPr>
          <w:rFonts w:ascii="Times New Roman" w:eastAsia="Times New Roman" w:hAnsi="Times New Roman" w:cs="Times New Roman"/>
          <w:color w:val="2B2B2B"/>
          <w:sz w:val="28"/>
          <w:szCs w:val="28"/>
          <w:lang w:eastAsia="ru-RU"/>
        </w:rPr>
        <w:t>Планировкой должны быть предусмотрены рабочие места для руководящего инженерно-технического персонала; следует предусматривать возможность применения механизированного и автоматизированного учета и управления.</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Таблица 5.1 Нормы расстояний станков от проезда, между станками, а также от станков до стен и колонн здания, мм</w:t>
      </w:r>
    </w:p>
    <w:p w:rsidR="00822D66" w:rsidRPr="00822D66" w:rsidRDefault="00822D66" w:rsidP="00455587">
      <w:pPr>
        <w:spacing w:after="0"/>
        <w:rPr>
          <w:rFonts w:ascii="Times New Roman" w:eastAsia="Times New Roman" w:hAnsi="Times New Roman" w:cs="Times New Roman"/>
          <w:sz w:val="28"/>
          <w:szCs w:val="28"/>
          <w:lang w:eastAsia="ru-RU"/>
        </w:rPr>
      </w:pPr>
      <w:r w:rsidRPr="00822D66">
        <w:rPr>
          <w:rFonts w:ascii="Times New Roman" w:eastAsia="Times New Roman" w:hAnsi="Times New Roman" w:cs="Times New Roman"/>
          <w:color w:val="2B2B2B"/>
          <w:sz w:val="28"/>
          <w:szCs w:val="28"/>
          <w:shd w:val="clear" w:color="auto" w:fill="FFFFFF"/>
          <w:lang w:eastAsia="ru-RU"/>
        </w:rPr>
        <w:t>Расстояние (см. рис. 5.1)</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Наибольший габаритный размер станка в плане, мм, не более</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1800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4000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8000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От проезда до:</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фронтальной стороны станка (а)</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боковой стороны станка (б)</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тыльной стороны станка (в)</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1600/1000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500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500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1600/1000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500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500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2000/1000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lastRenderedPageBreak/>
        <w:t>700/500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500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Между станками при расположении их:</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«в затылок» (г)</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тыльными сторонами друг к другу (д)</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боковыми сторонами друг к другу (е)</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фронтальными сторонами друг к другу и при обслуживании одним рабочим:</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одного станка (ж)</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двух станков (з)</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по кольцевой схеме (и)</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1700/1400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700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900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2100/1900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1700/1400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2500/1400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2600/1600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800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900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2500/2300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1700/1600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2500/1600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2600/1800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1000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1300/1200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2600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От стен колонн до:</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фронтальной стороны станка</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л</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л</w:t>
      </w:r>
      <w:r w:rsidRPr="00822D66">
        <w:rPr>
          <w:rFonts w:ascii="Times New Roman" w:eastAsia="Times New Roman" w:hAnsi="Times New Roman" w:cs="Times New Roman"/>
          <w:color w:val="2B2B2B"/>
          <w:sz w:val="28"/>
          <w:szCs w:val="28"/>
          <w:vertAlign w:val="subscript"/>
          <w:lang w:eastAsia="ru-RU"/>
        </w:rPr>
        <w:t>1</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vertAlign w:val="subscript"/>
          <w:lang w:eastAsia="ru-RU"/>
        </w:rPr>
        <w:t>· </w:t>
      </w:r>
      <w:r w:rsidRPr="00822D66">
        <w:rPr>
          <w:rFonts w:ascii="Times New Roman" w:eastAsia="Times New Roman" w:hAnsi="Times New Roman" w:cs="Times New Roman"/>
          <w:color w:val="2B2B2B"/>
          <w:sz w:val="28"/>
          <w:szCs w:val="28"/>
          <w:lang w:eastAsia="ru-RU"/>
        </w:rPr>
        <w:t>тыльной стороны станка (м)</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1600/1300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1300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700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1600/1500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1300/1500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lastRenderedPageBreak/>
        <w:t>800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1600/1500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1500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900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Примечания</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 Расстояние между станками (к) при размещении их по кольцевой схеме принимается не менее 700 мм. Расстояние от колонн до боковой стороны станков (н) установлено 1200/900.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 В знаменателе приведены нормы расстояний для цехов крупносерийного и массового производства, когда они отличаются от соответствующих норм для условий единичного и среднесерийного производства.</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При планировке оборудование размещается, исходя из удобства работы и обслуживания, эстетических соображений, норм технологического проектирования с соблюдением требований техники безопасности и охраны труда.</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Все оборудование делится на мелкое (до 1 т), среднее (от 1 до 10 т) и крупное (от 10 до 100 т). Аналогичное деление используется, исходя из наибольшего габаритного размера станка (см. табл. 5.1).</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При определении расстояний между станками, от станков до стен и колонн здания нужно учитывать следующее:</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 Нормы расстояний даны от наружных габаритных размеров станков, включающих крайние положения движущихся частей и открытых дверок станка, стоек и шкафов управления;</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 при разных размерах двух рядом стоящих станков расстояние между ними принимается по большему из этих станков</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 при обслуживании станков мостовыми кранами или кран-балками расстояние от стен и колонн до станков принимают с учетом возможности обслуживания станков при крайнем положении крюка мостового крана;</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lastRenderedPageBreak/>
        <w:drawing>
          <wp:inline distT="0" distB="0" distL="0" distR="0">
            <wp:extent cx="3829050" cy="3009900"/>
            <wp:effectExtent l="19050" t="0" r="0" b="0"/>
            <wp:docPr id="2" name="Рисунок 2" descr="hello_html_6711d6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711d6c2.jpg"/>
                    <pic:cNvPicPr>
                      <a:picLocks noChangeAspect="1" noChangeArrowheads="1"/>
                    </pic:cNvPicPr>
                  </pic:nvPicPr>
                  <pic:blipFill>
                    <a:blip r:embed="rId16" cstate="print"/>
                    <a:srcRect/>
                    <a:stretch>
                      <a:fillRect/>
                    </a:stretch>
                  </pic:blipFill>
                  <pic:spPr bwMode="auto">
                    <a:xfrm>
                      <a:off x="0" y="0"/>
                      <a:ext cx="3829050" cy="3009900"/>
                    </a:xfrm>
                    <a:prstGeom prst="rect">
                      <a:avLst/>
                    </a:prstGeom>
                    <a:noFill/>
                    <a:ln w="9525">
                      <a:noFill/>
                      <a:miter lim="800000"/>
                      <a:headEnd/>
                      <a:tailEnd/>
                    </a:ln>
                  </pic:spPr>
                </pic:pic>
              </a:graphicData>
            </a:graphic>
          </wp:inline>
        </w:drawing>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Рис. 5.1. Схемы расстановки станков</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 нормами расстояний не учитываются места для расположения конвейеров для уборки стружки, тумбочек, ящиков для расположения заготовок;</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3) в зависимости от условий планировки, монтажа и демонтажа станков нормы расстояний могут быть, при соответствующем обосновании, увеличены.</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4) для тяжелых и уникальных станков (габаритом свыше 16000 х 6000 мм) необходимые расстояния устанавливаются применительно к каждому конкретному случаю;</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Планировку оборудования разрабатывают на основе компоновочного плана. Так же, как и для компоновки, при разработке планировки вычерчивают в соответствующем масштабе план цеха или отделения с изображением строительных элементов.</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Возможные варианты размещения стационарных </w:t>
      </w:r>
      <w:r w:rsidRPr="00822D66">
        <w:rPr>
          <w:rFonts w:ascii="Times New Roman" w:eastAsia="Times New Roman" w:hAnsi="Times New Roman" w:cs="Times New Roman"/>
          <w:i/>
          <w:iCs/>
          <w:color w:val="2B2B2B"/>
          <w:sz w:val="28"/>
          <w:szCs w:val="28"/>
          <w:lang w:eastAsia="ru-RU"/>
        </w:rPr>
        <w:t>рабочих мест сборки</w:t>
      </w:r>
      <w:r w:rsidRPr="00822D66">
        <w:rPr>
          <w:rFonts w:ascii="Times New Roman" w:eastAsia="Times New Roman" w:hAnsi="Times New Roman" w:cs="Times New Roman"/>
          <w:color w:val="2B2B2B"/>
          <w:sz w:val="28"/>
          <w:szCs w:val="28"/>
          <w:lang w:eastAsia="ru-RU"/>
        </w:rPr>
        <w:t> для условий единичного, мелкосерийного и среднесерийного производства показаны на рис. 5.2, а в табл. 5.2 приведены нормы на их размещение.</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На планировке необходимо показать следующее:</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строительные элементы – стены наружные и внутренние, колонны, перегородки (с указанием их типа), дверные и оконные проемы, ворота, подвалы, тоннели, основные каналы, антресоли, люки, галереи и т.п.;</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технологическое оборудование и основной производственный инвентарь –станки, машины и прочие виды оборудования (включая резервные места), плиты, верстаки, стенды, складочные площадки материалов, заготовок, полуфабрикатов и места для контроля деталей (при необходимости), магистральные, межцеховые и внутрицеховые проезды;</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lastRenderedPageBreak/>
        <w:drawing>
          <wp:inline distT="0" distB="0" distL="0" distR="0">
            <wp:extent cx="2876550" cy="2771775"/>
            <wp:effectExtent l="19050" t="0" r="0" b="0"/>
            <wp:docPr id="3" name="Рисунок 3" descr="hello_html_268af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68af638.jpg"/>
                    <pic:cNvPicPr>
                      <a:picLocks noChangeAspect="1" noChangeArrowheads="1"/>
                    </pic:cNvPicPr>
                  </pic:nvPicPr>
                  <pic:blipFill>
                    <a:blip r:embed="rId17" cstate="print"/>
                    <a:srcRect/>
                    <a:stretch>
                      <a:fillRect/>
                    </a:stretch>
                  </pic:blipFill>
                  <pic:spPr bwMode="auto">
                    <a:xfrm>
                      <a:off x="0" y="0"/>
                      <a:ext cx="2876550" cy="2771775"/>
                    </a:xfrm>
                    <a:prstGeom prst="rect">
                      <a:avLst/>
                    </a:prstGeom>
                    <a:noFill/>
                    <a:ln w="9525">
                      <a:noFill/>
                      <a:miter lim="800000"/>
                      <a:headEnd/>
                      <a:tailEnd/>
                    </a:ln>
                  </pic:spPr>
                </pic:pic>
              </a:graphicData>
            </a:graphic>
          </wp:inline>
        </w:drawing>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Рис. 5.2. Схемы размещения рабочих мест сборки</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подъемно-транспортные устройства: мостовые, балочные, консольные и прочие краны (с указанием их грузоподъемности), конвейеры, рольганги, монорельсы, подъемники, рельсовые пути;</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вспомогательные помещения и мастерские, склады, кладовые, трансформаторные подстанции, вентиляционные камеры, а также конторские помещения и санитарные узлы, находящиеся в цехе.</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местоположение рабочего;</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необходимые разрезы с указанием размеров</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указывается ширина пролетов и шаг колонн, расстояние от стен и колонн до станков и расстояние между станками; площади всех помещений; нумерация оборудования с расшифровкой в спецификации (оборудование нумеруют сквозной порядковой нумерацией последовательно слева направо затем сверху вниз).</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Подъемно-транспортное оборудование в малых цехах с несложным транспортом нумеруют после технологического оборудования.</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Таблица 5.2 Нормы расстояний для размещения сборочных рабочих мест, мм,</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Расстояние</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Рабочая зона с одной стороны</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Рабочая зона вокруг объекта</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Габаритные размеры собираемого изделия,</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мм</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До 650×250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До 1250х750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До 2500×1000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От проезда до:</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lastRenderedPageBreak/>
        <w:t>· фронтальной стороны стола (</w:t>
      </w:r>
      <w:r w:rsidRPr="00822D66">
        <w:rPr>
          <w:rFonts w:ascii="Times New Roman" w:eastAsia="Times New Roman" w:hAnsi="Times New Roman" w:cs="Times New Roman"/>
          <w:i/>
          <w:iCs/>
          <w:color w:val="2B2B2B"/>
          <w:sz w:val="28"/>
          <w:szCs w:val="28"/>
          <w:lang w:eastAsia="ru-RU"/>
        </w:rPr>
        <w:t>а</w:t>
      </w:r>
      <w:r w:rsidRPr="00822D66">
        <w:rPr>
          <w:rFonts w:ascii="Times New Roman" w:eastAsia="Times New Roman" w:hAnsi="Times New Roman" w:cs="Times New Roman"/>
          <w:color w:val="2B2B2B"/>
          <w:sz w:val="28"/>
          <w:szCs w:val="28"/>
          <w:lang w:eastAsia="ru-RU"/>
        </w:rPr>
        <w:t>)</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тыльной стороны стола (б)</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боковых сторон столов (</w:t>
      </w:r>
      <w:r w:rsidRPr="00822D66">
        <w:rPr>
          <w:rFonts w:ascii="Times New Roman" w:eastAsia="Times New Roman" w:hAnsi="Times New Roman" w:cs="Times New Roman"/>
          <w:i/>
          <w:iCs/>
          <w:color w:val="2B2B2B"/>
          <w:sz w:val="28"/>
          <w:szCs w:val="28"/>
          <w:lang w:eastAsia="ru-RU"/>
        </w:rPr>
        <w:t>в</w:t>
      </w:r>
      <w:r w:rsidRPr="00822D66">
        <w:rPr>
          <w:rFonts w:ascii="Times New Roman" w:eastAsia="Times New Roman" w:hAnsi="Times New Roman" w:cs="Times New Roman"/>
          <w:color w:val="2B2B2B"/>
          <w:sz w:val="28"/>
          <w:szCs w:val="28"/>
          <w:lang w:eastAsia="ru-RU"/>
        </w:rPr>
        <w:t>)</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1500/1000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500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1250/1000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2250/1000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1000/750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1000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2250/1500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1000/900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1000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Продолжение таблицы 5.2</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Между сборочными местами при взаимном расположении:</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«в затылок» (</w:t>
      </w:r>
      <w:r w:rsidRPr="00822D66">
        <w:rPr>
          <w:rFonts w:ascii="Times New Roman" w:eastAsia="Times New Roman" w:hAnsi="Times New Roman" w:cs="Times New Roman"/>
          <w:i/>
          <w:iCs/>
          <w:color w:val="2B2B2B"/>
          <w:sz w:val="28"/>
          <w:szCs w:val="28"/>
          <w:lang w:eastAsia="ru-RU"/>
        </w:rPr>
        <w:t>г</w:t>
      </w:r>
      <w:r w:rsidRPr="00822D66">
        <w:rPr>
          <w:rFonts w:ascii="Times New Roman" w:eastAsia="Times New Roman" w:hAnsi="Times New Roman" w:cs="Times New Roman"/>
          <w:color w:val="2B2B2B"/>
          <w:sz w:val="28"/>
          <w:szCs w:val="28"/>
          <w:lang w:eastAsia="ru-RU"/>
        </w:rPr>
        <w:t>)</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тыльными сторонами (д)</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боковыми сторонами (е)</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боковыми сторонами (е</w:t>
      </w:r>
      <w:r w:rsidRPr="00822D66">
        <w:rPr>
          <w:rFonts w:ascii="Times New Roman" w:eastAsia="Times New Roman" w:hAnsi="Times New Roman" w:cs="Times New Roman"/>
          <w:b/>
          <w:bCs/>
          <w:i/>
          <w:iCs/>
          <w:color w:val="2B2B2B"/>
          <w:sz w:val="28"/>
          <w:szCs w:val="28"/>
          <w:vertAlign w:val="subscript"/>
          <w:lang w:eastAsia="ru-RU"/>
        </w:rPr>
        <w:t>1</w:t>
      </w:r>
      <w:r w:rsidRPr="00822D66">
        <w:rPr>
          <w:rFonts w:ascii="Times New Roman" w:eastAsia="Times New Roman" w:hAnsi="Times New Roman" w:cs="Times New Roman"/>
          <w:color w:val="2B2B2B"/>
          <w:sz w:val="28"/>
          <w:szCs w:val="28"/>
          <w:lang w:eastAsia="ru-RU"/>
        </w:rPr>
        <w:t>)</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фронтальными сторонами (ж)</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1750/1000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1500/750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2750/2000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2750/1700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1500/1000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1500/750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1500/750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1500/1200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1500/1200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3500/2500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От стен и колонн до:</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фронтальной стороны стола (</w:t>
      </w:r>
      <w:r w:rsidRPr="00822D66">
        <w:rPr>
          <w:rFonts w:ascii="Times New Roman" w:eastAsia="Times New Roman" w:hAnsi="Times New Roman" w:cs="Times New Roman"/>
          <w:i/>
          <w:iCs/>
          <w:color w:val="2B2B2B"/>
          <w:sz w:val="28"/>
          <w:szCs w:val="28"/>
          <w:lang w:eastAsia="ru-RU"/>
        </w:rPr>
        <w:t>л</w:t>
      </w:r>
      <w:r w:rsidRPr="00822D66">
        <w:rPr>
          <w:rFonts w:ascii="Times New Roman" w:eastAsia="Times New Roman" w:hAnsi="Times New Roman" w:cs="Times New Roman"/>
          <w:color w:val="2B2B2B"/>
          <w:sz w:val="28"/>
          <w:szCs w:val="28"/>
          <w:lang w:eastAsia="ru-RU"/>
        </w:rPr>
        <w:t>)</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тыльной стороны стола (</w:t>
      </w:r>
      <w:r w:rsidRPr="00822D66">
        <w:rPr>
          <w:rFonts w:ascii="Times New Roman" w:eastAsia="Times New Roman" w:hAnsi="Times New Roman" w:cs="Times New Roman"/>
          <w:i/>
          <w:iCs/>
          <w:color w:val="2B2B2B"/>
          <w:sz w:val="28"/>
          <w:szCs w:val="28"/>
          <w:lang w:eastAsia="ru-RU"/>
        </w:rPr>
        <w:t>м</w:t>
      </w:r>
      <w:r w:rsidRPr="00822D66">
        <w:rPr>
          <w:rFonts w:ascii="Times New Roman" w:eastAsia="Times New Roman" w:hAnsi="Times New Roman" w:cs="Times New Roman"/>
          <w:color w:val="2B2B2B"/>
          <w:sz w:val="28"/>
          <w:szCs w:val="28"/>
          <w:lang w:eastAsia="ru-RU"/>
        </w:rPr>
        <w:t>)</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 боковой стороны стола (</w:t>
      </w:r>
      <w:r w:rsidRPr="00822D66">
        <w:rPr>
          <w:rFonts w:ascii="Times New Roman" w:eastAsia="Times New Roman" w:hAnsi="Times New Roman" w:cs="Times New Roman"/>
          <w:i/>
          <w:iCs/>
          <w:color w:val="2B2B2B"/>
          <w:sz w:val="28"/>
          <w:szCs w:val="28"/>
          <w:lang w:eastAsia="ru-RU"/>
        </w:rPr>
        <w:t>н</w:t>
      </w:r>
      <w:r w:rsidRPr="00822D66">
        <w:rPr>
          <w:rFonts w:ascii="Times New Roman" w:eastAsia="Times New Roman" w:hAnsi="Times New Roman" w:cs="Times New Roman"/>
          <w:color w:val="2B2B2B"/>
          <w:sz w:val="28"/>
          <w:szCs w:val="28"/>
          <w:lang w:eastAsia="ru-RU"/>
        </w:rPr>
        <w:t>)</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1500/1300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1750/1500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1000/750   |    1000/900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750</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Примечания</w:t>
      </w:r>
      <w:r w:rsidRPr="00822D66">
        <w:rPr>
          <w:rFonts w:ascii="Times New Roman" w:eastAsia="Times New Roman" w:hAnsi="Times New Roman" w:cs="Times New Roman"/>
          <w:i/>
          <w:iCs/>
          <w:color w:val="2B2B2B"/>
          <w:sz w:val="28"/>
          <w:szCs w:val="28"/>
          <w:lang w:eastAsia="ru-RU"/>
        </w:rPr>
        <w:t>: </w:t>
      </w:r>
      <w:r w:rsidRPr="00822D66">
        <w:rPr>
          <w:rFonts w:ascii="Times New Roman" w:eastAsia="Times New Roman" w:hAnsi="Times New Roman" w:cs="Times New Roman"/>
          <w:color w:val="2B2B2B"/>
          <w:sz w:val="28"/>
          <w:szCs w:val="28"/>
          <w:lang w:eastAsia="ru-RU"/>
        </w:rPr>
        <w:t>1. В знаменателе приведены нормы для среднесерийного производства, если они отличаются от единичного и мелкосерийного производства.</w:t>
      </w:r>
    </w:p>
    <w:p w:rsidR="00822D66" w:rsidRPr="00822D66" w:rsidRDefault="00822D66" w:rsidP="00455587">
      <w:pPr>
        <w:shd w:val="clear" w:color="auto" w:fill="FFFFFF"/>
        <w:spacing w:after="0"/>
        <w:ind w:left="72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2. В нормы не включены площади для складирования деталей и сборочных узлов.</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На планировке цеха используются условные обозначения, наиболее употребляемые из которых приведены в таблице (1.1).</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Металлорежущие станки участков или линий могут быть расположены одним из двух способов: по типам оборудования или по ходу технологического процесса, т.е. в порядке выполнения операций.</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i/>
          <w:iCs/>
          <w:color w:val="2B2B2B"/>
          <w:sz w:val="28"/>
          <w:szCs w:val="28"/>
          <w:lang w:eastAsia="ru-RU"/>
        </w:rPr>
        <w:t>По типам оборудования </w:t>
      </w:r>
      <w:r w:rsidRPr="00822D66">
        <w:rPr>
          <w:rFonts w:ascii="Times New Roman" w:eastAsia="Times New Roman" w:hAnsi="Times New Roman" w:cs="Times New Roman"/>
          <w:color w:val="2B2B2B"/>
          <w:sz w:val="28"/>
          <w:szCs w:val="28"/>
          <w:lang w:eastAsia="ru-RU"/>
        </w:rPr>
        <w:t>станки располагают только в небольших цехах единичного и мелкосерийного производства при малых массах и габаритах обрабатываемых деталей, а также для обработки отдельных деталей в серийном производстве. В этих случаях создают участки однородных станков: токарных, сверлильных, фрезерных, шлифовальных и т.п.</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i/>
          <w:iCs/>
          <w:color w:val="2B2B2B"/>
          <w:sz w:val="28"/>
          <w:szCs w:val="28"/>
          <w:lang w:eastAsia="ru-RU"/>
        </w:rPr>
        <w:t>По ходу технологического процесса</w:t>
      </w:r>
      <w:r w:rsidRPr="00822D66">
        <w:rPr>
          <w:rFonts w:ascii="Times New Roman" w:eastAsia="Times New Roman" w:hAnsi="Times New Roman" w:cs="Times New Roman"/>
          <w:color w:val="2B2B2B"/>
          <w:sz w:val="28"/>
          <w:szCs w:val="28"/>
          <w:lang w:eastAsia="ru-RU"/>
        </w:rPr>
        <w:t> станки располагают в цехах серийного и массового производства так, чтобы не было возвратных движений грузопотоков.</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При размещении станков в цехе руководствуются следующими правилами и приемами.</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1) </w:t>
      </w:r>
      <w:r w:rsidRPr="00822D66">
        <w:rPr>
          <w:rFonts w:ascii="Times New Roman" w:eastAsia="Times New Roman" w:hAnsi="Times New Roman" w:cs="Times New Roman"/>
          <w:color w:val="2B2B2B"/>
          <w:sz w:val="28"/>
          <w:szCs w:val="28"/>
          <w:lang w:eastAsia="ru-RU"/>
        </w:rPr>
        <w:t>Участки, занятые станками, должны быть, по возможности, наиболее короткими. В машиностроении длина участков составляет 40 – 80 м. Зоны заготовок и готовых деталей включаются в длину участка.</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2) </w:t>
      </w:r>
      <w:r w:rsidRPr="00822D66">
        <w:rPr>
          <w:rFonts w:ascii="Times New Roman" w:eastAsia="Times New Roman" w:hAnsi="Times New Roman" w:cs="Times New Roman"/>
          <w:color w:val="2B2B2B"/>
          <w:sz w:val="28"/>
          <w:szCs w:val="28"/>
          <w:lang w:eastAsia="ru-RU"/>
        </w:rPr>
        <w:t>Технологические линии на участках располагают как вдоль пролетов, так и поперек их.</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3) </w:t>
      </w:r>
      <w:r w:rsidRPr="00822D66">
        <w:rPr>
          <w:rFonts w:ascii="Times New Roman" w:eastAsia="Times New Roman" w:hAnsi="Times New Roman" w:cs="Times New Roman"/>
          <w:color w:val="2B2B2B"/>
          <w:sz w:val="28"/>
          <w:szCs w:val="28"/>
          <w:lang w:eastAsia="ru-RU"/>
        </w:rPr>
        <w:t xml:space="preserve">Станки вдоль участка могут быть расположены  в два, три и более рядов. При расположении станков в два ряда между ними оставляется проход для транспорта. При трехрядном расположении станков может быть два  (рис. 5.3, а) или один проход (рис. 5.3, б). В последнем случае продольный проход образуется между одинарным и сдво-енным рядами станков. Для подхода к станкам сдвоенного ряда (станки расположены друг к другу тыльными сторонами), находящимся у колонн, между станками оставляют поперечные проходы. При расположении станков в четыре ряда вдоль участка </w:t>
      </w:r>
      <w:r w:rsidRPr="00822D66">
        <w:rPr>
          <w:rFonts w:ascii="Times New Roman" w:eastAsia="Times New Roman" w:hAnsi="Times New Roman" w:cs="Times New Roman"/>
          <w:color w:val="2B2B2B"/>
          <w:sz w:val="28"/>
          <w:szCs w:val="28"/>
          <w:lang w:eastAsia="ru-RU"/>
        </w:rPr>
        <w:lastRenderedPageBreak/>
        <w:t>устраивают два прохода: у колонн станки располагают в один ряд, а сдвоенный ряд – посредине (рис. 5.3, в).</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4) </w:t>
      </w:r>
      <w:r w:rsidRPr="00822D66">
        <w:rPr>
          <w:rFonts w:ascii="Times New Roman" w:eastAsia="Times New Roman" w:hAnsi="Times New Roman" w:cs="Times New Roman"/>
          <w:color w:val="2B2B2B"/>
          <w:sz w:val="28"/>
          <w:szCs w:val="28"/>
          <w:lang w:eastAsia="ru-RU"/>
        </w:rPr>
        <w:t> Станки располагают по отношению к проезду вдоль, поперек (рис. 5.4.) и под</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углом (рис. 5.5, 5.6, а). Наиболее удобное расположение – вдоль проезда и при обращении станков к проезду фронтом. При поперечном расположении станков затруднено их обслуживание (подача заготовок, обмен инструментов, приемка деталей</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и т.д.), так как приходится предусматривать поперечные проходы для доставки деталей на тележках или электрокарах к рабочим местам. Для лучшего использования площади револьверные станки, автоматы и другие станки для обработки прутковых материалов, а также протяжные, расточные, продольно-фрезерные и продольно-шлифовальные станки располагают под углом. Станки для прутковой работы ставят загрузочной стороной к проезду, а другие станки так, чтобы сторона с приводом была обращена к стене или колоннам, что удобнее для складирования заготовок и исключает поломку привода при транспортировке деталей. Станки для прутковой работы размещают также в шахматном порядке (рис. 5.6, </w:t>
      </w:r>
      <w:r w:rsidRPr="00822D66">
        <w:rPr>
          <w:rFonts w:ascii="Times New Roman" w:eastAsia="Times New Roman" w:hAnsi="Times New Roman" w:cs="Times New Roman"/>
          <w:i/>
          <w:iCs/>
          <w:color w:val="2B2B2B"/>
          <w:sz w:val="28"/>
          <w:szCs w:val="28"/>
          <w:lang w:eastAsia="ru-RU"/>
        </w:rPr>
        <w:t>б</w:t>
      </w:r>
      <w:r w:rsidRPr="00822D66">
        <w:rPr>
          <w:rFonts w:ascii="Times New Roman" w:eastAsia="Times New Roman" w:hAnsi="Times New Roman" w:cs="Times New Roman"/>
          <w:color w:val="2B2B2B"/>
          <w:sz w:val="28"/>
          <w:szCs w:val="28"/>
          <w:lang w:eastAsia="ru-RU"/>
        </w:rPr>
        <w:t>), причем в этом случае необходимо обеспечить возможность подхода к ним с двух сторон.</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drawing>
          <wp:inline distT="0" distB="0" distL="0" distR="0">
            <wp:extent cx="5153025" cy="2667000"/>
            <wp:effectExtent l="19050" t="0" r="9525" b="0"/>
            <wp:docPr id="4" name="Рисунок 4" descr="hello_html_3b02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b024321.jpg"/>
                    <pic:cNvPicPr>
                      <a:picLocks noChangeAspect="1" noChangeArrowheads="1"/>
                    </pic:cNvPicPr>
                  </pic:nvPicPr>
                  <pic:blipFill>
                    <a:blip r:embed="rId18" cstate="print"/>
                    <a:srcRect/>
                    <a:stretch>
                      <a:fillRect/>
                    </a:stretch>
                  </pic:blipFill>
                  <pic:spPr bwMode="auto">
                    <a:xfrm>
                      <a:off x="0" y="0"/>
                      <a:ext cx="5153025" cy="2667000"/>
                    </a:xfrm>
                    <a:prstGeom prst="rect">
                      <a:avLst/>
                    </a:prstGeom>
                    <a:noFill/>
                    <a:ln w="9525">
                      <a:noFill/>
                      <a:miter lim="800000"/>
                      <a:headEnd/>
                      <a:tailEnd/>
                    </a:ln>
                  </pic:spPr>
                </pic:pic>
              </a:graphicData>
            </a:graphic>
          </wp:inline>
        </w:drawing>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Рис. 5.3. Расположение станков в пролете:</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lastRenderedPageBreak/>
        <w:drawing>
          <wp:inline distT="0" distB="0" distL="0" distR="0">
            <wp:extent cx="1724025" cy="2352675"/>
            <wp:effectExtent l="19050" t="0" r="9525" b="0"/>
            <wp:docPr id="5" name="Рисунок 5" descr="hello_html_489ca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489caee1.jpg"/>
                    <pic:cNvPicPr>
                      <a:picLocks noChangeAspect="1" noChangeArrowheads="1"/>
                    </pic:cNvPicPr>
                  </pic:nvPicPr>
                  <pic:blipFill>
                    <a:blip r:embed="rId19" cstate="print"/>
                    <a:srcRect/>
                    <a:stretch>
                      <a:fillRect/>
                    </a:stretch>
                  </pic:blipFill>
                  <pic:spPr bwMode="auto">
                    <a:xfrm>
                      <a:off x="0" y="0"/>
                      <a:ext cx="1724025" cy="2352675"/>
                    </a:xfrm>
                    <a:prstGeom prst="rect">
                      <a:avLst/>
                    </a:prstGeom>
                    <a:noFill/>
                    <a:ln w="9525">
                      <a:noFill/>
                      <a:miter lim="800000"/>
                      <a:headEnd/>
                      <a:tailEnd/>
                    </a:ln>
                  </pic:spPr>
                </pic:pic>
              </a:graphicData>
            </a:graphic>
          </wp:inline>
        </w:drawing>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Рис. 5.4. Продольное и поперечное расположение станков в пролете</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drawing>
          <wp:inline distT="0" distB="0" distL="0" distR="0">
            <wp:extent cx="2124075" cy="2362200"/>
            <wp:effectExtent l="19050" t="0" r="9525" b="0"/>
            <wp:docPr id="6" name="Рисунок 6" descr="hello_html_5874c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5874c213.jpg"/>
                    <pic:cNvPicPr>
                      <a:picLocks noChangeAspect="1" noChangeArrowheads="1"/>
                    </pic:cNvPicPr>
                  </pic:nvPicPr>
                  <pic:blipFill>
                    <a:blip r:embed="rId20" cstate="print"/>
                    <a:srcRect/>
                    <a:stretch>
                      <a:fillRect/>
                    </a:stretch>
                  </pic:blipFill>
                  <pic:spPr bwMode="auto">
                    <a:xfrm>
                      <a:off x="0" y="0"/>
                      <a:ext cx="2124075" cy="2362200"/>
                    </a:xfrm>
                    <a:prstGeom prst="rect">
                      <a:avLst/>
                    </a:prstGeom>
                    <a:noFill/>
                    <a:ln w="9525">
                      <a:noFill/>
                      <a:miter lim="800000"/>
                      <a:headEnd/>
                      <a:tailEnd/>
                    </a:ln>
                  </pic:spPr>
                </pic:pic>
              </a:graphicData>
            </a:graphic>
          </wp:inline>
        </w:drawing>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Рис. 5.5. Расположение расточных станков под углом и продольно-строгальных вдоль пролета</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Станки по отношению друг к другу располагают фронтом, «в затылок» и тыльными сторонами. При расположении станков вдоль участка более выгодно используется площадь с тыльным расположением станков.</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2B2B2B"/>
          <w:sz w:val="28"/>
          <w:szCs w:val="28"/>
          <w:lang w:eastAsia="ru-RU"/>
        </w:rPr>
        <w:t>1) </w:t>
      </w:r>
      <w:r w:rsidRPr="00822D66">
        <w:rPr>
          <w:rFonts w:ascii="Times New Roman" w:eastAsia="Times New Roman" w:hAnsi="Times New Roman" w:cs="Times New Roman"/>
          <w:color w:val="2B2B2B"/>
          <w:sz w:val="28"/>
          <w:szCs w:val="28"/>
          <w:lang w:eastAsia="ru-RU"/>
        </w:rPr>
        <w:t> Крупные станки не следует устанавливать у окон, так как это приводит к затемнению цеха.</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i/>
          <w:iCs/>
          <w:color w:val="2B2B2B"/>
          <w:sz w:val="28"/>
          <w:szCs w:val="28"/>
          <w:lang w:eastAsia="ru-RU"/>
        </w:rPr>
        <w:t>Ширина магистральных проездов </w:t>
      </w:r>
      <w:r w:rsidRPr="00822D66">
        <w:rPr>
          <w:rFonts w:ascii="Times New Roman" w:eastAsia="Times New Roman" w:hAnsi="Times New Roman" w:cs="Times New Roman"/>
          <w:color w:val="2B2B2B"/>
          <w:sz w:val="28"/>
          <w:szCs w:val="28"/>
          <w:lang w:eastAsia="ru-RU"/>
        </w:rPr>
        <w:t>межцеховых перевозок выбирается от 4500 до 5500 мм.</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noProof/>
          <w:color w:val="000000"/>
          <w:sz w:val="28"/>
          <w:szCs w:val="28"/>
          <w:lang w:eastAsia="ru-RU"/>
        </w:rPr>
        <w:drawing>
          <wp:inline distT="0" distB="0" distL="0" distR="0">
            <wp:extent cx="4629150" cy="1657350"/>
            <wp:effectExtent l="19050" t="0" r="0" b="0"/>
            <wp:docPr id="7" name="Рисунок 7" descr="hello_html_m17f2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7f2626.jpg"/>
                    <pic:cNvPicPr>
                      <a:picLocks noChangeAspect="1" noChangeArrowheads="1"/>
                    </pic:cNvPicPr>
                  </pic:nvPicPr>
                  <pic:blipFill>
                    <a:blip r:embed="rId21" cstate="print"/>
                    <a:srcRect/>
                    <a:stretch>
                      <a:fillRect/>
                    </a:stretch>
                  </pic:blipFill>
                  <pic:spPr bwMode="auto">
                    <a:xfrm>
                      <a:off x="0" y="0"/>
                      <a:ext cx="4629150" cy="1657350"/>
                    </a:xfrm>
                    <a:prstGeom prst="rect">
                      <a:avLst/>
                    </a:prstGeom>
                    <a:noFill/>
                    <a:ln w="9525">
                      <a:noFill/>
                      <a:miter lim="800000"/>
                      <a:headEnd/>
                      <a:tailEnd/>
                    </a:ln>
                  </pic:spPr>
                </pic:pic>
              </a:graphicData>
            </a:graphic>
          </wp:inline>
        </w:drawing>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Рис. 5.6. Расположение токарно-револьверных станков</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i/>
          <w:iCs/>
          <w:color w:val="2B2B2B"/>
          <w:sz w:val="28"/>
          <w:szCs w:val="28"/>
          <w:lang w:eastAsia="ru-RU"/>
        </w:rPr>
        <w:lastRenderedPageBreak/>
        <w:t>Ширина цеховых проездов</w:t>
      </w:r>
      <w:r w:rsidRPr="00822D66">
        <w:rPr>
          <w:rFonts w:ascii="Times New Roman" w:eastAsia="Times New Roman" w:hAnsi="Times New Roman" w:cs="Times New Roman"/>
          <w:color w:val="2B2B2B"/>
          <w:sz w:val="28"/>
          <w:szCs w:val="28"/>
          <w:lang w:eastAsia="ru-RU"/>
        </w:rPr>
        <w:t> зависит от вида напольного транспорта и габаритных размеров перемещаемых грузов. Для всех видов напольного электротранспорта ширина проезда А (в миллиметрах) составляет:</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ü при одностороннем движении                           А = Б + 1400;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ü при двустороннем движении                              А = 2Б + 1600;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ü для робокар при одностороннем движении      А = Б + 1400,</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где Б – ширина груза, мм.</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i/>
          <w:iCs/>
          <w:color w:val="2B2B2B"/>
          <w:sz w:val="28"/>
          <w:szCs w:val="28"/>
          <w:lang w:eastAsia="ru-RU"/>
        </w:rPr>
        <w:t>Ширина пешеходных проходов</w:t>
      </w:r>
      <w:r w:rsidRPr="00822D66">
        <w:rPr>
          <w:rFonts w:ascii="Times New Roman" w:eastAsia="Times New Roman" w:hAnsi="Times New Roman" w:cs="Times New Roman"/>
          <w:color w:val="2B2B2B"/>
          <w:sz w:val="28"/>
          <w:szCs w:val="28"/>
          <w:lang w:eastAsia="ru-RU"/>
        </w:rPr>
        <w:t> принимается равной 1400 мм. </w:t>
      </w:r>
      <w:r w:rsidRPr="00822D66">
        <w:rPr>
          <w:rFonts w:ascii="Times New Roman" w:eastAsia="Times New Roman" w:hAnsi="Times New Roman" w:cs="Times New Roman"/>
          <w:i/>
          <w:iCs/>
          <w:color w:val="2B2B2B"/>
          <w:sz w:val="28"/>
          <w:szCs w:val="28"/>
          <w:lang w:eastAsia="ru-RU"/>
        </w:rPr>
        <w:t>Зона рабочего </w:t>
      </w:r>
      <w:r w:rsidRPr="00822D66">
        <w:rPr>
          <w:rFonts w:ascii="Times New Roman" w:eastAsia="Times New Roman" w:hAnsi="Times New Roman" w:cs="Times New Roman"/>
          <w:color w:val="2B2B2B"/>
          <w:sz w:val="28"/>
          <w:szCs w:val="28"/>
          <w:lang w:eastAsia="ru-RU"/>
        </w:rPr>
        <w:t>(от фронтальной стороны станка до затылка рабочего) принимается равной 800 мм.</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Если станки расположены у стен, что усложняет уборку с проезда механизированными средствами, необходимо вдоль стены предусмотреть проезд шириной 3000 мм. В проездах рекомендуют  применять одностороннее движение;  двустороннее допускается только тогда, когда обоснована его необходимость.</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При разработке планировки следует рационально использовать не только площадь, но и весь объем цеха и корпуса. Высоту здания необходимо использовать для</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размещения подвесных транспортных устройств, а также проходных складов деталей и сборочных единиц, инженерных коммуникаций и т.д.</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2B2B2B"/>
          <w:sz w:val="28"/>
          <w:szCs w:val="28"/>
          <w:lang w:eastAsia="ru-RU"/>
        </w:rPr>
        <w:t>Места поперечных разрезов рекомендуется выбирать так, чтобы можно было показать высоту пролета, перегородки, антресоли, каналы и т.п. Плоскость разрезов при пересечении со стенами должна проходить по проемам (окнам, дверям, воротам). В плоскостях разрезов допускаются переломы под прямым углом. Линия разреза указывается на плане согласно требованиям единой системы конструкторской документации (ЕСКД). На чертеже разрезы размещают так, чтобы горизонтальные линии в натуре были параллельны нижней кромке чертежа, не зависимо от места разреза на плане. Элементы здания на технологической планировке можно не штриховать. Строительные размеры конструкций здания, оконных и дверных проемов и т.п. на технологических планировках не указывают.</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br/>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b/>
          <w:bCs/>
          <w:color w:val="000000"/>
          <w:sz w:val="28"/>
          <w:szCs w:val="28"/>
          <w:lang w:eastAsia="ru-RU"/>
        </w:rPr>
        <w:t>Самостоятельно выполнить задание.</w:t>
      </w:r>
    </w:p>
    <w:p w:rsidR="00822D66" w:rsidRPr="00822D66" w:rsidRDefault="00822D66" w:rsidP="00455587">
      <w:pPr>
        <w:numPr>
          <w:ilvl w:val="0"/>
          <w:numId w:val="5"/>
        </w:numPr>
        <w:shd w:val="clear" w:color="auto" w:fill="FFFFFF"/>
        <w:spacing w:after="0"/>
        <w:ind w:left="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Пользуясь методическими рекомендациями составить план расположения оборудования в цехе ОМД.</w:t>
      </w:r>
    </w:p>
    <w:p w:rsidR="00822D66" w:rsidRPr="00822D66" w:rsidRDefault="00822D66" w:rsidP="00455587">
      <w:pPr>
        <w:shd w:val="clear" w:color="auto" w:fill="FFFFFF"/>
        <w:spacing w:after="0"/>
        <w:rPr>
          <w:rFonts w:ascii="Times New Roman" w:eastAsia="Times New Roman" w:hAnsi="Times New Roman" w:cs="Times New Roman"/>
          <w:color w:val="000000"/>
          <w:sz w:val="28"/>
          <w:szCs w:val="28"/>
          <w:lang w:eastAsia="ru-RU"/>
        </w:rPr>
      </w:pPr>
      <w:r w:rsidRPr="00822D66">
        <w:rPr>
          <w:rFonts w:ascii="Times New Roman" w:eastAsia="Times New Roman" w:hAnsi="Times New Roman" w:cs="Times New Roman"/>
          <w:color w:val="000000"/>
          <w:sz w:val="28"/>
          <w:szCs w:val="28"/>
          <w:lang w:eastAsia="ru-RU"/>
        </w:rPr>
        <w:t>По окончанию работы результаты предъявить преподавателю для просмотра и выставления оценки.</w:t>
      </w:r>
    </w:p>
    <w:p w:rsidR="00822D66" w:rsidRDefault="00822D66" w:rsidP="00822D66">
      <w:pPr>
        <w:shd w:val="clear" w:color="auto" w:fill="FFFFFF"/>
        <w:spacing w:after="0" w:line="240" w:lineRule="auto"/>
        <w:rPr>
          <w:rFonts w:ascii="Times New Roman" w:eastAsia="Times New Roman" w:hAnsi="Times New Roman" w:cs="Times New Roman"/>
          <w:color w:val="000000"/>
          <w:sz w:val="28"/>
          <w:szCs w:val="28"/>
          <w:lang w:eastAsia="ru-RU"/>
        </w:rPr>
      </w:pPr>
    </w:p>
    <w:p w:rsidR="0097098F" w:rsidRDefault="006F5D68" w:rsidP="006F5D68">
      <w:pPr>
        <w:shd w:val="clear" w:color="auto" w:fill="FFFFFF"/>
        <w:spacing w:after="0" w:line="240" w:lineRule="auto"/>
        <w:jc w:val="center"/>
        <w:rPr>
          <w:rFonts w:ascii="Times New Roman" w:eastAsia="Times New Roman" w:hAnsi="Times New Roman"/>
          <w:sz w:val="28"/>
          <w:szCs w:val="28"/>
          <w:lang w:eastAsia="ru-RU"/>
        </w:rPr>
      </w:pPr>
      <w:r w:rsidRPr="00E14127">
        <w:rPr>
          <w:rFonts w:ascii="Times New Roman" w:eastAsia="Times New Roman" w:hAnsi="Times New Roman"/>
          <w:sz w:val="28"/>
          <w:szCs w:val="28"/>
          <w:lang w:eastAsia="ru-RU"/>
        </w:rPr>
        <w:lastRenderedPageBreak/>
        <w:t>Список использованных источников</w:t>
      </w:r>
      <w:r w:rsidR="00B97B16">
        <w:rPr>
          <w:rFonts w:ascii="Times New Roman" w:eastAsia="Times New Roman" w:hAnsi="Times New Roman"/>
          <w:sz w:val="28"/>
          <w:szCs w:val="28"/>
          <w:lang w:eastAsia="ru-RU"/>
        </w:rPr>
        <w:t>.</w:t>
      </w:r>
    </w:p>
    <w:p w:rsidR="00B97B16" w:rsidRDefault="00B97B16" w:rsidP="006F5D68">
      <w:pPr>
        <w:shd w:val="clear" w:color="auto" w:fill="FFFFFF"/>
        <w:spacing w:after="0" w:line="240" w:lineRule="auto"/>
        <w:jc w:val="center"/>
        <w:rPr>
          <w:rFonts w:ascii="Times New Roman" w:eastAsia="Times New Roman" w:hAnsi="Times New Roman"/>
          <w:sz w:val="28"/>
          <w:szCs w:val="28"/>
          <w:lang w:eastAsia="ru-RU"/>
        </w:rPr>
      </w:pPr>
    </w:p>
    <w:p w:rsidR="00B97B16" w:rsidRPr="00A15444" w:rsidRDefault="00B97B16" w:rsidP="00B97B16">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rFonts w:ascii="Times New Roman" w:hAnsi="Times New Roman"/>
          <w:bCs/>
          <w:sz w:val="24"/>
          <w:szCs w:val="24"/>
        </w:rPr>
      </w:pPr>
      <w:r w:rsidRPr="00A15444">
        <w:rPr>
          <w:rFonts w:ascii="Times New Roman" w:hAnsi="Times New Roman"/>
          <w:bCs/>
          <w:sz w:val="24"/>
          <w:szCs w:val="24"/>
        </w:rPr>
        <w:t>1.</w:t>
      </w:r>
      <w:r>
        <w:rPr>
          <w:rFonts w:ascii="Times New Roman" w:hAnsi="Times New Roman"/>
          <w:bCs/>
          <w:sz w:val="24"/>
          <w:szCs w:val="24"/>
        </w:rPr>
        <w:t>Бессонов В.С.</w:t>
      </w:r>
      <w:r w:rsidRPr="00A15444">
        <w:rPr>
          <w:rFonts w:ascii="Times New Roman" w:hAnsi="Times New Roman"/>
          <w:bCs/>
          <w:sz w:val="24"/>
          <w:szCs w:val="24"/>
        </w:rPr>
        <w:t xml:space="preserve">. Основы проектирования металлургических заводов М., Машиностроение, </w:t>
      </w:r>
      <w:r>
        <w:rPr>
          <w:rFonts w:ascii="Times New Roman" w:hAnsi="Times New Roman"/>
          <w:bCs/>
          <w:sz w:val="24"/>
          <w:szCs w:val="24"/>
        </w:rPr>
        <w:t>2013</w:t>
      </w:r>
    </w:p>
    <w:p w:rsidR="00B97B16" w:rsidRPr="00A15444" w:rsidRDefault="00B97B16" w:rsidP="00B97B16">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bCs/>
          <w:sz w:val="24"/>
          <w:szCs w:val="24"/>
        </w:rPr>
      </w:pPr>
      <w:r w:rsidRPr="00A15444">
        <w:rPr>
          <w:rFonts w:ascii="Times New Roman" w:hAnsi="Times New Roman"/>
          <w:bCs/>
          <w:sz w:val="24"/>
          <w:szCs w:val="24"/>
        </w:rPr>
        <w:t>2.Норицын И.А. и др. Проектирование кузнечных и холодноштамповочных цехов и заводов. М., Высшая школа, 20</w:t>
      </w:r>
      <w:r>
        <w:rPr>
          <w:rFonts w:ascii="Times New Roman" w:hAnsi="Times New Roman"/>
          <w:bCs/>
          <w:sz w:val="24"/>
          <w:szCs w:val="24"/>
        </w:rPr>
        <w:t>13</w:t>
      </w:r>
    </w:p>
    <w:p w:rsidR="00B97B16" w:rsidRPr="00A15444" w:rsidRDefault="00B97B16" w:rsidP="00B97B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A15444">
        <w:rPr>
          <w:b/>
          <w:bCs/>
        </w:rPr>
        <w:t>Дополнительные источники</w:t>
      </w:r>
    </w:p>
    <w:p w:rsidR="00B97B16" w:rsidRPr="00A15444" w:rsidRDefault="00B97B16" w:rsidP="00B97B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A15444">
        <w:rPr>
          <w:bCs/>
        </w:rPr>
        <w:t>1.Ицкин С.Х Организация технологической подготовки серийного производства., М., «Машиностроение», 2003</w:t>
      </w:r>
    </w:p>
    <w:p w:rsidR="00B97B16" w:rsidRPr="00A15444" w:rsidRDefault="00B97B16" w:rsidP="00B97B16">
      <w:pPr>
        <w:pStyle w:val="Default"/>
      </w:pPr>
      <w:r w:rsidRPr="00A15444">
        <w:rPr>
          <w:b/>
          <w:bCs/>
        </w:rPr>
        <w:t xml:space="preserve">Интернет-ресурсы: </w:t>
      </w:r>
    </w:p>
    <w:p w:rsidR="00B97B16" w:rsidRPr="00A15444" w:rsidRDefault="00312A29" w:rsidP="00B97B16">
      <w:pPr>
        <w:numPr>
          <w:ilvl w:val="0"/>
          <w:numId w:val="10"/>
        </w:numPr>
        <w:spacing w:after="0" w:line="240" w:lineRule="auto"/>
      </w:pPr>
      <w:hyperlink r:id="rId22" w:history="1">
        <w:r w:rsidR="00B97B16" w:rsidRPr="00A15444">
          <w:rPr>
            <w:rStyle w:val="a9"/>
          </w:rPr>
          <w:t>http://www.allbest.ru/</w:t>
        </w:r>
      </w:hyperlink>
    </w:p>
    <w:p w:rsidR="00B97B16" w:rsidRPr="00A15444" w:rsidRDefault="00312A29" w:rsidP="00B97B16">
      <w:pPr>
        <w:numPr>
          <w:ilvl w:val="0"/>
          <w:numId w:val="10"/>
        </w:numPr>
        <w:spacing w:after="0" w:line="240" w:lineRule="auto"/>
      </w:pPr>
      <w:hyperlink r:id="rId23" w:history="1">
        <w:r w:rsidR="00B97B16" w:rsidRPr="00A15444">
          <w:rPr>
            <w:rStyle w:val="a9"/>
          </w:rPr>
          <w:t>http://www.ramst.ru/</w:t>
        </w:r>
      </w:hyperlink>
    </w:p>
    <w:p w:rsidR="00B97B16" w:rsidRPr="00A15444" w:rsidRDefault="00B97B16" w:rsidP="00B97B16">
      <w:pPr>
        <w:numPr>
          <w:ilvl w:val="0"/>
          <w:numId w:val="10"/>
        </w:numPr>
        <w:spacing w:after="0" w:line="240" w:lineRule="auto"/>
      </w:pPr>
      <w:r w:rsidRPr="00A15444">
        <w:rPr>
          <w:lang w:val="en-US"/>
        </w:rPr>
        <w:t>http</w:t>
      </w:r>
      <w:r w:rsidRPr="00A15444">
        <w:t xml:space="preserve"> //</w:t>
      </w:r>
      <w:r w:rsidRPr="00A15444">
        <w:rPr>
          <w:lang w:val="en-US"/>
        </w:rPr>
        <w:t>www</w:t>
      </w:r>
      <w:r w:rsidRPr="00A15444">
        <w:t>.</w:t>
      </w:r>
      <w:r w:rsidRPr="00A15444">
        <w:rPr>
          <w:lang w:val="en-US"/>
        </w:rPr>
        <w:t>metallurgiya</w:t>
      </w:r>
      <w:r w:rsidRPr="00A15444">
        <w:t>-</w:t>
      </w:r>
      <w:r w:rsidRPr="00A15444">
        <w:rPr>
          <w:lang w:val="en-US"/>
        </w:rPr>
        <w:t>rossii</w:t>
      </w:r>
    </w:p>
    <w:p w:rsidR="00B97B16" w:rsidRPr="00A15444" w:rsidRDefault="00B97B16" w:rsidP="00B97B16">
      <w:pPr>
        <w:numPr>
          <w:ilvl w:val="0"/>
          <w:numId w:val="10"/>
        </w:numPr>
        <w:spacing w:after="0" w:line="240" w:lineRule="auto"/>
      </w:pPr>
      <w:r w:rsidRPr="00A15444">
        <w:rPr>
          <w:lang w:val="en-US"/>
        </w:rPr>
        <w:t>http</w:t>
      </w:r>
      <w:r w:rsidRPr="00A15444">
        <w:t>//</w:t>
      </w:r>
      <w:r w:rsidRPr="00A15444">
        <w:rPr>
          <w:lang w:val="en-US"/>
        </w:rPr>
        <w:t>www</w:t>
      </w:r>
      <w:r w:rsidRPr="00A15444">
        <w:t xml:space="preserve">. </w:t>
      </w:r>
      <w:r w:rsidRPr="00A15444">
        <w:rPr>
          <w:lang w:val="en-US"/>
        </w:rPr>
        <w:t>MetalTorg</w:t>
      </w:r>
      <w:r w:rsidRPr="00A15444">
        <w:t>.</w:t>
      </w:r>
      <w:r w:rsidRPr="00A15444">
        <w:rPr>
          <w:lang w:val="en-US"/>
        </w:rPr>
        <w:t>ru</w:t>
      </w:r>
    </w:p>
    <w:p w:rsidR="00B97B16" w:rsidRPr="00A15444" w:rsidRDefault="00B97B16" w:rsidP="00B97B16">
      <w:pPr>
        <w:numPr>
          <w:ilvl w:val="0"/>
          <w:numId w:val="10"/>
        </w:numPr>
        <w:spacing w:after="0" w:line="240" w:lineRule="auto"/>
      </w:pPr>
      <w:r w:rsidRPr="00A15444">
        <w:rPr>
          <w:lang w:val="en-US"/>
        </w:rPr>
        <w:t>http</w:t>
      </w:r>
      <w:r w:rsidRPr="00A15444">
        <w:t xml:space="preserve"> //</w:t>
      </w:r>
      <w:r w:rsidRPr="00A15444">
        <w:rPr>
          <w:lang w:val="en-US"/>
        </w:rPr>
        <w:t>www</w:t>
      </w:r>
      <w:r w:rsidRPr="00A15444">
        <w:t>.</w:t>
      </w:r>
      <w:r w:rsidRPr="00A15444">
        <w:rPr>
          <w:lang w:val="en-US"/>
        </w:rPr>
        <w:t>bibliotekar</w:t>
      </w:r>
      <w:r w:rsidRPr="00A15444">
        <w:t>.</w:t>
      </w:r>
      <w:r w:rsidRPr="00A15444">
        <w:rPr>
          <w:lang w:val="en-US"/>
        </w:rPr>
        <w:t>ru</w:t>
      </w:r>
      <w:r w:rsidRPr="00A15444">
        <w:t>›</w:t>
      </w:r>
      <w:r w:rsidRPr="00A15444">
        <w:rPr>
          <w:lang w:val="en-US"/>
        </w:rPr>
        <w:t>economicheskaya</w:t>
      </w:r>
      <w:r w:rsidRPr="00A15444">
        <w:t>-</w:t>
      </w:r>
      <w:r w:rsidRPr="00A15444">
        <w:rPr>
          <w:lang w:val="en-US"/>
        </w:rPr>
        <w:t>geografia</w:t>
      </w:r>
    </w:p>
    <w:p w:rsidR="00B97B16" w:rsidRPr="00A15444" w:rsidRDefault="00B97B16" w:rsidP="00B97B16">
      <w:pPr>
        <w:numPr>
          <w:ilvl w:val="0"/>
          <w:numId w:val="10"/>
        </w:numPr>
        <w:spacing w:after="0" w:line="240" w:lineRule="auto"/>
        <w:rPr>
          <w:lang w:val="en-US"/>
        </w:rPr>
      </w:pPr>
      <w:r w:rsidRPr="00A15444">
        <w:rPr>
          <w:lang w:val="en-US"/>
        </w:rPr>
        <w:t>http //www.slovari.yandex.ru</w:t>
      </w:r>
    </w:p>
    <w:p w:rsidR="00B97B16" w:rsidRPr="00A15444" w:rsidRDefault="00B97B16" w:rsidP="00B97B16">
      <w:pPr>
        <w:numPr>
          <w:ilvl w:val="0"/>
          <w:numId w:val="10"/>
        </w:numPr>
        <w:spacing w:after="0" w:line="240" w:lineRule="auto"/>
        <w:rPr>
          <w:lang w:val="en-US"/>
        </w:rPr>
      </w:pPr>
      <w:r w:rsidRPr="00A15444">
        <w:rPr>
          <w:lang w:val="en-US"/>
        </w:rPr>
        <w:t>http//www. metallurgiya-chernykh-metallov-tekhnik</w:t>
      </w:r>
    </w:p>
    <w:p w:rsidR="00B97B16" w:rsidRPr="00A15444" w:rsidRDefault="00B97B16" w:rsidP="00B97B16">
      <w:pPr>
        <w:numPr>
          <w:ilvl w:val="0"/>
          <w:numId w:val="10"/>
        </w:numPr>
        <w:spacing w:after="0" w:line="240" w:lineRule="auto"/>
        <w:rPr>
          <w:lang w:val="en-US"/>
        </w:rPr>
      </w:pPr>
      <w:r w:rsidRPr="00A15444">
        <w:rPr>
          <w:lang w:val="en-US"/>
        </w:rPr>
        <w:t>http //www.window.edu.ru›resource/417/75417</w:t>
      </w:r>
    </w:p>
    <w:p w:rsidR="00B97B16" w:rsidRPr="00A15444" w:rsidRDefault="00B97B16" w:rsidP="00B97B16">
      <w:pPr>
        <w:numPr>
          <w:ilvl w:val="0"/>
          <w:numId w:val="10"/>
        </w:numPr>
        <w:spacing w:after="0" w:line="240" w:lineRule="auto"/>
        <w:rPr>
          <w:lang w:val="en-US"/>
        </w:rPr>
      </w:pPr>
      <w:r w:rsidRPr="00A15444">
        <w:rPr>
          <w:lang w:val="en-US"/>
        </w:rPr>
        <w:t>http //www.robotlibrary.com›book…geografiya…metallurgiya.html</w:t>
      </w:r>
    </w:p>
    <w:p w:rsidR="00B97B16" w:rsidRPr="00A15444" w:rsidRDefault="00B97B16" w:rsidP="00B97B16">
      <w:pPr>
        <w:numPr>
          <w:ilvl w:val="0"/>
          <w:numId w:val="10"/>
        </w:numPr>
        <w:spacing w:after="0" w:line="240" w:lineRule="auto"/>
        <w:rPr>
          <w:lang w:val="en-US"/>
        </w:rPr>
      </w:pPr>
      <w:r w:rsidRPr="00A15444">
        <w:rPr>
          <w:lang w:val="en-US"/>
        </w:rPr>
        <w:t>http //www.newsruss.ru›doc/index.php/</w:t>
      </w:r>
      <w:r w:rsidRPr="00A15444">
        <w:t>Чёрная</w:t>
      </w:r>
      <w:r w:rsidRPr="00A15444">
        <w:rPr>
          <w:lang w:val="en-US"/>
        </w:rPr>
        <w:t>_</w:t>
      </w:r>
      <w:r w:rsidRPr="00A15444">
        <w:t>металлургия</w:t>
      </w:r>
      <w:r w:rsidRPr="00A15444">
        <w:rPr>
          <w:lang w:val="en-US"/>
        </w:rPr>
        <w:t>…</w:t>
      </w:r>
    </w:p>
    <w:p w:rsidR="00B97B16" w:rsidRPr="00A15444" w:rsidRDefault="00B97B16" w:rsidP="00B97B16">
      <w:pPr>
        <w:numPr>
          <w:ilvl w:val="0"/>
          <w:numId w:val="10"/>
        </w:numPr>
        <w:spacing w:after="0" w:line="240" w:lineRule="auto"/>
        <w:rPr>
          <w:lang w:val="en-US"/>
        </w:rPr>
      </w:pPr>
      <w:r w:rsidRPr="00A15444">
        <w:rPr>
          <w:lang w:val="en-US"/>
        </w:rPr>
        <w:t>http //www.Ucheba-Legko.ru›</w:t>
      </w:r>
      <w:r w:rsidRPr="00A15444">
        <w:t>Лекции</w:t>
      </w:r>
    </w:p>
    <w:p w:rsidR="00B97B16" w:rsidRPr="00A15444" w:rsidRDefault="00B97B16" w:rsidP="00B97B16">
      <w:pPr>
        <w:numPr>
          <w:ilvl w:val="0"/>
          <w:numId w:val="10"/>
        </w:numPr>
        <w:spacing w:after="0" w:line="240" w:lineRule="auto"/>
        <w:rPr>
          <w:lang w:val="en-US"/>
        </w:rPr>
      </w:pPr>
      <w:r w:rsidRPr="00A15444">
        <w:rPr>
          <w:lang w:val="en-US"/>
        </w:rPr>
        <w:t>http //www._metallurgii_v_rossii</w:t>
      </w:r>
    </w:p>
    <w:p w:rsidR="00B97B16" w:rsidRDefault="00B97B16" w:rsidP="00B97B16">
      <w:pPr>
        <w:widowControl w:val="0"/>
        <w:suppressAutoHyphens/>
        <w:autoSpaceDE w:val="0"/>
        <w:autoSpaceDN w:val="0"/>
        <w:adjustRightInd w:val="0"/>
        <w:jc w:val="both"/>
        <w:rPr>
          <w:bCs/>
        </w:rPr>
      </w:pPr>
    </w:p>
    <w:p w:rsidR="00B97B16" w:rsidRPr="00822D66" w:rsidRDefault="00B97B16" w:rsidP="006F5D68">
      <w:pPr>
        <w:shd w:val="clear" w:color="auto" w:fill="FFFFFF"/>
        <w:spacing w:after="0" w:line="240" w:lineRule="auto"/>
        <w:jc w:val="center"/>
        <w:rPr>
          <w:rFonts w:ascii="Times New Roman" w:eastAsia="Times New Roman" w:hAnsi="Times New Roman" w:cs="Times New Roman"/>
          <w:color w:val="000000"/>
          <w:sz w:val="28"/>
          <w:szCs w:val="28"/>
          <w:lang w:eastAsia="ru-RU"/>
        </w:rPr>
      </w:pPr>
    </w:p>
    <w:sectPr w:rsidR="00B97B16" w:rsidRPr="00822D66" w:rsidSect="006B21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8DE" w:rsidRDefault="00C248DE" w:rsidP="006F5D68">
      <w:pPr>
        <w:spacing w:after="0" w:line="240" w:lineRule="auto"/>
      </w:pPr>
      <w:r>
        <w:separator/>
      </w:r>
    </w:p>
  </w:endnote>
  <w:endnote w:type="continuationSeparator" w:id="1">
    <w:p w:rsidR="00C248DE" w:rsidRDefault="00C248DE" w:rsidP="006F5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8DE" w:rsidRDefault="00C248DE" w:rsidP="006F5D68">
      <w:pPr>
        <w:spacing w:after="0" w:line="240" w:lineRule="auto"/>
      </w:pPr>
      <w:r>
        <w:separator/>
      </w:r>
    </w:p>
  </w:footnote>
  <w:footnote w:type="continuationSeparator" w:id="1">
    <w:p w:rsidR="00C248DE" w:rsidRDefault="00C248DE" w:rsidP="006F5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61579"/>
    <w:multiLevelType w:val="multilevel"/>
    <w:tmpl w:val="FAECD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490E5B"/>
    <w:multiLevelType w:val="multilevel"/>
    <w:tmpl w:val="12A2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64C02"/>
    <w:multiLevelType w:val="multilevel"/>
    <w:tmpl w:val="45846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E85723"/>
    <w:multiLevelType w:val="multilevel"/>
    <w:tmpl w:val="4842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A33B5B"/>
    <w:multiLevelType w:val="multilevel"/>
    <w:tmpl w:val="BB424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C40801"/>
    <w:multiLevelType w:val="multilevel"/>
    <w:tmpl w:val="5C2E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C67B6A"/>
    <w:multiLevelType w:val="multilevel"/>
    <w:tmpl w:val="C350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E3994"/>
    <w:multiLevelType w:val="multilevel"/>
    <w:tmpl w:val="3FDEB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1805D3"/>
    <w:multiLevelType w:val="multilevel"/>
    <w:tmpl w:val="5748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BD4575"/>
    <w:multiLevelType w:val="hybridMultilevel"/>
    <w:tmpl w:val="D1E86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8"/>
  </w:num>
  <w:num w:numId="4">
    <w:abstractNumId w:val="7"/>
  </w:num>
  <w:num w:numId="5">
    <w:abstractNumId w:val="3"/>
  </w:num>
  <w:num w:numId="6">
    <w:abstractNumId w:val="2"/>
  </w:num>
  <w:num w:numId="7">
    <w:abstractNumId w:val="0"/>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2D66"/>
    <w:rsid w:val="00000612"/>
    <w:rsid w:val="00001852"/>
    <w:rsid w:val="0000228E"/>
    <w:rsid w:val="00002467"/>
    <w:rsid w:val="00002FBD"/>
    <w:rsid w:val="0000323F"/>
    <w:rsid w:val="00003F98"/>
    <w:rsid w:val="00004E98"/>
    <w:rsid w:val="0000576A"/>
    <w:rsid w:val="000066C8"/>
    <w:rsid w:val="00006E5F"/>
    <w:rsid w:val="00007073"/>
    <w:rsid w:val="00007539"/>
    <w:rsid w:val="00007B70"/>
    <w:rsid w:val="00010F11"/>
    <w:rsid w:val="00010FB1"/>
    <w:rsid w:val="00012AF0"/>
    <w:rsid w:val="00012EDF"/>
    <w:rsid w:val="00013379"/>
    <w:rsid w:val="00013D4A"/>
    <w:rsid w:val="0001467E"/>
    <w:rsid w:val="0001542E"/>
    <w:rsid w:val="0001544D"/>
    <w:rsid w:val="0001546C"/>
    <w:rsid w:val="000161D1"/>
    <w:rsid w:val="00017566"/>
    <w:rsid w:val="0002060C"/>
    <w:rsid w:val="00021789"/>
    <w:rsid w:val="00021B08"/>
    <w:rsid w:val="0002268F"/>
    <w:rsid w:val="00022F10"/>
    <w:rsid w:val="00023566"/>
    <w:rsid w:val="000239E4"/>
    <w:rsid w:val="00023A11"/>
    <w:rsid w:val="00024F86"/>
    <w:rsid w:val="000251D6"/>
    <w:rsid w:val="00026589"/>
    <w:rsid w:val="00027B9E"/>
    <w:rsid w:val="00030ABB"/>
    <w:rsid w:val="00030B9A"/>
    <w:rsid w:val="00031006"/>
    <w:rsid w:val="00031D0E"/>
    <w:rsid w:val="0003351D"/>
    <w:rsid w:val="00034036"/>
    <w:rsid w:val="000347EB"/>
    <w:rsid w:val="0003580C"/>
    <w:rsid w:val="000358A7"/>
    <w:rsid w:val="0003647B"/>
    <w:rsid w:val="00036682"/>
    <w:rsid w:val="00036FC4"/>
    <w:rsid w:val="00037AD3"/>
    <w:rsid w:val="00040136"/>
    <w:rsid w:val="000405CF"/>
    <w:rsid w:val="00041B00"/>
    <w:rsid w:val="00041E87"/>
    <w:rsid w:val="00041F24"/>
    <w:rsid w:val="000425BC"/>
    <w:rsid w:val="00042EED"/>
    <w:rsid w:val="0004310F"/>
    <w:rsid w:val="00043586"/>
    <w:rsid w:val="000436B8"/>
    <w:rsid w:val="000436F6"/>
    <w:rsid w:val="00044C13"/>
    <w:rsid w:val="000457CA"/>
    <w:rsid w:val="0004595D"/>
    <w:rsid w:val="000464D0"/>
    <w:rsid w:val="00046BFC"/>
    <w:rsid w:val="00046E96"/>
    <w:rsid w:val="00047C2A"/>
    <w:rsid w:val="000510FF"/>
    <w:rsid w:val="00052755"/>
    <w:rsid w:val="00052CA3"/>
    <w:rsid w:val="00053C5B"/>
    <w:rsid w:val="00053CF4"/>
    <w:rsid w:val="00053F11"/>
    <w:rsid w:val="000549A5"/>
    <w:rsid w:val="00054C0B"/>
    <w:rsid w:val="0005508F"/>
    <w:rsid w:val="0005616F"/>
    <w:rsid w:val="00056943"/>
    <w:rsid w:val="00062329"/>
    <w:rsid w:val="00063577"/>
    <w:rsid w:val="000638B0"/>
    <w:rsid w:val="0006499C"/>
    <w:rsid w:val="00065259"/>
    <w:rsid w:val="000660D6"/>
    <w:rsid w:val="000666DC"/>
    <w:rsid w:val="000672BB"/>
    <w:rsid w:val="00067E00"/>
    <w:rsid w:val="00070780"/>
    <w:rsid w:val="00070A53"/>
    <w:rsid w:val="00071862"/>
    <w:rsid w:val="00071E2E"/>
    <w:rsid w:val="00072555"/>
    <w:rsid w:val="00072F22"/>
    <w:rsid w:val="0007362D"/>
    <w:rsid w:val="00073737"/>
    <w:rsid w:val="00073B19"/>
    <w:rsid w:val="00073E9A"/>
    <w:rsid w:val="00074F05"/>
    <w:rsid w:val="000752DF"/>
    <w:rsid w:val="0007608A"/>
    <w:rsid w:val="0007705E"/>
    <w:rsid w:val="00077714"/>
    <w:rsid w:val="00083412"/>
    <w:rsid w:val="00083D67"/>
    <w:rsid w:val="00084294"/>
    <w:rsid w:val="0008467B"/>
    <w:rsid w:val="00084EDE"/>
    <w:rsid w:val="00086094"/>
    <w:rsid w:val="0008632D"/>
    <w:rsid w:val="000901D2"/>
    <w:rsid w:val="00090F7B"/>
    <w:rsid w:val="00091EB0"/>
    <w:rsid w:val="000922AD"/>
    <w:rsid w:val="00092624"/>
    <w:rsid w:val="000933DB"/>
    <w:rsid w:val="00093533"/>
    <w:rsid w:val="000938C3"/>
    <w:rsid w:val="00094970"/>
    <w:rsid w:val="00094E32"/>
    <w:rsid w:val="000964B7"/>
    <w:rsid w:val="00097D70"/>
    <w:rsid w:val="000A012E"/>
    <w:rsid w:val="000A031C"/>
    <w:rsid w:val="000A0A16"/>
    <w:rsid w:val="000A0BFE"/>
    <w:rsid w:val="000A0E6F"/>
    <w:rsid w:val="000A0F79"/>
    <w:rsid w:val="000A11E7"/>
    <w:rsid w:val="000A1B1F"/>
    <w:rsid w:val="000A2570"/>
    <w:rsid w:val="000A2A5C"/>
    <w:rsid w:val="000A396B"/>
    <w:rsid w:val="000A41D5"/>
    <w:rsid w:val="000A55CC"/>
    <w:rsid w:val="000A5B2C"/>
    <w:rsid w:val="000A73E5"/>
    <w:rsid w:val="000A7819"/>
    <w:rsid w:val="000A7B5F"/>
    <w:rsid w:val="000B09DE"/>
    <w:rsid w:val="000B1673"/>
    <w:rsid w:val="000B193E"/>
    <w:rsid w:val="000B2B26"/>
    <w:rsid w:val="000B3086"/>
    <w:rsid w:val="000B3852"/>
    <w:rsid w:val="000B3FA2"/>
    <w:rsid w:val="000B427B"/>
    <w:rsid w:val="000B4740"/>
    <w:rsid w:val="000B532A"/>
    <w:rsid w:val="000B54C2"/>
    <w:rsid w:val="000B5931"/>
    <w:rsid w:val="000B599E"/>
    <w:rsid w:val="000B704C"/>
    <w:rsid w:val="000B72EA"/>
    <w:rsid w:val="000B74A4"/>
    <w:rsid w:val="000C01CB"/>
    <w:rsid w:val="000C0FEF"/>
    <w:rsid w:val="000C1C40"/>
    <w:rsid w:val="000C1FB6"/>
    <w:rsid w:val="000C21EA"/>
    <w:rsid w:val="000C235E"/>
    <w:rsid w:val="000C3ABD"/>
    <w:rsid w:val="000C3C5B"/>
    <w:rsid w:val="000C3EBF"/>
    <w:rsid w:val="000C4025"/>
    <w:rsid w:val="000C42A5"/>
    <w:rsid w:val="000C507C"/>
    <w:rsid w:val="000C570E"/>
    <w:rsid w:val="000C6466"/>
    <w:rsid w:val="000C7482"/>
    <w:rsid w:val="000C7F02"/>
    <w:rsid w:val="000D0165"/>
    <w:rsid w:val="000D0784"/>
    <w:rsid w:val="000D07D6"/>
    <w:rsid w:val="000D0D3A"/>
    <w:rsid w:val="000D133C"/>
    <w:rsid w:val="000D1995"/>
    <w:rsid w:val="000D1E95"/>
    <w:rsid w:val="000D21BF"/>
    <w:rsid w:val="000D32A7"/>
    <w:rsid w:val="000D3A33"/>
    <w:rsid w:val="000D3EE3"/>
    <w:rsid w:val="000D42ED"/>
    <w:rsid w:val="000D4742"/>
    <w:rsid w:val="000D474A"/>
    <w:rsid w:val="000D48B0"/>
    <w:rsid w:val="000D579C"/>
    <w:rsid w:val="000D5F2B"/>
    <w:rsid w:val="000D68C6"/>
    <w:rsid w:val="000D71EC"/>
    <w:rsid w:val="000E00BE"/>
    <w:rsid w:val="000E05B3"/>
    <w:rsid w:val="000E0C86"/>
    <w:rsid w:val="000E0EFD"/>
    <w:rsid w:val="000E1484"/>
    <w:rsid w:val="000E161B"/>
    <w:rsid w:val="000E1FFA"/>
    <w:rsid w:val="000E22AE"/>
    <w:rsid w:val="000E2361"/>
    <w:rsid w:val="000E361E"/>
    <w:rsid w:val="000E39A3"/>
    <w:rsid w:val="000E3EAB"/>
    <w:rsid w:val="000E4AC4"/>
    <w:rsid w:val="000E5F76"/>
    <w:rsid w:val="000E6177"/>
    <w:rsid w:val="000E6F54"/>
    <w:rsid w:val="000E71D7"/>
    <w:rsid w:val="000E7867"/>
    <w:rsid w:val="000E797F"/>
    <w:rsid w:val="000F07B9"/>
    <w:rsid w:val="000F0FE8"/>
    <w:rsid w:val="000F1027"/>
    <w:rsid w:val="000F1643"/>
    <w:rsid w:val="000F28B7"/>
    <w:rsid w:val="000F3E79"/>
    <w:rsid w:val="000F3F03"/>
    <w:rsid w:val="000F4D71"/>
    <w:rsid w:val="000F4FAC"/>
    <w:rsid w:val="000F51A6"/>
    <w:rsid w:val="000F53EA"/>
    <w:rsid w:val="000F6C5F"/>
    <w:rsid w:val="000F7A86"/>
    <w:rsid w:val="00101818"/>
    <w:rsid w:val="00103767"/>
    <w:rsid w:val="0010389A"/>
    <w:rsid w:val="00104314"/>
    <w:rsid w:val="00104EDD"/>
    <w:rsid w:val="0010596B"/>
    <w:rsid w:val="00105AE5"/>
    <w:rsid w:val="00105B68"/>
    <w:rsid w:val="00105E22"/>
    <w:rsid w:val="00105E23"/>
    <w:rsid w:val="00105EC9"/>
    <w:rsid w:val="001066CB"/>
    <w:rsid w:val="001072EF"/>
    <w:rsid w:val="00107937"/>
    <w:rsid w:val="001103E3"/>
    <w:rsid w:val="00110A91"/>
    <w:rsid w:val="0011145F"/>
    <w:rsid w:val="0011160C"/>
    <w:rsid w:val="00111D63"/>
    <w:rsid w:val="0011370E"/>
    <w:rsid w:val="00114440"/>
    <w:rsid w:val="00116227"/>
    <w:rsid w:val="001205E1"/>
    <w:rsid w:val="00120BE1"/>
    <w:rsid w:val="0012125D"/>
    <w:rsid w:val="001217E1"/>
    <w:rsid w:val="00123D18"/>
    <w:rsid w:val="00124860"/>
    <w:rsid w:val="00124BAE"/>
    <w:rsid w:val="00124C49"/>
    <w:rsid w:val="0012536A"/>
    <w:rsid w:val="00125454"/>
    <w:rsid w:val="001267BE"/>
    <w:rsid w:val="001274B8"/>
    <w:rsid w:val="00127B92"/>
    <w:rsid w:val="00127DD5"/>
    <w:rsid w:val="001305F2"/>
    <w:rsid w:val="00130DC6"/>
    <w:rsid w:val="001315EC"/>
    <w:rsid w:val="001315F5"/>
    <w:rsid w:val="00131F60"/>
    <w:rsid w:val="001335E9"/>
    <w:rsid w:val="00133727"/>
    <w:rsid w:val="00133F11"/>
    <w:rsid w:val="00134526"/>
    <w:rsid w:val="001351C5"/>
    <w:rsid w:val="001356AB"/>
    <w:rsid w:val="001365F8"/>
    <w:rsid w:val="0013699F"/>
    <w:rsid w:val="00136BEF"/>
    <w:rsid w:val="00136CBC"/>
    <w:rsid w:val="0013796A"/>
    <w:rsid w:val="0014122D"/>
    <w:rsid w:val="00141B15"/>
    <w:rsid w:val="00141BA9"/>
    <w:rsid w:val="00141E02"/>
    <w:rsid w:val="00141F29"/>
    <w:rsid w:val="0014252C"/>
    <w:rsid w:val="0014290F"/>
    <w:rsid w:val="001437F3"/>
    <w:rsid w:val="00143846"/>
    <w:rsid w:val="00143B2F"/>
    <w:rsid w:val="00144DF7"/>
    <w:rsid w:val="0014568A"/>
    <w:rsid w:val="00145AE2"/>
    <w:rsid w:val="0014633B"/>
    <w:rsid w:val="00146645"/>
    <w:rsid w:val="001466C8"/>
    <w:rsid w:val="00147274"/>
    <w:rsid w:val="00147390"/>
    <w:rsid w:val="00151AEA"/>
    <w:rsid w:val="00151DEC"/>
    <w:rsid w:val="00151EE6"/>
    <w:rsid w:val="001521A7"/>
    <w:rsid w:val="00154D2C"/>
    <w:rsid w:val="00155136"/>
    <w:rsid w:val="00155FC2"/>
    <w:rsid w:val="001563BF"/>
    <w:rsid w:val="0015694A"/>
    <w:rsid w:val="00160264"/>
    <w:rsid w:val="001603FE"/>
    <w:rsid w:val="00161058"/>
    <w:rsid w:val="00161193"/>
    <w:rsid w:val="00161CC2"/>
    <w:rsid w:val="001623A0"/>
    <w:rsid w:val="001639E6"/>
    <w:rsid w:val="001645A8"/>
    <w:rsid w:val="001645D6"/>
    <w:rsid w:val="00165C31"/>
    <w:rsid w:val="00166CDE"/>
    <w:rsid w:val="001674D6"/>
    <w:rsid w:val="0017041E"/>
    <w:rsid w:val="00170611"/>
    <w:rsid w:val="00170B52"/>
    <w:rsid w:val="00171B37"/>
    <w:rsid w:val="00172D89"/>
    <w:rsid w:val="00173251"/>
    <w:rsid w:val="0017371A"/>
    <w:rsid w:val="00173841"/>
    <w:rsid w:val="00176A55"/>
    <w:rsid w:val="00176BF6"/>
    <w:rsid w:val="00176DE3"/>
    <w:rsid w:val="00177A56"/>
    <w:rsid w:val="00177BC2"/>
    <w:rsid w:val="00180E90"/>
    <w:rsid w:val="00182340"/>
    <w:rsid w:val="00182824"/>
    <w:rsid w:val="00183D63"/>
    <w:rsid w:val="0018410F"/>
    <w:rsid w:val="001844FE"/>
    <w:rsid w:val="001848DA"/>
    <w:rsid w:val="001850ED"/>
    <w:rsid w:val="0018516C"/>
    <w:rsid w:val="00185393"/>
    <w:rsid w:val="001856BA"/>
    <w:rsid w:val="001859BC"/>
    <w:rsid w:val="00186437"/>
    <w:rsid w:val="001872C8"/>
    <w:rsid w:val="00190C75"/>
    <w:rsid w:val="00191677"/>
    <w:rsid w:val="001917C1"/>
    <w:rsid w:val="0019253E"/>
    <w:rsid w:val="001929F2"/>
    <w:rsid w:val="00194573"/>
    <w:rsid w:val="00195D06"/>
    <w:rsid w:val="00196418"/>
    <w:rsid w:val="00196604"/>
    <w:rsid w:val="00196C0A"/>
    <w:rsid w:val="00196D76"/>
    <w:rsid w:val="00197D05"/>
    <w:rsid w:val="001A0F7A"/>
    <w:rsid w:val="001A1038"/>
    <w:rsid w:val="001A104C"/>
    <w:rsid w:val="001A1C64"/>
    <w:rsid w:val="001A1FBC"/>
    <w:rsid w:val="001A2307"/>
    <w:rsid w:val="001A3B5F"/>
    <w:rsid w:val="001A3CEF"/>
    <w:rsid w:val="001A46BA"/>
    <w:rsid w:val="001A4735"/>
    <w:rsid w:val="001A48BF"/>
    <w:rsid w:val="001A4CC2"/>
    <w:rsid w:val="001A548D"/>
    <w:rsid w:val="001A5605"/>
    <w:rsid w:val="001A5635"/>
    <w:rsid w:val="001A5FE6"/>
    <w:rsid w:val="001A661F"/>
    <w:rsid w:val="001A68BF"/>
    <w:rsid w:val="001A6FD4"/>
    <w:rsid w:val="001A7CC1"/>
    <w:rsid w:val="001A7D94"/>
    <w:rsid w:val="001B002F"/>
    <w:rsid w:val="001B1995"/>
    <w:rsid w:val="001B1D9C"/>
    <w:rsid w:val="001B29D1"/>
    <w:rsid w:val="001B2CCD"/>
    <w:rsid w:val="001B361C"/>
    <w:rsid w:val="001B4106"/>
    <w:rsid w:val="001B45C3"/>
    <w:rsid w:val="001B4AAC"/>
    <w:rsid w:val="001B6DAF"/>
    <w:rsid w:val="001B729B"/>
    <w:rsid w:val="001B75C1"/>
    <w:rsid w:val="001B7A78"/>
    <w:rsid w:val="001B7ECD"/>
    <w:rsid w:val="001C027C"/>
    <w:rsid w:val="001C0595"/>
    <w:rsid w:val="001C0BEB"/>
    <w:rsid w:val="001C1621"/>
    <w:rsid w:val="001C1B9A"/>
    <w:rsid w:val="001C20BE"/>
    <w:rsid w:val="001C217B"/>
    <w:rsid w:val="001C2AC3"/>
    <w:rsid w:val="001C2F15"/>
    <w:rsid w:val="001C38EA"/>
    <w:rsid w:val="001C3A70"/>
    <w:rsid w:val="001C42B7"/>
    <w:rsid w:val="001C45CC"/>
    <w:rsid w:val="001C48BC"/>
    <w:rsid w:val="001C4C3C"/>
    <w:rsid w:val="001C4DB1"/>
    <w:rsid w:val="001C4ED6"/>
    <w:rsid w:val="001C5378"/>
    <w:rsid w:val="001C6058"/>
    <w:rsid w:val="001C6ADF"/>
    <w:rsid w:val="001C6E37"/>
    <w:rsid w:val="001C7A85"/>
    <w:rsid w:val="001C7C0F"/>
    <w:rsid w:val="001C7E6F"/>
    <w:rsid w:val="001D022F"/>
    <w:rsid w:val="001D06C7"/>
    <w:rsid w:val="001D07CA"/>
    <w:rsid w:val="001D0BF9"/>
    <w:rsid w:val="001D26CD"/>
    <w:rsid w:val="001D38C5"/>
    <w:rsid w:val="001D4DD8"/>
    <w:rsid w:val="001D55C5"/>
    <w:rsid w:val="001D569D"/>
    <w:rsid w:val="001D66E6"/>
    <w:rsid w:val="001D6733"/>
    <w:rsid w:val="001E1059"/>
    <w:rsid w:val="001E11C2"/>
    <w:rsid w:val="001E13D6"/>
    <w:rsid w:val="001E160A"/>
    <w:rsid w:val="001E24EB"/>
    <w:rsid w:val="001E2AA7"/>
    <w:rsid w:val="001E2F6C"/>
    <w:rsid w:val="001E2F9F"/>
    <w:rsid w:val="001E4AF3"/>
    <w:rsid w:val="001E4C44"/>
    <w:rsid w:val="001E53C2"/>
    <w:rsid w:val="001E5EE1"/>
    <w:rsid w:val="001E5FB5"/>
    <w:rsid w:val="001E63D0"/>
    <w:rsid w:val="001E6C45"/>
    <w:rsid w:val="001E7AAF"/>
    <w:rsid w:val="001E7B78"/>
    <w:rsid w:val="001E7FE1"/>
    <w:rsid w:val="001F0474"/>
    <w:rsid w:val="001F10EA"/>
    <w:rsid w:val="001F1391"/>
    <w:rsid w:val="001F1D53"/>
    <w:rsid w:val="001F24FC"/>
    <w:rsid w:val="001F2A2A"/>
    <w:rsid w:val="001F2E0E"/>
    <w:rsid w:val="001F3ED8"/>
    <w:rsid w:val="001F4B29"/>
    <w:rsid w:val="001F569D"/>
    <w:rsid w:val="001F6918"/>
    <w:rsid w:val="001F76F3"/>
    <w:rsid w:val="002008FC"/>
    <w:rsid w:val="002009C4"/>
    <w:rsid w:val="0020158E"/>
    <w:rsid w:val="00201B3A"/>
    <w:rsid w:val="00202575"/>
    <w:rsid w:val="00202946"/>
    <w:rsid w:val="002029DF"/>
    <w:rsid w:val="00202DC5"/>
    <w:rsid w:val="00203E15"/>
    <w:rsid w:val="002040E8"/>
    <w:rsid w:val="002044E3"/>
    <w:rsid w:val="00204E2A"/>
    <w:rsid w:val="002058B0"/>
    <w:rsid w:val="00206639"/>
    <w:rsid w:val="00206AED"/>
    <w:rsid w:val="00206E05"/>
    <w:rsid w:val="0020749B"/>
    <w:rsid w:val="00211BEB"/>
    <w:rsid w:val="002120CF"/>
    <w:rsid w:val="00212354"/>
    <w:rsid w:val="00212B7B"/>
    <w:rsid w:val="002135F1"/>
    <w:rsid w:val="00213D53"/>
    <w:rsid w:val="0021479E"/>
    <w:rsid w:val="0021505E"/>
    <w:rsid w:val="0021506C"/>
    <w:rsid w:val="0021550E"/>
    <w:rsid w:val="00215CEE"/>
    <w:rsid w:val="00215D15"/>
    <w:rsid w:val="00217097"/>
    <w:rsid w:val="00217264"/>
    <w:rsid w:val="0021782E"/>
    <w:rsid w:val="0022145B"/>
    <w:rsid w:val="002219E2"/>
    <w:rsid w:val="00222079"/>
    <w:rsid w:val="002231E4"/>
    <w:rsid w:val="00223639"/>
    <w:rsid w:val="00223850"/>
    <w:rsid w:val="0022431F"/>
    <w:rsid w:val="0022433F"/>
    <w:rsid w:val="002245B0"/>
    <w:rsid w:val="0022635A"/>
    <w:rsid w:val="002269B1"/>
    <w:rsid w:val="0022709B"/>
    <w:rsid w:val="002302CE"/>
    <w:rsid w:val="00230B11"/>
    <w:rsid w:val="002311E9"/>
    <w:rsid w:val="00231C97"/>
    <w:rsid w:val="002324FE"/>
    <w:rsid w:val="0023315A"/>
    <w:rsid w:val="002338BB"/>
    <w:rsid w:val="002340DE"/>
    <w:rsid w:val="00234745"/>
    <w:rsid w:val="00234D50"/>
    <w:rsid w:val="002354FA"/>
    <w:rsid w:val="002358DA"/>
    <w:rsid w:val="00235A8C"/>
    <w:rsid w:val="002362E8"/>
    <w:rsid w:val="00236736"/>
    <w:rsid w:val="002373B8"/>
    <w:rsid w:val="00237501"/>
    <w:rsid w:val="00237629"/>
    <w:rsid w:val="0024002B"/>
    <w:rsid w:val="00240583"/>
    <w:rsid w:val="00240A88"/>
    <w:rsid w:val="00240CC7"/>
    <w:rsid w:val="002422EE"/>
    <w:rsid w:val="00242725"/>
    <w:rsid w:val="00242D7E"/>
    <w:rsid w:val="00242D9A"/>
    <w:rsid w:val="00243433"/>
    <w:rsid w:val="002434A5"/>
    <w:rsid w:val="0024369B"/>
    <w:rsid w:val="00243FE9"/>
    <w:rsid w:val="00245EAF"/>
    <w:rsid w:val="002465E1"/>
    <w:rsid w:val="00246816"/>
    <w:rsid w:val="00246A82"/>
    <w:rsid w:val="00246FF0"/>
    <w:rsid w:val="00250A93"/>
    <w:rsid w:val="00250E79"/>
    <w:rsid w:val="00251DF5"/>
    <w:rsid w:val="002520FE"/>
    <w:rsid w:val="002530B3"/>
    <w:rsid w:val="00253EA6"/>
    <w:rsid w:val="0025432F"/>
    <w:rsid w:val="0025446F"/>
    <w:rsid w:val="00254534"/>
    <w:rsid w:val="00254F35"/>
    <w:rsid w:val="00256B97"/>
    <w:rsid w:val="00256C46"/>
    <w:rsid w:val="00256D24"/>
    <w:rsid w:val="00257A99"/>
    <w:rsid w:val="002608CE"/>
    <w:rsid w:val="00260AF7"/>
    <w:rsid w:val="00261DFA"/>
    <w:rsid w:val="00262938"/>
    <w:rsid w:val="00263230"/>
    <w:rsid w:val="00263482"/>
    <w:rsid w:val="002635A2"/>
    <w:rsid w:val="00263DFA"/>
    <w:rsid w:val="00263E51"/>
    <w:rsid w:val="002647EB"/>
    <w:rsid w:val="00264895"/>
    <w:rsid w:val="00264CD8"/>
    <w:rsid w:val="002657FE"/>
    <w:rsid w:val="0026601E"/>
    <w:rsid w:val="00267072"/>
    <w:rsid w:val="002672D0"/>
    <w:rsid w:val="002677E6"/>
    <w:rsid w:val="00267A0F"/>
    <w:rsid w:val="0027014F"/>
    <w:rsid w:val="00270C5D"/>
    <w:rsid w:val="002718BF"/>
    <w:rsid w:val="00271FF8"/>
    <w:rsid w:val="00273913"/>
    <w:rsid w:val="00273A21"/>
    <w:rsid w:val="0027465B"/>
    <w:rsid w:val="00274BF6"/>
    <w:rsid w:val="002756C8"/>
    <w:rsid w:val="00275BEB"/>
    <w:rsid w:val="00276CC5"/>
    <w:rsid w:val="00277173"/>
    <w:rsid w:val="002771A9"/>
    <w:rsid w:val="002776DA"/>
    <w:rsid w:val="00277D9C"/>
    <w:rsid w:val="00277E04"/>
    <w:rsid w:val="002800E2"/>
    <w:rsid w:val="00280F19"/>
    <w:rsid w:val="002814AD"/>
    <w:rsid w:val="002820AB"/>
    <w:rsid w:val="0028318E"/>
    <w:rsid w:val="002833C1"/>
    <w:rsid w:val="00283E03"/>
    <w:rsid w:val="00284643"/>
    <w:rsid w:val="00284A86"/>
    <w:rsid w:val="00284F47"/>
    <w:rsid w:val="0028573C"/>
    <w:rsid w:val="00285B87"/>
    <w:rsid w:val="0028608A"/>
    <w:rsid w:val="00286295"/>
    <w:rsid w:val="00286790"/>
    <w:rsid w:val="00286CA5"/>
    <w:rsid w:val="00286EE2"/>
    <w:rsid w:val="002870CE"/>
    <w:rsid w:val="0028734D"/>
    <w:rsid w:val="00287439"/>
    <w:rsid w:val="002879E0"/>
    <w:rsid w:val="00290196"/>
    <w:rsid w:val="00290704"/>
    <w:rsid w:val="00290D23"/>
    <w:rsid w:val="00291E18"/>
    <w:rsid w:val="002931CC"/>
    <w:rsid w:val="00294F66"/>
    <w:rsid w:val="002A0BA4"/>
    <w:rsid w:val="002A2887"/>
    <w:rsid w:val="002A3543"/>
    <w:rsid w:val="002A401B"/>
    <w:rsid w:val="002A4330"/>
    <w:rsid w:val="002A466D"/>
    <w:rsid w:val="002A4D99"/>
    <w:rsid w:val="002A4DD5"/>
    <w:rsid w:val="002A4F1E"/>
    <w:rsid w:val="002A53E2"/>
    <w:rsid w:val="002A5718"/>
    <w:rsid w:val="002A723A"/>
    <w:rsid w:val="002A7DFC"/>
    <w:rsid w:val="002B315E"/>
    <w:rsid w:val="002B336D"/>
    <w:rsid w:val="002B4BA9"/>
    <w:rsid w:val="002B5763"/>
    <w:rsid w:val="002B6A86"/>
    <w:rsid w:val="002B77F5"/>
    <w:rsid w:val="002C01A7"/>
    <w:rsid w:val="002C0470"/>
    <w:rsid w:val="002C1408"/>
    <w:rsid w:val="002C2269"/>
    <w:rsid w:val="002C3436"/>
    <w:rsid w:val="002C39C7"/>
    <w:rsid w:val="002C3A74"/>
    <w:rsid w:val="002C4874"/>
    <w:rsid w:val="002C4E6D"/>
    <w:rsid w:val="002C503E"/>
    <w:rsid w:val="002C6E1D"/>
    <w:rsid w:val="002C732A"/>
    <w:rsid w:val="002C757F"/>
    <w:rsid w:val="002C792A"/>
    <w:rsid w:val="002C7A4B"/>
    <w:rsid w:val="002C7FCD"/>
    <w:rsid w:val="002C7FDC"/>
    <w:rsid w:val="002D132E"/>
    <w:rsid w:val="002D1924"/>
    <w:rsid w:val="002D2814"/>
    <w:rsid w:val="002D293F"/>
    <w:rsid w:val="002D2D00"/>
    <w:rsid w:val="002D38DE"/>
    <w:rsid w:val="002D4755"/>
    <w:rsid w:val="002D4C1E"/>
    <w:rsid w:val="002D4C66"/>
    <w:rsid w:val="002D53FB"/>
    <w:rsid w:val="002D5BEF"/>
    <w:rsid w:val="002D6375"/>
    <w:rsid w:val="002D6410"/>
    <w:rsid w:val="002E0EA3"/>
    <w:rsid w:val="002E0F73"/>
    <w:rsid w:val="002E167E"/>
    <w:rsid w:val="002E27BA"/>
    <w:rsid w:val="002E4A29"/>
    <w:rsid w:val="002E4F96"/>
    <w:rsid w:val="002E4FE7"/>
    <w:rsid w:val="002E580A"/>
    <w:rsid w:val="002E5BF3"/>
    <w:rsid w:val="002E5C05"/>
    <w:rsid w:val="002E64C2"/>
    <w:rsid w:val="002E651D"/>
    <w:rsid w:val="002E6599"/>
    <w:rsid w:val="002E6B24"/>
    <w:rsid w:val="002E6F14"/>
    <w:rsid w:val="002E7476"/>
    <w:rsid w:val="002F0056"/>
    <w:rsid w:val="002F011F"/>
    <w:rsid w:val="002F0A64"/>
    <w:rsid w:val="002F0E8F"/>
    <w:rsid w:val="002F118B"/>
    <w:rsid w:val="002F11B4"/>
    <w:rsid w:val="002F1778"/>
    <w:rsid w:val="002F17BF"/>
    <w:rsid w:val="002F1AEF"/>
    <w:rsid w:val="002F206F"/>
    <w:rsid w:val="002F2CAE"/>
    <w:rsid w:val="002F2EBA"/>
    <w:rsid w:val="002F3040"/>
    <w:rsid w:val="002F3CB7"/>
    <w:rsid w:val="002F4E1B"/>
    <w:rsid w:val="002F4F84"/>
    <w:rsid w:val="002F5508"/>
    <w:rsid w:val="002F55A9"/>
    <w:rsid w:val="002F5939"/>
    <w:rsid w:val="002F5AF4"/>
    <w:rsid w:val="002F5FBF"/>
    <w:rsid w:val="002F62F5"/>
    <w:rsid w:val="002F6E20"/>
    <w:rsid w:val="002F7A05"/>
    <w:rsid w:val="0030069B"/>
    <w:rsid w:val="003007C1"/>
    <w:rsid w:val="00300E2B"/>
    <w:rsid w:val="0030196D"/>
    <w:rsid w:val="003038F3"/>
    <w:rsid w:val="00303A72"/>
    <w:rsid w:val="00304FEC"/>
    <w:rsid w:val="00305296"/>
    <w:rsid w:val="0030530B"/>
    <w:rsid w:val="003059D5"/>
    <w:rsid w:val="00305A04"/>
    <w:rsid w:val="0030636A"/>
    <w:rsid w:val="0030675D"/>
    <w:rsid w:val="0030769F"/>
    <w:rsid w:val="00307FAC"/>
    <w:rsid w:val="003112D4"/>
    <w:rsid w:val="0031132B"/>
    <w:rsid w:val="003119FE"/>
    <w:rsid w:val="00312556"/>
    <w:rsid w:val="00312A29"/>
    <w:rsid w:val="0031304C"/>
    <w:rsid w:val="00315A13"/>
    <w:rsid w:val="00315BAA"/>
    <w:rsid w:val="0031662D"/>
    <w:rsid w:val="003166CD"/>
    <w:rsid w:val="003167C2"/>
    <w:rsid w:val="00316C99"/>
    <w:rsid w:val="0031786A"/>
    <w:rsid w:val="00317A24"/>
    <w:rsid w:val="00317DF4"/>
    <w:rsid w:val="00320457"/>
    <w:rsid w:val="00320ED8"/>
    <w:rsid w:val="00321310"/>
    <w:rsid w:val="003218C3"/>
    <w:rsid w:val="00322474"/>
    <w:rsid w:val="003227A3"/>
    <w:rsid w:val="00322B8E"/>
    <w:rsid w:val="00323B7E"/>
    <w:rsid w:val="00323EEF"/>
    <w:rsid w:val="0032447D"/>
    <w:rsid w:val="00324ABD"/>
    <w:rsid w:val="00324BC0"/>
    <w:rsid w:val="0032543D"/>
    <w:rsid w:val="00325E8B"/>
    <w:rsid w:val="00325EB4"/>
    <w:rsid w:val="0032676E"/>
    <w:rsid w:val="00327115"/>
    <w:rsid w:val="0032725E"/>
    <w:rsid w:val="00330722"/>
    <w:rsid w:val="00330D8D"/>
    <w:rsid w:val="00331E96"/>
    <w:rsid w:val="0033201F"/>
    <w:rsid w:val="003321AE"/>
    <w:rsid w:val="00332412"/>
    <w:rsid w:val="0033355D"/>
    <w:rsid w:val="00334C14"/>
    <w:rsid w:val="00335B41"/>
    <w:rsid w:val="00335C8D"/>
    <w:rsid w:val="00336FE3"/>
    <w:rsid w:val="00337CFD"/>
    <w:rsid w:val="0034047A"/>
    <w:rsid w:val="00340D4B"/>
    <w:rsid w:val="003410E1"/>
    <w:rsid w:val="003422A4"/>
    <w:rsid w:val="003424E1"/>
    <w:rsid w:val="003433AA"/>
    <w:rsid w:val="00343517"/>
    <w:rsid w:val="00343835"/>
    <w:rsid w:val="00343F33"/>
    <w:rsid w:val="00343FE9"/>
    <w:rsid w:val="00345D1E"/>
    <w:rsid w:val="003478C7"/>
    <w:rsid w:val="00350097"/>
    <w:rsid w:val="003508E6"/>
    <w:rsid w:val="00353354"/>
    <w:rsid w:val="00353FBA"/>
    <w:rsid w:val="00353FDC"/>
    <w:rsid w:val="00354AA9"/>
    <w:rsid w:val="003576A8"/>
    <w:rsid w:val="00357E92"/>
    <w:rsid w:val="00360013"/>
    <w:rsid w:val="00361155"/>
    <w:rsid w:val="00361247"/>
    <w:rsid w:val="00362284"/>
    <w:rsid w:val="00362C42"/>
    <w:rsid w:val="0036380C"/>
    <w:rsid w:val="003642FB"/>
    <w:rsid w:val="003643CA"/>
    <w:rsid w:val="00364F56"/>
    <w:rsid w:val="00365EC4"/>
    <w:rsid w:val="0036685E"/>
    <w:rsid w:val="00367DF3"/>
    <w:rsid w:val="00371F71"/>
    <w:rsid w:val="00372006"/>
    <w:rsid w:val="003721C8"/>
    <w:rsid w:val="0037278A"/>
    <w:rsid w:val="0037292B"/>
    <w:rsid w:val="00372DA6"/>
    <w:rsid w:val="00373BB7"/>
    <w:rsid w:val="00375B9A"/>
    <w:rsid w:val="00376B3D"/>
    <w:rsid w:val="0037738E"/>
    <w:rsid w:val="00377F07"/>
    <w:rsid w:val="00381288"/>
    <w:rsid w:val="00381E08"/>
    <w:rsid w:val="00382677"/>
    <w:rsid w:val="003834AE"/>
    <w:rsid w:val="00383ADF"/>
    <w:rsid w:val="00384333"/>
    <w:rsid w:val="00384F2C"/>
    <w:rsid w:val="00384F2F"/>
    <w:rsid w:val="00385BAA"/>
    <w:rsid w:val="003867E1"/>
    <w:rsid w:val="00386858"/>
    <w:rsid w:val="00386D11"/>
    <w:rsid w:val="00386E64"/>
    <w:rsid w:val="003874B5"/>
    <w:rsid w:val="003874F1"/>
    <w:rsid w:val="00390BFF"/>
    <w:rsid w:val="00391089"/>
    <w:rsid w:val="003918E2"/>
    <w:rsid w:val="00392D1B"/>
    <w:rsid w:val="00393555"/>
    <w:rsid w:val="003940B4"/>
    <w:rsid w:val="00394477"/>
    <w:rsid w:val="00395A63"/>
    <w:rsid w:val="00395BC7"/>
    <w:rsid w:val="00395C1E"/>
    <w:rsid w:val="0039685D"/>
    <w:rsid w:val="00397141"/>
    <w:rsid w:val="003972B7"/>
    <w:rsid w:val="00397666"/>
    <w:rsid w:val="003A09A1"/>
    <w:rsid w:val="003A0DD1"/>
    <w:rsid w:val="003A1045"/>
    <w:rsid w:val="003A18D7"/>
    <w:rsid w:val="003A2293"/>
    <w:rsid w:val="003A269B"/>
    <w:rsid w:val="003A2821"/>
    <w:rsid w:val="003A2854"/>
    <w:rsid w:val="003A34B6"/>
    <w:rsid w:val="003A4A4A"/>
    <w:rsid w:val="003A4C38"/>
    <w:rsid w:val="003A5461"/>
    <w:rsid w:val="003A78FC"/>
    <w:rsid w:val="003B0C42"/>
    <w:rsid w:val="003B230A"/>
    <w:rsid w:val="003B2319"/>
    <w:rsid w:val="003B2349"/>
    <w:rsid w:val="003B2631"/>
    <w:rsid w:val="003B2BF9"/>
    <w:rsid w:val="003B44C3"/>
    <w:rsid w:val="003B4D3D"/>
    <w:rsid w:val="003B5E5E"/>
    <w:rsid w:val="003B60DC"/>
    <w:rsid w:val="003B68E2"/>
    <w:rsid w:val="003B6EBD"/>
    <w:rsid w:val="003B777B"/>
    <w:rsid w:val="003C03B9"/>
    <w:rsid w:val="003C0E46"/>
    <w:rsid w:val="003C13F9"/>
    <w:rsid w:val="003C169D"/>
    <w:rsid w:val="003C24E9"/>
    <w:rsid w:val="003C2796"/>
    <w:rsid w:val="003C283C"/>
    <w:rsid w:val="003C2BD1"/>
    <w:rsid w:val="003C32E7"/>
    <w:rsid w:val="003C38F3"/>
    <w:rsid w:val="003C3E8A"/>
    <w:rsid w:val="003C4111"/>
    <w:rsid w:val="003C4329"/>
    <w:rsid w:val="003C4624"/>
    <w:rsid w:val="003C56CA"/>
    <w:rsid w:val="003C5A11"/>
    <w:rsid w:val="003C5EE2"/>
    <w:rsid w:val="003C6B4F"/>
    <w:rsid w:val="003C722E"/>
    <w:rsid w:val="003C73D7"/>
    <w:rsid w:val="003C7BCB"/>
    <w:rsid w:val="003C7D35"/>
    <w:rsid w:val="003D10D0"/>
    <w:rsid w:val="003D11CC"/>
    <w:rsid w:val="003D163D"/>
    <w:rsid w:val="003D1F1B"/>
    <w:rsid w:val="003D2818"/>
    <w:rsid w:val="003D2CA0"/>
    <w:rsid w:val="003D2CB9"/>
    <w:rsid w:val="003D3285"/>
    <w:rsid w:val="003D3C64"/>
    <w:rsid w:val="003D42C0"/>
    <w:rsid w:val="003D4487"/>
    <w:rsid w:val="003D450A"/>
    <w:rsid w:val="003D453C"/>
    <w:rsid w:val="003D4CB4"/>
    <w:rsid w:val="003D6732"/>
    <w:rsid w:val="003D698F"/>
    <w:rsid w:val="003D75D7"/>
    <w:rsid w:val="003D7AA5"/>
    <w:rsid w:val="003D7C1B"/>
    <w:rsid w:val="003E0106"/>
    <w:rsid w:val="003E0F44"/>
    <w:rsid w:val="003E16DF"/>
    <w:rsid w:val="003E25CE"/>
    <w:rsid w:val="003E2628"/>
    <w:rsid w:val="003E3306"/>
    <w:rsid w:val="003E389F"/>
    <w:rsid w:val="003E413C"/>
    <w:rsid w:val="003E594B"/>
    <w:rsid w:val="003E5C73"/>
    <w:rsid w:val="003E5D98"/>
    <w:rsid w:val="003E60CA"/>
    <w:rsid w:val="003E7BE3"/>
    <w:rsid w:val="003E7E51"/>
    <w:rsid w:val="003F01FE"/>
    <w:rsid w:val="003F038D"/>
    <w:rsid w:val="003F044A"/>
    <w:rsid w:val="003F075F"/>
    <w:rsid w:val="003F0BE7"/>
    <w:rsid w:val="003F1399"/>
    <w:rsid w:val="003F18EE"/>
    <w:rsid w:val="003F2071"/>
    <w:rsid w:val="003F24D5"/>
    <w:rsid w:val="003F2BEE"/>
    <w:rsid w:val="003F35CC"/>
    <w:rsid w:val="003F4945"/>
    <w:rsid w:val="003F4AE1"/>
    <w:rsid w:val="003F4AEA"/>
    <w:rsid w:val="003F6383"/>
    <w:rsid w:val="003F674F"/>
    <w:rsid w:val="003F6A7A"/>
    <w:rsid w:val="003F741F"/>
    <w:rsid w:val="003F7C21"/>
    <w:rsid w:val="003F7FB7"/>
    <w:rsid w:val="004015BA"/>
    <w:rsid w:val="00401903"/>
    <w:rsid w:val="00401CA6"/>
    <w:rsid w:val="00401CAE"/>
    <w:rsid w:val="004024B2"/>
    <w:rsid w:val="00402B74"/>
    <w:rsid w:val="00402C42"/>
    <w:rsid w:val="00402E73"/>
    <w:rsid w:val="0040307E"/>
    <w:rsid w:val="004032D2"/>
    <w:rsid w:val="004032E0"/>
    <w:rsid w:val="00403DD7"/>
    <w:rsid w:val="00403E4B"/>
    <w:rsid w:val="004040F0"/>
    <w:rsid w:val="00404C8E"/>
    <w:rsid w:val="004060DE"/>
    <w:rsid w:val="004069B8"/>
    <w:rsid w:val="00406A1C"/>
    <w:rsid w:val="00410D25"/>
    <w:rsid w:val="0041148B"/>
    <w:rsid w:val="004120C4"/>
    <w:rsid w:val="00413623"/>
    <w:rsid w:val="00413A00"/>
    <w:rsid w:val="00413A73"/>
    <w:rsid w:val="00413B5E"/>
    <w:rsid w:val="0041412A"/>
    <w:rsid w:val="0041498D"/>
    <w:rsid w:val="00414BFC"/>
    <w:rsid w:val="0041598B"/>
    <w:rsid w:val="00415D7A"/>
    <w:rsid w:val="00416BCB"/>
    <w:rsid w:val="0041734F"/>
    <w:rsid w:val="004202EA"/>
    <w:rsid w:val="0042188F"/>
    <w:rsid w:val="00421F7D"/>
    <w:rsid w:val="00421FD9"/>
    <w:rsid w:val="004221AA"/>
    <w:rsid w:val="00423763"/>
    <w:rsid w:val="0042389A"/>
    <w:rsid w:val="004238CD"/>
    <w:rsid w:val="0042423A"/>
    <w:rsid w:val="00424904"/>
    <w:rsid w:val="00425C39"/>
    <w:rsid w:val="00425F71"/>
    <w:rsid w:val="004272B0"/>
    <w:rsid w:val="00427474"/>
    <w:rsid w:val="00427510"/>
    <w:rsid w:val="004276CA"/>
    <w:rsid w:val="00427F52"/>
    <w:rsid w:val="004314A7"/>
    <w:rsid w:val="00431ECD"/>
    <w:rsid w:val="00432352"/>
    <w:rsid w:val="004323CB"/>
    <w:rsid w:val="00432C5C"/>
    <w:rsid w:val="00432C80"/>
    <w:rsid w:val="00434F1C"/>
    <w:rsid w:val="00435596"/>
    <w:rsid w:val="0043564A"/>
    <w:rsid w:val="00435F73"/>
    <w:rsid w:val="0043630B"/>
    <w:rsid w:val="004372DC"/>
    <w:rsid w:val="004377BA"/>
    <w:rsid w:val="004377D6"/>
    <w:rsid w:val="00437975"/>
    <w:rsid w:val="00437B70"/>
    <w:rsid w:val="0044079C"/>
    <w:rsid w:val="004409D0"/>
    <w:rsid w:val="00441425"/>
    <w:rsid w:val="0044150F"/>
    <w:rsid w:val="00441863"/>
    <w:rsid w:val="004420A8"/>
    <w:rsid w:val="00442663"/>
    <w:rsid w:val="00442744"/>
    <w:rsid w:val="00442A69"/>
    <w:rsid w:val="00442D88"/>
    <w:rsid w:val="00443A65"/>
    <w:rsid w:val="00443E2B"/>
    <w:rsid w:val="00444B21"/>
    <w:rsid w:val="0044527A"/>
    <w:rsid w:val="00445AC9"/>
    <w:rsid w:val="00445F00"/>
    <w:rsid w:val="0044641D"/>
    <w:rsid w:val="004465C2"/>
    <w:rsid w:val="0044684A"/>
    <w:rsid w:val="004468CD"/>
    <w:rsid w:val="004473F7"/>
    <w:rsid w:val="0044772E"/>
    <w:rsid w:val="00447F30"/>
    <w:rsid w:val="004500F5"/>
    <w:rsid w:val="004500F8"/>
    <w:rsid w:val="00451302"/>
    <w:rsid w:val="0045175D"/>
    <w:rsid w:val="004521E0"/>
    <w:rsid w:val="00452D0E"/>
    <w:rsid w:val="0045305C"/>
    <w:rsid w:val="00453285"/>
    <w:rsid w:val="0045347F"/>
    <w:rsid w:val="004542E8"/>
    <w:rsid w:val="00454987"/>
    <w:rsid w:val="00455587"/>
    <w:rsid w:val="004556FD"/>
    <w:rsid w:val="00455D4C"/>
    <w:rsid w:val="0045630D"/>
    <w:rsid w:val="00456F77"/>
    <w:rsid w:val="00461A48"/>
    <w:rsid w:val="0046322F"/>
    <w:rsid w:val="00463905"/>
    <w:rsid w:val="00463AC6"/>
    <w:rsid w:val="00464E7E"/>
    <w:rsid w:val="00464F81"/>
    <w:rsid w:val="00466052"/>
    <w:rsid w:val="00466450"/>
    <w:rsid w:val="00467E4C"/>
    <w:rsid w:val="00470098"/>
    <w:rsid w:val="00471253"/>
    <w:rsid w:val="0047304F"/>
    <w:rsid w:val="00473D1E"/>
    <w:rsid w:val="00474F17"/>
    <w:rsid w:val="00475B9F"/>
    <w:rsid w:val="004760E8"/>
    <w:rsid w:val="0048055A"/>
    <w:rsid w:val="00480D3C"/>
    <w:rsid w:val="00482A1E"/>
    <w:rsid w:val="0048306A"/>
    <w:rsid w:val="00483D50"/>
    <w:rsid w:val="0048499D"/>
    <w:rsid w:val="00485965"/>
    <w:rsid w:val="004864B7"/>
    <w:rsid w:val="004867C2"/>
    <w:rsid w:val="004867C5"/>
    <w:rsid w:val="00486E75"/>
    <w:rsid w:val="00486F6D"/>
    <w:rsid w:val="004879C1"/>
    <w:rsid w:val="00487DD1"/>
    <w:rsid w:val="004905CD"/>
    <w:rsid w:val="00490A81"/>
    <w:rsid w:val="0049123A"/>
    <w:rsid w:val="00491E36"/>
    <w:rsid w:val="004921AF"/>
    <w:rsid w:val="00492261"/>
    <w:rsid w:val="00492FB1"/>
    <w:rsid w:val="00493F57"/>
    <w:rsid w:val="0049565D"/>
    <w:rsid w:val="00495A23"/>
    <w:rsid w:val="00495D85"/>
    <w:rsid w:val="00496652"/>
    <w:rsid w:val="00496662"/>
    <w:rsid w:val="00496CA0"/>
    <w:rsid w:val="00496CD1"/>
    <w:rsid w:val="00496F44"/>
    <w:rsid w:val="00497AAE"/>
    <w:rsid w:val="00497B19"/>
    <w:rsid w:val="00497F98"/>
    <w:rsid w:val="004A1876"/>
    <w:rsid w:val="004A2999"/>
    <w:rsid w:val="004A2DD5"/>
    <w:rsid w:val="004A2DEA"/>
    <w:rsid w:val="004A46AB"/>
    <w:rsid w:val="004A4A42"/>
    <w:rsid w:val="004A4DC1"/>
    <w:rsid w:val="004A5596"/>
    <w:rsid w:val="004A58AB"/>
    <w:rsid w:val="004A58CA"/>
    <w:rsid w:val="004A5961"/>
    <w:rsid w:val="004A60B0"/>
    <w:rsid w:val="004A6453"/>
    <w:rsid w:val="004A6781"/>
    <w:rsid w:val="004A6DD5"/>
    <w:rsid w:val="004A73FD"/>
    <w:rsid w:val="004A7CED"/>
    <w:rsid w:val="004B0A28"/>
    <w:rsid w:val="004B15FB"/>
    <w:rsid w:val="004B1B65"/>
    <w:rsid w:val="004B1B89"/>
    <w:rsid w:val="004B219B"/>
    <w:rsid w:val="004B24CE"/>
    <w:rsid w:val="004B26CC"/>
    <w:rsid w:val="004B290C"/>
    <w:rsid w:val="004B2C49"/>
    <w:rsid w:val="004B2FF2"/>
    <w:rsid w:val="004B3A1A"/>
    <w:rsid w:val="004B3B4E"/>
    <w:rsid w:val="004B3CA0"/>
    <w:rsid w:val="004B4925"/>
    <w:rsid w:val="004B4E25"/>
    <w:rsid w:val="004B56EE"/>
    <w:rsid w:val="004B589F"/>
    <w:rsid w:val="004B6179"/>
    <w:rsid w:val="004B656E"/>
    <w:rsid w:val="004B7E57"/>
    <w:rsid w:val="004C0076"/>
    <w:rsid w:val="004C0274"/>
    <w:rsid w:val="004C06AF"/>
    <w:rsid w:val="004C0994"/>
    <w:rsid w:val="004C0BAC"/>
    <w:rsid w:val="004C0D38"/>
    <w:rsid w:val="004C213A"/>
    <w:rsid w:val="004C2240"/>
    <w:rsid w:val="004C358F"/>
    <w:rsid w:val="004C3C21"/>
    <w:rsid w:val="004C3EC8"/>
    <w:rsid w:val="004C424D"/>
    <w:rsid w:val="004C4A95"/>
    <w:rsid w:val="004C55B5"/>
    <w:rsid w:val="004C58DB"/>
    <w:rsid w:val="004C62AC"/>
    <w:rsid w:val="004C63BE"/>
    <w:rsid w:val="004C6E15"/>
    <w:rsid w:val="004C76DE"/>
    <w:rsid w:val="004C76EF"/>
    <w:rsid w:val="004D0DD1"/>
    <w:rsid w:val="004D13FB"/>
    <w:rsid w:val="004D1839"/>
    <w:rsid w:val="004D1A07"/>
    <w:rsid w:val="004D1AEF"/>
    <w:rsid w:val="004D20B5"/>
    <w:rsid w:val="004D2BD4"/>
    <w:rsid w:val="004D3874"/>
    <w:rsid w:val="004D415F"/>
    <w:rsid w:val="004D473E"/>
    <w:rsid w:val="004D592C"/>
    <w:rsid w:val="004D6060"/>
    <w:rsid w:val="004D64B6"/>
    <w:rsid w:val="004D6DD7"/>
    <w:rsid w:val="004D6EBD"/>
    <w:rsid w:val="004D7807"/>
    <w:rsid w:val="004D7F57"/>
    <w:rsid w:val="004D7FB8"/>
    <w:rsid w:val="004E0A8D"/>
    <w:rsid w:val="004E209A"/>
    <w:rsid w:val="004E2BB7"/>
    <w:rsid w:val="004E3BE9"/>
    <w:rsid w:val="004E45F7"/>
    <w:rsid w:val="004E5447"/>
    <w:rsid w:val="004E5972"/>
    <w:rsid w:val="004E624C"/>
    <w:rsid w:val="004E6CC6"/>
    <w:rsid w:val="004E6ECA"/>
    <w:rsid w:val="004E7E07"/>
    <w:rsid w:val="004F015F"/>
    <w:rsid w:val="004F02FE"/>
    <w:rsid w:val="004F06D3"/>
    <w:rsid w:val="004F098B"/>
    <w:rsid w:val="004F1557"/>
    <w:rsid w:val="004F293F"/>
    <w:rsid w:val="004F2C1D"/>
    <w:rsid w:val="004F2D84"/>
    <w:rsid w:val="004F312E"/>
    <w:rsid w:val="004F34D5"/>
    <w:rsid w:val="004F3EC3"/>
    <w:rsid w:val="004F487F"/>
    <w:rsid w:val="004F54E6"/>
    <w:rsid w:val="004F77D5"/>
    <w:rsid w:val="0050018F"/>
    <w:rsid w:val="00500591"/>
    <w:rsid w:val="0050085A"/>
    <w:rsid w:val="00500D18"/>
    <w:rsid w:val="00500FD9"/>
    <w:rsid w:val="00502C0C"/>
    <w:rsid w:val="00502F14"/>
    <w:rsid w:val="005039DF"/>
    <w:rsid w:val="005041DB"/>
    <w:rsid w:val="00505425"/>
    <w:rsid w:val="005057CB"/>
    <w:rsid w:val="00505937"/>
    <w:rsid w:val="005067B7"/>
    <w:rsid w:val="00506C7F"/>
    <w:rsid w:val="00507E9B"/>
    <w:rsid w:val="005109ED"/>
    <w:rsid w:val="00510D98"/>
    <w:rsid w:val="005116E8"/>
    <w:rsid w:val="00511777"/>
    <w:rsid w:val="00511D91"/>
    <w:rsid w:val="00512D05"/>
    <w:rsid w:val="00512E27"/>
    <w:rsid w:val="005132B3"/>
    <w:rsid w:val="00513549"/>
    <w:rsid w:val="0051417D"/>
    <w:rsid w:val="005155C1"/>
    <w:rsid w:val="00515D81"/>
    <w:rsid w:val="00516602"/>
    <w:rsid w:val="00516744"/>
    <w:rsid w:val="00516832"/>
    <w:rsid w:val="00516DDF"/>
    <w:rsid w:val="00516E3D"/>
    <w:rsid w:val="00517113"/>
    <w:rsid w:val="00520F9F"/>
    <w:rsid w:val="005214F3"/>
    <w:rsid w:val="005216CE"/>
    <w:rsid w:val="00521FF7"/>
    <w:rsid w:val="0052204B"/>
    <w:rsid w:val="00522A60"/>
    <w:rsid w:val="00522BF9"/>
    <w:rsid w:val="00522C62"/>
    <w:rsid w:val="00522F96"/>
    <w:rsid w:val="00523DC1"/>
    <w:rsid w:val="00524625"/>
    <w:rsid w:val="00525963"/>
    <w:rsid w:val="00525E4C"/>
    <w:rsid w:val="00525E83"/>
    <w:rsid w:val="00530323"/>
    <w:rsid w:val="00530339"/>
    <w:rsid w:val="0053067E"/>
    <w:rsid w:val="005315E5"/>
    <w:rsid w:val="00532525"/>
    <w:rsid w:val="00532747"/>
    <w:rsid w:val="0053291F"/>
    <w:rsid w:val="00532A2F"/>
    <w:rsid w:val="005343D0"/>
    <w:rsid w:val="00534D33"/>
    <w:rsid w:val="0053504C"/>
    <w:rsid w:val="005354D8"/>
    <w:rsid w:val="00535CBB"/>
    <w:rsid w:val="0053678C"/>
    <w:rsid w:val="005367D5"/>
    <w:rsid w:val="005378B8"/>
    <w:rsid w:val="00537D67"/>
    <w:rsid w:val="00540156"/>
    <w:rsid w:val="00540360"/>
    <w:rsid w:val="005406CD"/>
    <w:rsid w:val="0054107C"/>
    <w:rsid w:val="005411F9"/>
    <w:rsid w:val="00541ECE"/>
    <w:rsid w:val="00541F81"/>
    <w:rsid w:val="00542D67"/>
    <w:rsid w:val="005433F5"/>
    <w:rsid w:val="0054429D"/>
    <w:rsid w:val="00544A60"/>
    <w:rsid w:val="005459C7"/>
    <w:rsid w:val="00546604"/>
    <w:rsid w:val="00546EB8"/>
    <w:rsid w:val="00547449"/>
    <w:rsid w:val="00547913"/>
    <w:rsid w:val="00547DF7"/>
    <w:rsid w:val="00550F8D"/>
    <w:rsid w:val="005525E5"/>
    <w:rsid w:val="00553486"/>
    <w:rsid w:val="005539FA"/>
    <w:rsid w:val="00553A3F"/>
    <w:rsid w:val="00555F40"/>
    <w:rsid w:val="00556FEE"/>
    <w:rsid w:val="0055749D"/>
    <w:rsid w:val="00557A00"/>
    <w:rsid w:val="00557DC7"/>
    <w:rsid w:val="00563002"/>
    <w:rsid w:val="0056464D"/>
    <w:rsid w:val="00564E75"/>
    <w:rsid w:val="005654EB"/>
    <w:rsid w:val="0056563C"/>
    <w:rsid w:val="0056582A"/>
    <w:rsid w:val="00566972"/>
    <w:rsid w:val="00566C2C"/>
    <w:rsid w:val="00567330"/>
    <w:rsid w:val="0056782C"/>
    <w:rsid w:val="00567AE6"/>
    <w:rsid w:val="00567E8A"/>
    <w:rsid w:val="0057003F"/>
    <w:rsid w:val="00570E2D"/>
    <w:rsid w:val="00570F23"/>
    <w:rsid w:val="005713CE"/>
    <w:rsid w:val="00571417"/>
    <w:rsid w:val="00571517"/>
    <w:rsid w:val="005720AB"/>
    <w:rsid w:val="00572119"/>
    <w:rsid w:val="005721E0"/>
    <w:rsid w:val="0057304B"/>
    <w:rsid w:val="005730B6"/>
    <w:rsid w:val="005731C7"/>
    <w:rsid w:val="00573F37"/>
    <w:rsid w:val="00574F31"/>
    <w:rsid w:val="00575856"/>
    <w:rsid w:val="005760A7"/>
    <w:rsid w:val="005765AA"/>
    <w:rsid w:val="00576F33"/>
    <w:rsid w:val="0057746C"/>
    <w:rsid w:val="00577631"/>
    <w:rsid w:val="0057796A"/>
    <w:rsid w:val="00577E26"/>
    <w:rsid w:val="005801F2"/>
    <w:rsid w:val="005813EB"/>
    <w:rsid w:val="0058204D"/>
    <w:rsid w:val="0058241E"/>
    <w:rsid w:val="0058294F"/>
    <w:rsid w:val="00583A13"/>
    <w:rsid w:val="00583D5C"/>
    <w:rsid w:val="005845CC"/>
    <w:rsid w:val="005848BE"/>
    <w:rsid w:val="00584C71"/>
    <w:rsid w:val="00586760"/>
    <w:rsid w:val="00587754"/>
    <w:rsid w:val="00590681"/>
    <w:rsid w:val="00590B4B"/>
    <w:rsid w:val="00591AFC"/>
    <w:rsid w:val="00591E2A"/>
    <w:rsid w:val="0059289D"/>
    <w:rsid w:val="00592D27"/>
    <w:rsid w:val="00593D3D"/>
    <w:rsid w:val="00594286"/>
    <w:rsid w:val="0059524D"/>
    <w:rsid w:val="0059573C"/>
    <w:rsid w:val="005957ED"/>
    <w:rsid w:val="005959C8"/>
    <w:rsid w:val="0059793C"/>
    <w:rsid w:val="005A0530"/>
    <w:rsid w:val="005A05AB"/>
    <w:rsid w:val="005A0AEF"/>
    <w:rsid w:val="005A0BF3"/>
    <w:rsid w:val="005A0D97"/>
    <w:rsid w:val="005A1485"/>
    <w:rsid w:val="005A2410"/>
    <w:rsid w:val="005A32C0"/>
    <w:rsid w:val="005A4066"/>
    <w:rsid w:val="005A4268"/>
    <w:rsid w:val="005A42B2"/>
    <w:rsid w:val="005A44CA"/>
    <w:rsid w:val="005A5A3A"/>
    <w:rsid w:val="005A6542"/>
    <w:rsid w:val="005A67E6"/>
    <w:rsid w:val="005A6EE2"/>
    <w:rsid w:val="005B17C4"/>
    <w:rsid w:val="005B2851"/>
    <w:rsid w:val="005B3CCE"/>
    <w:rsid w:val="005B4AD3"/>
    <w:rsid w:val="005B4DAC"/>
    <w:rsid w:val="005B519E"/>
    <w:rsid w:val="005B5C01"/>
    <w:rsid w:val="005B61EE"/>
    <w:rsid w:val="005B7A40"/>
    <w:rsid w:val="005C007A"/>
    <w:rsid w:val="005C00F6"/>
    <w:rsid w:val="005C0EFE"/>
    <w:rsid w:val="005C160C"/>
    <w:rsid w:val="005C1E36"/>
    <w:rsid w:val="005C29CC"/>
    <w:rsid w:val="005C2EF0"/>
    <w:rsid w:val="005C31C9"/>
    <w:rsid w:val="005C3BBC"/>
    <w:rsid w:val="005C3C09"/>
    <w:rsid w:val="005C400B"/>
    <w:rsid w:val="005C6B58"/>
    <w:rsid w:val="005C6C29"/>
    <w:rsid w:val="005D0946"/>
    <w:rsid w:val="005D18EB"/>
    <w:rsid w:val="005D2431"/>
    <w:rsid w:val="005D264E"/>
    <w:rsid w:val="005D2FFB"/>
    <w:rsid w:val="005D465E"/>
    <w:rsid w:val="005D53CA"/>
    <w:rsid w:val="005D57C0"/>
    <w:rsid w:val="005D6A11"/>
    <w:rsid w:val="005D6F54"/>
    <w:rsid w:val="005D7654"/>
    <w:rsid w:val="005D7FDE"/>
    <w:rsid w:val="005E0174"/>
    <w:rsid w:val="005E12DD"/>
    <w:rsid w:val="005E23BA"/>
    <w:rsid w:val="005E2C10"/>
    <w:rsid w:val="005E2F4C"/>
    <w:rsid w:val="005E3DDD"/>
    <w:rsid w:val="005E402A"/>
    <w:rsid w:val="005E4119"/>
    <w:rsid w:val="005E4DA2"/>
    <w:rsid w:val="005E4F47"/>
    <w:rsid w:val="005E620F"/>
    <w:rsid w:val="005E7B64"/>
    <w:rsid w:val="005F055E"/>
    <w:rsid w:val="005F0905"/>
    <w:rsid w:val="005F0FB5"/>
    <w:rsid w:val="005F20A1"/>
    <w:rsid w:val="005F31C4"/>
    <w:rsid w:val="005F431D"/>
    <w:rsid w:val="005F4393"/>
    <w:rsid w:val="005F453D"/>
    <w:rsid w:val="005F5224"/>
    <w:rsid w:val="005F5252"/>
    <w:rsid w:val="005F557E"/>
    <w:rsid w:val="005F6ADE"/>
    <w:rsid w:val="006005DC"/>
    <w:rsid w:val="00601598"/>
    <w:rsid w:val="006025B1"/>
    <w:rsid w:val="006027E5"/>
    <w:rsid w:val="006028E6"/>
    <w:rsid w:val="00603A19"/>
    <w:rsid w:val="00603AAF"/>
    <w:rsid w:val="006041DE"/>
    <w:rsid w:val="00604491"/>
    <w:rsid w:val="00605E08"/>
    <w:rsid w:val="006069E6"/>
    <w:rsid w:val="00606ABA"/>
    <w:rsid w:val="00606E6E"/>
    <w:rsid w:val="006101C1"/>
    <w:rsid w:val="00610293"/>
    <w:rsid w:val="00610F75"/>
    <w:rsid w:val="006118F7"/>
    <w:rsid w:val="00611AF3"/>
    <w:rsid w:val="006124CF"/>
    <w:rsid w:val="0061354E"/>
    <w:rsid w:val="0061460B"/>
    <w:rsid w:val="0061504C"/>
    <w:rsid w:val="00615783"/>
    <w:rsid w:val="00616953"/>
    <w:rsid w:val="00616B51"/>
    <w:rsid w:val="00616C8F"/>
    <w:rsid w:val="00616EBE"/>
    <w:rsid w:val="0061715D"/>
    <w:rsid w:val="00617710"/>
    <w:rsid w:val="00617888"/>
    <w:rsid w:val="00617D93"/>
    <w:rsid w:val="0062038C"/>
    <w:rsid w:val="00620945"/>
    <w:rsid w:val="0062244F"/>
    <w:rsid w:val="0062302B"/>
    <w:rsid w:val="00623695"/>
    <w:rsid w:val="00623D51"/>
    <w:rsid w:val="00624382"/>
    <w:rsid w:val="00624654"/>
    <w:rsid w:val="00624F9D"/>
    <w:rsid w:val="00625266"/>
    <w:rsid w:val="0062550A"/>
    <w:rsid w:val="0062590D"/>
    <w:rsid w:val="00625C8A"/>
    <w:rsid w:val="00625E3C"/>
    <w:rsid w:val="006262C8"/>
    <w:rsid w:val="0062630B"/>
    <w:rsid w:val="006264C8"/>
    <w:rsid w:val="00626747"/>
    <w:rsid w:val="00627F05"/>
    <w:rsid w:val="00630355"/>
    <w:rsid w:val="00632089"/>
    <w:rsid w:val="006328C5"/>
    <w:rsid w:val="00632A6C"/>
    <w:rsid w:val="00632F0C"/>
    <w:rsid w:val="00633A5E"/>
    <w:rsid w:val="006341CF"/>
    <w:rsid w:val="0063442D"/>
    <w:rsid w:val="006350C6"/>
    <w:rsid w:val="006352CE"/>
    <w:rsid w:val="00635FCC"/>
    <w:rsid w:val="006369F0"/>
    <w:rsid w:val="0063731E"/>
    <w:rsid w:val="00641074"/>
    <w:rsid w:val="00641317"/>
    <w:rsid w:val="00641472"/>
    <w:rsid w:val="00641F54"/>
    <w:rsid w:val="0064212B"/>
    <w:rsid w:val="00642404"/>
    <w:rsid w:val="00642BB7"/>
    <w:rsid w:val="00643236"/>
    <w:rsid w:val="00643C99"/>
    <w:rsid w:val="00644010"/>
    <w:rsid w:val="0064437F"/>
    <w:rsid w:val="0064460B"/>
    <w:rsid w:val="00644A41"/>
    <w:rsid w:val="00644C9A"/>
    <w:rsid w:val="0064533F"/>
    <w:rsid w:val="006453AF"/>
    <w:rsid w:val="006458BE"/>
    <w:rsid w:val="00645D85"/>
    <w:rsid w:val="00646721"/>
    <w:rsid w:val="00646AAE"/>
    <w:rsid w:val="00646EB6"/>
    <w:rsid w:val="006470E0"/>
    <w:rsid w:val="00647ACC"/>
    <w:rsid w:val="00650435"/>
    <w:rsid w:val="00650786"/>
    <w:rsid w:val="00650B97"/>
    <w:rsid w:val="00650CBD"/>
    <w:rsid w:val="00651BE0"/>
    <w:rsid w:val="00653A52"/>
    <w:rsid w:val="00653E71"/>
    <w:rsid w:val="00653ECD"/>
    <w:rsid w:val="00653F08"/>
    <w:rsid w:val="006548A9"/>
    <w:rsid w:val="00654947"/>
    <w:rsid w:val="0065729B"/>
    <w:rsid w:val="00657321"/>
    <w:rsid w:val="0065758D"/>
    <w:rsid w:val="00660FB4"/>
    <w:rsid w:val="00662B50"/>
    <w:rsid w:val="0066311E"/>
    <w:rsid w:val="00663657"/>
    <w:rsid w:val="00664790"/>
    <w:rsid w:val="006656D9"/>
    <w:rsid w:val="00665EB5"/>
    <w:rsid w:val="00666236"/>
    <w:rsid w:val="006666AC"/>
    <w:rsid w:val="00666E70"/>
    <w:rsid w:val="006703FE"/>
    <w:rsid w:val="006714B9"/>
    <w:rsid w:val="00671883"/>
    <w:rsid w:val="00671B04"/>
    <w:rsid w:val="00672184"/>
    <w:rsid w:val="0067286F"/>
    <w:rsid w:val="00672AAC"/>
    <w:rsid w:val="00672ABE"/>
    <w:rsid w:val="00672C4A"/>
    <w:rsid w:val="00672DBF"/>
    <w:rsid w:val="0067423D"/>
    <w:rsid w:val="006742CC"/>
    <w:rsid w:val="006748D1"/>
    <w:rsid w:val="0067498C"/>
    <w:rsid w:val="00675018"/>
    <w:rsid w:val="0067593B"/>
    <w:rsid w:val="00675AD1"/>
    <w:rsid w:val="00676969"/>
    <w:rsid w:val="00677DE7"/>
    <w:rsid w:val="00681313"/>
    <w:rsid w:val="006813C6"/>
    <w:rsid w:val="006813EC"/>
    <w:rsid w:val="00681FC6"/>
    <w:rsid w:val="006823CB"/>
    <w:rsid w:val="00682D81"/>
    <w:rsid w:val="00683B3F"/>
    <w:rsid w:val="00683BC4"/>
    <w:rsid w:val="006843E8"/>
    <w:rsid w:val="00684F1C"/>
    <w:rsid w:val="00685092"/>
    <w:rsid w:val="006857F9"/>
    <w:rsid w:val="00685D47"/>
    <w:rsid w:val="00686915"/>
    <w:rsid w:val="006879D2"/>
    <w:rsid w:val="006879F3"/>
    <w:rsid w:val="006904DD"/>
    <w:rsid w:val="006909A6"/>
    <w:rsid w:val="00691AB3"/>
    <w:rsid w:val="00691D5C"/>
    <w:rsid w:val="00691FA4"/>
    <w:rsid w:val="00692A95"/>
    <w:rsid w:val="0069311A"/>
    <w:rsid w:val="006942FD"/>
    <w:rsid w:val="006944E0"/>
    <w:rsid w:val="00695CA4"/>
    <w:rsid w:val="006963C3"/>
    <w:rsid w:val="00696B91"/>
    <w:rsid w:val="0069744F"/>
    <w:rsid w:val="00697937"/>
    <w:rsid w:val="006A0D21"/>
    <w:rsid w:val="006A34C5"/>
    <w:rsid w:val="006A3A7C"/>
    <w:rsid w:val="006A4017"/>
    <w:rsid w:val="006A436C"/>
    <w:rsid w:val="006A50EE"/>
    <w:rsid w:val="006A522D"/>
    <w:rsid w:val="006A55ED"/>
    <w:rsid w:val="006A6874"/>
    <w:rsid w:val="006B0521"/>
    <w:rsid w:val="006B12BE"/>
    <w:rsid w:val="006B140C"/>
    <w:rsid w:val="006B2164"/>
    <w:rsid w:val="006B267D"/>
    <w:rsid w:val="006B2CDA"/>
    <w:rsid w:val="006B2ECA"/>
    <w:rsid w:val="006B34A0"/>
    <w:rsid w:val="006B4075"/>
    <w:rsid w:val="006B4AF7"/>
    <w:rsid w:val="006B5B79"/>
    <w:rsid w:val="006B716B"/>
    <w:rsid w:val="006B7741"/>
    <w:rsid w:val="006B78BB"/>
    <w:rsid w:val="006B7B88"/>
    <w:rsid w:val="006C03EE"/>
    <w:rsid w:val="006C12BD"/>
    <w:rsid w:val="006C20B2"/>
    <w:rsid w:val="006C293E"/>
    <w:rsid w:val="006C2B48"/>
    <w:rsid w:val="006C2D86"/>
    <w:rsid w:val="006C2E54"/>
    <w:rsid w:val="006C3F63"/>
    <w:rsid w:val="006C4655"/>
    <w:rsid w:val="006C4F24"/>
    <w:rsid w:val="006C5DF0"/>
    <w:rsid w:val="006C6DE3"/>
    <w:rsid w:val="006C6E8D"/>
    <w:rsid w:val="006C7D5C"/>
    <w:rsid w:val="006C7F67"/>
    <w:rsid w:val="006D090A"/>
    <w:rsid w:val="006D0AFC"/>
    <w:rsid w:val="006D0CC5"/>
    <w:rsid w:val="006D1BD4"/>
    <w:rsid w:val="006D258B"/>
    <w:rsid w:val="006D2A3C"/>
    <w:rsid w:val="006D3A0B"/>
    <w:rsid w:val="006D41AC"/>
    <w:rsid w:val="006D6030"/>
    <w:rsid w:val="006D74DF"/>
    <w:rsid w:val="006E1519"/>
    <w:rsid w:val="006E1A15"/>
    <w:rsid w:val="006E1FFA"/>
    <w:rsid w:val="006E2399"/>
    <w:rsid w:val="006E25D6"/>
    <w:rsid w:val="006E2870"/>
    <w:rsid w:val="006E2F3F"/>
    <w:rsid w:val="006E3BB0"/>
    <w:rsid w:val="006E413E"/>
    <w:rsid w:val="006E4F26"/>
    <w:rsid w:val="006E56B4"/>
    <w:rsid w:val="006E58DF"/>
    <w:rsid w:val="006E71B5"/>
    <w:rsid w:val="006F0095"/>
    <w:rsid w:val="006F021F"/>
    <w:rsid w:val="006F0DA4"/>
    <w:rsid w:val="006F16D0"/>
    <w:rsid w:val="006F27F2"/>
    <w:rsid w:val="006F4172"/>
    <w:rsid w:val="006F4BCB"/>
    <w:rsid w:val="006F4C7B"/>
    <w:rsid w:val="006F5032"/>
    <w:rsid w:val="006F50B5"/>
    <w:rsid w:val="006F5166"/>
    <w:rsid w:val="006F5594"/>
    <w:rsid w:val="006F5D68"/>
    <w:rsid w:val="006F5F21"/>
    <w:rsid w:val="006F65AC"/>
    <w:rsid w:val="006F728F"/>
    <w:rsid w:val="006F7C01"/>
    <w:rsid w:val="006F7E3C"/>
    <w:rsid w:val="00701358"/>
    <w:rsid w:val="007015D5"/>
    <w:rsid w:val="00701673"/>
    <w:rsid w:val="007018A2"/>
    <w:rsid w:val="0070400C"/>
    <w:rsid w:val="00704095"/>
    <w:rsid w:val="0070414C"/>
    <w:rsid w:val="0070508D"/>
    <w:rsid w:val="00705B68"/>
    <w:rsid w:val="007064DA"/>
    <w:rsid w:val="00706D9D"/>
    <w:rsid w:val="00707756"/>
    <w:rsid w:val="00707762"/>
    <w:rsid w:val="00711F97"/>
    <w:rsid w:val="00712004"/>
    <w:rsid w:val="00712ACF"/>
    <w:rsid w:val="00715CBC"/>
    <w:rsid w:val="00715EF7"/>
    <w:rsid w:val="007164C2"/>
    <w:rsid w:val="0071775C"/>
    <w:rsid w:val="0072043E"/>
    <w:rsid w:val="007208FD"/>
    <w:rsid w:val="00720A14"/>
    <w:rsid w:val="00720D93"/>
    <w:rsid w:val="00721146"/>
    <w:rsid w:val="00721BA8"/>
    <w:rsid w:val="00722064"/>
    <w:rsid w:val="00723252"/>
    <w:rsid w:val="0072356C"/>
    <w:rsid w:val="007236BF"/>
    <w:rsid w:val="00723C8A"/>
    <w:rsid w:val="00723FF8"/>
    <w:rsid w:val="00724A83"/>
    <w:rsid w:val="0072567D"/>
    <w:rsid w:val="00726488"/>
    <w:rsid w:val="00726998"/>
    <w:rsid w:val="00727C51"/>
    <w:rsid w:val="00727EA8"/>
    <w:rsid w:val="00730907"/>
    <w:rsid w:val="00730A0A"/>
    <w:rsid w:val="00731646"/>
    <w:rsid w:val="00731CDF"/>
    <w:rsid w:val="00731E3E"/>
    <w:rsid w:val="007331CC"/>
    <w:rsid w:val="0073371C"/>
    <w:rsid w:val="00734051"/>
    <w:rsid w:val="00734D4C"/>
    <w:rsid w:val="00735654"/>
    <w:rsid w:val="00735715"/>
    <w:rsid w:val="00735AE2"/>
    <w:rsid w:val="007373FD"/>
    <w:rsid w:val="00737BD0"/>
    <w:rsid w:val="00737BEA"/>
    <w:rsid w:val="00737C5A"/>
    <w:rsid w:val="00740A33"/>
    <w:rsid w:val="00740D8A"/>
    <w:rsid w:val="00741066"/>
    <w:rsid w:val="00741D28"/>
    <w:rsid w:val="007425A1"/>
    <w:rsid w:val="00743598"/>
    <w:rsid w:val="00743B7B"/>
    <w:rsid w:val="0074545E"/>
    <w:rsid w:val="00745A0B"/>
    <w:rsid w:val="00745EC2"/>
    <w:rsid w:val="00746D64"/>
    <w:rsid w:val="00746D71"/>
    <w:rsid w:val="0074724E"/>
    <w:rsid w:val="007474A0"/>
    <w:rsid w:val="007479F3"/>
    <w:rsid w:val="00750555"/>
    <w:rsid w:val="00750F06"/>
    <w:rsid w:val="007510D4"/>
    <w:rsid w:val="007511E2"/>
    <w:rsid w:val="00751C2D"/>
    <w:rsid w:val="007532E1"/>
    <w:rsid w:val="0075335B"/>
    <w:rsid w:val="00753BD7"/>
    <w:rsid w:val="00753FDD"/>
    <w:rsid w:val="00755C3D"/>
    <w:rsid w:val="007561DA"/>
    <w:rsid w:val="0075686A"/>
    <w:rsid w:val="00756B03"/>
    <w:rsid w:val="0075775F"/>
    <w:rsid w:val="007579F7"/>
    <w:rsid w:val="00757C88"/>
    <w:rsid w:val="00760239"/>
    <w:rsid w:val="007607A2"/>
    <w:rsid w:val="0076081F"/>
    <w:rsid w:val="00760AE3"/>
    <w:rsid w:val="007611EF"/>
    <w:rsid w:val="00761590"/>
    <w:rsid w:val="00761E06"/>
    <w:rsid w:val="00763631"/>
    <w:rsid w:val="0076373F"/>
    <w:rsid w:val="00764AD7"/>
    <w:rsid w:val="00764FED"/>
    <w:rsid w:val="00765117"/>
    <w:rsid w:val="0076528A"/>
    <w:rsid w:val="0076650F"/>
    <w:rsid w:val="007671DF"/>
    <w:rsid w:val="0076744E"/>
    <w:rsid w:val="00767C56"/>
    <w:rsid w:val="00767E46"/>
    <w:rsid w:val="00767E4C"/>
    <w:rsid w:val="00771628"/>
    <w:rsid w:val="00771C8F"/>
    <w:rsid w:val="00771D5C"/>
    <w:rsid w:val="00772EF2"/>
    <w:rsid w:val="0077380E"/>
    <w:rsid w:val="00773F05"/>
    <w:rsid w:val="007740DB"/>
    <w:rsid w:val="00774A26"/>
    <w:rsid w:val="0077695A"/>
    <w:rsid w:val="007777CF"/>
    <w:rsid w:val="00777B25"/>
    <w:rsid w:val="00777E2C"/>
    <w:rsid w:val="00780057"/>
    <w:rsid w:val="00781152"/>
    <w:rsid w:val="00781D3B"/>
    <w:rsid w:val="00782184"/>
    <w:rsid w:val="00782512"/>
    <w:rsid w:val="00783049"/>
    <w:rsid w:val="0078342C"/>
    <w:rsid w:val="00783FED"/>
    <w:rsid w:val="00784460"/>
    <w:rsid w:val="00784724"/>
    <w:rsid w:val="00784D58"/>
    <w:rsid w:val="007854BE"/>
    <w:rsid w:val="0078698D"/>
    <w:rsid w:val="00786AD9"/>
    <w:rsid w:val="00786FF0"/>
    <w:rsid w:val="00791F76"/>
    <w:rsid w:val="00792081"/>
    <w:rsid w:val="007922E6"/>
    <w:rsid w:val="00793048"/>
    <w:rsid w:val="007933CA"/>
    <w:rsid w:val="0079386F"/>
    <w:rsid w:val="00794892"/>
    <w:rsid w:val="0079499E"/>
    <w:rsid w:val="00794C44"/>
    <w:rsid w:val="007956FC"/>
    <w:rsid w:val="00797883"/>
    <w:rsid w:val="007A09F1"/>
    <w:rsid w:val="007A1070"/>
    <w:rsid w:val="007A10EC"/>
    <w:rsid w:val="007A14AE"/>
    <w:rsid w:val="007A3F57"/>
    <w:rsid w:val="007A42D3"/>
    <w:rsid w:val="007A47BE"/>
    <w:rsid w:val="007A4C69"/>
    <w:rsid w:val="007A4E3D"/>
    <w:rsid w:val="007A4F43"/>
    <w:rsid w:val="007A50A7"/>
    <w:rsid w:val="007A5272"/>
    <w:rsid w:val="007A5716"/>
    <w:rsid w:val="007A59E8"/>
    <w:rsid w:val="007A5EB6"/>
    <w:rsid w:val="007A67AB"/>
    <w:rsid w:val="007A67E0"/>
    <w:rsid w:val="007A754D"/>
    <w:rsid w:val="007B02A3"/>
    <w:rsid w:val="007B0524"/>
    <w:rsid w:val="007B05C9"/>
    <w:rsid w:val="007B091E"/>
    <w:rsid w:val="007B0A3E"/>
    <w:rsid w:val="007B0A41"/>
    <w:rsid w:val="007B13B2"/>
    <w:rsid w:val="007B4560"/>
    <w:rsid w:val="007B4A9C"/>
    <w:rsid w:val="007B525F"/>
    <w:rsid w:val="007B5373"/>
    <w:rsid w:val="007B53F6"/>
    <w:rsid w:val="007B66B6"/>
    <w:rsid w:val="007B6949"/>
    <w:rsid w:val="007B6ABC"/>
    <w:rsid w:val="007B6CD7"/>
    <w:rsid w:val="007B6E44"/>
    <w:rsid w:val="007B71CC"/>
    <w:rsid w:val="007B7572"/>
    <w:rsid w:val="007B7AD4"/>
    <w:rsid w:val="007B7F12"/>
    <w:rsid w:val="007C118F"/>
    <w:rsid w:val="007C14DC"/>
    <w:rsid w:val="007C167A"/>
    <w:rsid w:val="007C2D16"/>
    <w:rsid w:val="007C2E09"/>
    <w:rsid w:val="007C445A"/>
    <w:rsid w:val="007C48CB"/>
    <w:rsid w:val="007C5AC9"/>
    <w:rsid w:val="007C64E5"/>
    <w:rsid w:val="007C6FDC"/>
    <w:rsid w:val="007C700B"/>
    <w:rsid w:val="007C7ABF"/>
    <w:rsid w:val="007D008E"/>
    <w:rsid w:val="007D02F6"/>
    <w:rsid w:val="007D0C75"/>
    <w:rsid w:val="007D163C"/>
    <w:rsid w:val="007D21EB"/>
    <w:rsid w:val="007D25B1"/>
    <w:rsid w:val="007D2751"/>
    <w:rsid w:val="007D3AFB"/>
    <w:rsid w:val="007D45F2"/>
    <w:rsid w:val="007D4B77"/>
    <w:rsid w:val="007D4F19"/>
    <w:rsid w:val="007D59F8"/>
    <w:rsid w:val="007D5A12"/>
    <w:rsid w:val="007D65D4"/>
    <w:rsid w:val="007D728D"/>
    <w:rsid w:val="007D7DA2"/>
    <w:rsid w:val="007E0ACE"/>
    <w:rsid w:val="007E1D4D"/>
    <w:rsid w:val="007E1E9E"/>
    <w:rsid w:val="007E275C"/>
    <w:rsid w:val="007E3283"/>
    <w:rsid w:val="007E354D"/>
    <w:rsid w:val="007E3953"/>
    <w:rsid w:val="007E3AB0"/>
    <w:rsid w:val="007E3E7F"/>
    <w:rsid w:val="007E41F1"/>
    <w:rsid w:val="007E46CB"/>
    <w:rsid w:val="007E5987"/>
    <w:rsid w:val="007E738E"/>
    <w:rsid w:val="007E76C4"/>
    <w:rsid w:val="007E7891"/>
    <w:rsid w:val="007F0389"/>
    <w:rsid w:val="007F5717"/>
    <w:rsid w:val="007F629E"/>
    <w:rsid w:val="007F6D1C"/>
    <w:rsid w:val="007F7A6B"/>
    <w:rsid w:val="007F7AFF"/>
    <w:rsid w:val="007F7B7C"/>
    <w:rsid w:val="007F7E92"/>
    <w:rsid w:val="008002DF"/>
    <w:rsid w:val="008012C5"/>
    <w:rsid w:val="00801A53"/>
    <w:rsid w:val="0080246A"/>
    <w:rsid w:val="00802A62"/>
    <w:rsid w:val="00802ABC"/>
    <w:rsid w:val="0080356C"/>
    <w:rsid w:val="00803986"/>
    <w:rsid w:val="00804775"/>
    <w:rsid w:val="00805848"/>
    <w:rsid w:val="008067DB"/>
    <w:rsid w:val="00806F38"/>
    <w:rsid w:val="008076A8"/>
    <w:rsid w:val="00811EDF"/>
    <w:rsid w:val="00812B42"/>
    <w:rsid w:val="00813B0E"/>
    <w:rsid w:val="00814330"/>
    <w:rsid w:val="008147E8"/>
    <w:rsid w:val="00814976"/>
    <w:rsid w:val="00814F10"/>
    <w:rsid w:val="00815408"/>
    <w:rsid w:val="00815D97"/>
    <w:rsid w:val="00816004"/>
    <w:rsid w:val="0081675A"/>
    <w:rsid w:val="00816E25"/>
    <w:rsid w:val="008173B8"/>
    <w:rsid w:val="00817646"/>
    <w:rsid w:val="0081771E"/>
    <w:rsid w:val="00820196"/>
    <w:rsid w:val="008208E4"/>
    <w:rsid w:val="00820C42"/>
    <w:rsid w:val="00821BD0"/>
    <w:rsid w:val="0082266D"/>
    <w:rsid w:val="00822693"/>
    <w:rsid w:val="00822D66"/>
    <w:rsid w:val="00823172"/>
    <w:rsid w:val="00823737"/>
    <w:rsid w:val="008243EF"/>
    <w:rsid w:val="00824C8E"/>
    <w:rsid w:val="00824C92"/>
    <w:rsid w:val="00825909"/>
    <w:rsid w:val="00825A7F"/>
    <w:rsid w:val="00826DB5"/>
    <w:rsid w:val="008301CE"/>
    <w:rsid w:val="00830E66"/>
    <w:rsid w:val="00831273"/>
    <w:rsid w:val="00831536"/>
    <w:rsid w:val="00831D49"/>
    <w:rsid w:val="00831D5A"/>
    <w:rsid w:val="00832507"/>
    <w:rsid w:val="008339C2"/>
    <w:rsid w:val="00833B8A"/>
    <w:rsid w:val="00834145"/>
    <w:rsid w:val="008351CF"/>
    <w:rsid w:val="008359C0"/>
    <w:rsid w:val="00835C1B"/>
    <w:rsid w:val="00836977"/>
    <w:rsid w:val="00836C40"/>
    <w:rsid w:val="008376DB"/>
    <w:rsid w:val="00840858"/>
    <w:rsid w:val="008414A0"/>
    <w:rsid w:val="00842719"/>
    <w:rsid w:val="00842BF8"/>
    <w:rsid w:val="00844E1B"/>
    <w:rsid w:val="0084543E"/>
    <w:rsid w:val="00846188"/>
    <w:rsid w:val="00846380"/>
    <w:rsid w:val="00846674"/>
    <w:rsid w:val="008468A2"/>
    <w:rsid w:val="00846B76"/>
    <w:rsid w:val="00847040"/>
    <w:rsid w:val="00847F9C"/>
    <w:rsid w:val="008514D0"/>
    <w:rsid w:val="008517D2"/>
    <w:rsid w:val="00851D4C"/>
    <w:rsid w:val="00853075"/>
    <w:rsid w:val="00853BA7"/>
    <w:rsid w:val="00853F05"/>
    <w:rsid w:val="00853FF7"/>
    <w:rsid w:val="00854007"/>
    <w:rsid w:val="008548B4"/>
    <w:rsid w:val="00854F54"/>
    <w:rsid w:val="00854F5E"/>
    <w:rsid w:val="00855C1B"/>
    <w:rsid w:val="0085709E"/>
    <w:rsid w:val="00857625"/>
    <w:rsid w:val="00857B80"/>
    <w:rsid w:val="00857F59"/>
    <w:rsid w:val="00860BC4"/>
    <w:rsid w:val="008614B3"/>
    <w:rsid w:val="0086193E"/>
    <w:rsid w:val="00862646"/>
    <w:rsid w:val="00862B7E"/>
    <w:rsid w:val="00862EFD"/>
    <w:rsid w:val="00863C39"/>
    <w:rsid w:val="00863E51"/>
    <w:rsid w:val="008644DE"/>
    <w:rsid w:val="00864D82"/>
    <w:rsid w:val="0086566F"/>
    <w:rsid w:val="00865932"/>
    <w:rsid w:val="008659C7"/>
    <w:rsid w:val="00865DBA"/>
    <w:rsid w:val="008667E1"/>
    <w:rsid w:val="00866CCF"/>
    <w:rsid w:val="00867A29"/>
    <w:rsid w:val="008703FB"/>
    <w:rsid w:val="00871C90"/>
    <w:rsid w:val="00872C4E"/>
    <w:rsid w:val="008734CC"/>
    <w:rsid w:val="008736A3"/>
    <w:rsid w:val="00873A0A"/>
    <w:rsid w:val="00875EC9"/>
    <w:rsid w:val="00876955"/>
    <w:rsid w:val="00876CD2"/>
    <w:rsid w:val="00876CFE"/>
    <w:rsid w:val="00876FBD"/>
    <w:rsid w:val="0088003E"/>
    <w:rsid w:val="008800B3"/>
    <w:rsid w:val="008800C5"/>
    <w:rsid w:val="00880847"/>
    <w:rsid w:val="00880E86"/>
    <w:rsid w:val="00881BBA"/>
    <w:rsid w:val="00881DD0"/>
    <w:rsid w:val="008823BD"/>
    <w:rsid w:val="008823FF"/>
    <w:rsid w:val="00882E6C"/>
    <w:rsid w:val="00883689"/>
    <w:rsid w:val="00883D3D"/>
    <w:rsid w:val="0088441B"/>
    <w:rsid w:val="00884861"/>
    <w:rsid w:val="0088506C"/>
    <w:rsid w:val="00885F8D"/>
    <w:rsid w:val="008868C8"/>
    <w:rsid w:val="008872E7"/>
    <w:rsid w:val="0088735F"/>
    <w:rsid w:val="00887463"/>
    <w:rsid w:val="00890172"/>
    <w:rsid w:val="008907BA"/>
    <w:rsid w:val="00890E09"/>
    <w:rsid w:val="0089131F"/>
    <w:rsid w:val="0089259A"/>
    <w:rsid w:val="00893131"/>
    <w:rsid w:val="0089351E"/>
    <w:rsid w:val="00893FB9"/>
    <w:rsid w:val="008941B2"/>
    <w:rsid w:val="00894447"/>
    <w:rsid w:val="0089460D"/>
    <w:rsid w:val="008953C9"/>
    <w:rsid w:val="00895D91"/>
    <w:rsid w:val="0089739D"/>
    <w:rsid w:val="0089787D"/>
    <w:rsid w:val="008978EE"/>
    <w:rsid w:val="008A016E"/>
    <w:rsid w:val="008A0C58"/>
    <w:rsid w:val="008A190C"/>
    <w:rsid w:val="008A1944"/>
    <w:rsid w:val="008A2021"/>
    <w:rsid w:val="008A260E"/>
    <w:rsid w:val="008A27FC"/>
    <w:rsid w:val="008A33D2"/>
    <w:rsid w:val="008A36C1"/>
    <w:rsid w:val="008A3AF8"/>
    <w:rsid w:val="008A4EC9"/>
    <w:rsid w:val="008A4F66"/>
    <w:rsid w:val="008A5205"/>
    <w:rsid w:val="008B080D"/>
    <w:rsid w:val="008B1219"/>
    <w:rsid w:val="008B16D2"/>
    <w:rsid w:val="008B3481"/>
    <w:rsid w:val="008B4357"/>
    <w:rsid w:val="008B48DE"/>
    <w:rsid w:val="008B49E7"/>
    <w:rsid w:val="008B5ADD"/>
    <w:rsid w:val="008B5F14"/>
    <w:rsid w:val="008B5F9B"/>
    <w:rsid w:val="008B6557"/>
    <w:rsid w:val="008B697F"/>
    <w:rsid w:val="008B6D7E"/>
    <w:rsid w:val="008B7823"/>
    <w:rsid w:val="008C0A4B"/>
    <w:rsid w:val="008C0DE1"/>
    <w:rsid w:val="008C0EE1"/>
    <w:rsid w:val="008C110B"/>
    <w:rsid w:val="008C160E"/>
    <w:rsid w:val="008C1E2C"/>
    <w:rsid w:val="008C462B"/>
    <w:rsid w:val="008C46D9"/>
    <w:rsid w:val="008C488C"/>
    <w:rsid w:val="008C4DA7"/>
    <w:rsid w:val="008C4EBF"/>
    <w:rsid w:val="008C593A"/>
    <w:rsid w:val="008C5A4F"/>
    <w:rsid w:val="008C5BCC"/>
    <w:rsid w:val="008C6156"/>
    <w:rsid w:val="008C6C27"/>
    <w:rsid w:val="008C6C9D"/>
    <w:rsid w:val="008C753F"/>
    <w:rsid w:val="008C75E5"/>
    <w:rsid w:val="008C78AB"/>
    <w:rsid w:val="008C7CF8"/>
    <w:rsid w:val="008D00C8"/>
    <w:rsid w:val="008D0F99"/>
    <w:rsid w:val="008D11DD"/>
    <w:rsid w:val="008D1DD2"/>
    <w:rsid w:val="008D316D"/>
    <w:rsid w:val="008D38A5"/>
    <w:rsid w:val="008D39B3"/>
    <w:rsid w:val="008D403C"/>
    <w:rsid w:val="008D479F"/>
    <w:rsid w:val="008D47E3"/>
    <w:rsid w:val="008D4AF2"/>
    <w:rsid w:val="008D5640"/>
    <w:rsid w:val="008D58FC"/>
    <w:rsid w:val="008D59B5"/>
    <w:rsid w:val="008D621F"/>
    <w:rsid w:val="008D691D"/>
    <w:rsid w:val="008D6F35"/>
    <w:rsid w:val="008D7441"/>
    <w:rsid w:val="008D79CF"/>
    <w:rsid w:val="008E0317"/>
    <w:rsid w:val="008E0A91"/>
    <w:rsid w:val="008E11D4"/>
    <w:rsid w:val="008E14DC"/>
    <w:rsid w:val="008E15A8"/>
    <w:rsid w:val="008E161C"/>
    <w:rsid w:val="008E20A4"/>
    <w:rsid w:val="008E2963"/>
    <w:rsid w:val="008E3EBA"/>
    <w:rsid w:val="008E4880"/>
    <w:rsid w:val="008E63E6"/>
    <w:rsid w:val="008E68F3"/>
    <w:rsid w:val="008E6DD7"/>
    <w:rsid w:val="008E6EC4"/>
    <w:rsid w:val="008F0264"/>
    <w:rsid w:val="008F0EA6"/>
    <w:rsid w:val="008F14A0"/>
    <w:rsid w:val="008F26F3"/>
    <w:rsid w:val="008F2DCC"/>
    <w:rsid w:val="008F3A73"/>
    <w:rsid w:val="008F4BA2"/>
    <w:rsid w:val="008F4C27"/>
    <w:rsid w:val="008F5058"/>
    <w:rsid w:val="008F52CA"/>
    <w:rsid w:val="008F642C"/>
    <w:rsid w:val="008F6624"/>
    <w:rsid w:val="008F6CC1"/>
    <w:rsid w:val="008F735A"/>
    <w:rsid w:val="008F7D05"/>
    <w:rsid w:val="00901326"/>
    <w:rsid w:val="009014B2"/>
    <w:rsid w:val="00901901"/>
    <w:rsid w:val="00901F04"/>
    <w:rsid w:val="009027AB"/>
    <w:rsid w:val="00902808"/>
    <w:rsid w:val="00902845"/>
    <w:rsid w:val="00902D41"/>
    <w:rsid w:val="00903AC4"/>
    <w:rsid w:val="00904172"/>
    <w:rsid w:val="009041C2"/>
    <w:rsid w:val="0090438F"/>
    <w:rsid w:val="009049BF"/>
    <w:rsid w:val="009052AB"/>
    <w:rsid w:val="00905BCA"/>
    <w:rsid w:val="00906624"/>
    <w:rsid w:val="00906AB7"/>
    <w:rsid w:val="00906C5A"/>
    <w:rsid w:val="00907C67"/>
    <w:rsid w:val="0091052C"/>
    <w:rsid w:val="00910C70"/>
    <w:rsid w:val="00911230"/>
    <w:rsid w:val="00911563"/>
    <w:rsid w:val="00911B44"/>
    <w:rsid w:val="00912FA6"/>
    <w:rsid w:val="009134BE"/>
    <w:rsid w:val="00913558"/>
    <w:rsid w:val="009139E2"/>
    <w:rsid w:val="009143AC"/>
    <w:rsid w:val="00915802"/>
    <w:rsid w:val="00916063"/>
    <w:rsid w:val="00916362"/>
    <w:rsid w:val="00917010"/>
    <w:rsid w:val="00917908"/>
    <w:rsid w:val="009179BA"/>
    <w:rsid w:val="00917D63"/>
    <w:rsid w:val="00920834"/>
    <w:rsid w:val="00921362"/>
    <w:rsid w:val="0092185D"/>
    <w:rsid w:val="009223B0"/>
    <w:rsid w:val="0092245B"/>
    <w:rsid w:val="00922D65"/>
    <w:rsid w:val="0092424C"/>
    <w:rsid w:val="009242E7"/>
    <w:rsid w:val="0092464D"/>
    <w:rsid w:val="009247E6"/>
    <w:rsid w:val="00924FA2"/>
    <w:rsid w:val="00924FE7"/>
    <w:rsid w:val="00927B02"/>
    <w:rsid w:val="009303B9"/>
    <w:rsid w:val="0093071A"/>
    <w:rsid w:val="00930F6F"/>
    <w:rsid w:val="00931A3E"/>
    <w:rsid w:val="009320F6"/>
    <w:rsid w:val="00932A0A"/>
    <w:rsid w:val="00932C2A"/>
    <w:rsid w:val="009330AD"/>
    <w:rsid w:val="009352A6"/>
    <w:rsid w:val="009360D9"/>
    <w:rsid w:val="009361FC"/>
    <w:rsid w:val="009377F9"/>
    <w:rsid w:val="009407CD"/>
    <w:rsid w:val="00940D86"/>
    <w:rsid w:val="00942277"/>
    <w:rsid w:val="0094252B"/>
    <w:rsid w:val="00942D90"/>
    <w:rsid w:val="0094304C"/>
    <w:rsid w:val="00944179"/>
    <w:rsid w:val="00944184"/>
    <w:rsid w:val="0094556C"/>
    <w:rsid w:val="0094564D"/>
    <w:rsid w:val="009470CE"/>
    <w:rsid w:val="00950774"/>
    <w:rsid w:val="00950F57"/>
    <w:rsid w:val="00950FFF"/>
    <w:rsid w:val="00951215"/>
    <w:rsid w:val="00951BCE"/>
    <w:rsid w:val="00953450"/>
    <w:rsid w:val="00953E18"/>
    <w:rsid w:val="009543E9"/>
    <w:rsid w:val="00954BFD"/>
    <w:rsid w:val="00955CF6"/>
    <w:rsid w:val="00955D1B"/>
    <w:rsid w:val="0095614F"/>
    <w:rsid w:val="009566F1"/>
    <w:rsid w:val="0095718C"/>
    <w:rsid w:val="009574A6"/>
    <w:rsid w:val="00957C91"/>
    <w:rsid w:val="009602D3"/>
    <w:rsid w:val="00960C4A"/>
    <w:rsid w:val="00961493"/>
    <w:rsid w:val="009615DF"/>
    <w:rsid w:val="00961C5F"/>
    <w:rsid w:val="009629E6"/>
    <w:rsid w:val="009630FB"/>
    <w:rsid w:val="009631B6"/>
    <w:rsid w:val="009638BC"/>
    <w:rsid w:val="009650C5"/>
    <w:rsid w:val="00965D76"/>
    <w:rsid w:val="00966513"/>
    <w:rsid w:val="00966596"/>
    <w:rsid w:val="0096660E"/>
    <w:rsid w:val="00966D5D"/>
    <w:rsid w:val="00967361"/>
    <w:rsid w:val="009679F5"/>
    <w:rsid w:val="00967C24"/>
    <w:rsid w:val="009703AE"/>
    <w:rsid w:val="0097090E"/>
    <w:rsid w:val="0097098F"/>
    <w:rsid w:val="00970A2C"/>
    <w:rsid w:val="00971281"/>
    <w:rsid w:val="00971313"/>
    <w:rsid w:val="009735BE"/>
    <w:rsid w:val="009742D7"/>
    <w:rsid w:val="009765A9"/>
    <w:rsid w:val="009766BE"/>
    <w:rsid w:val="009767EE"/>
    <w:rsid w:val="00977110"/>
    <w:rsid w:val="0097736F"/>
    <w:rsid w:val="0098146A"/>
    <w:rsid w:val="00981AE9"/>
    <w:rsid w:val="00981DBD"/>
    <w:rsid w:val="0098263D"/>
    <w:rsid w:val="00982B05"/>
    <w:rsid w:val="00982D1F"/>
    <w:rsid w:val="00983824"/>
    <w:rsid w:val="0098386F"/>
    <w:rsid w:val="009847E1"/>
    <w:rsid w:val="00984C49"/>
    <w:rsid w:val="00985231"/>
    <w:rsid w:val="00985270"/>
    <w:rsid w:val="00985B86"/>
    <w:rsid w:val="00985D02"/>
    <w:rsid w:val="00987762"/>
    <w:rsid w:val="00987BC0"/>
    <w:rsid w:val="00990F92"/>
    <w:rsid w:val="00991342"/>
    <w:rsid w:val="00991625"/>
    <w:rsid w:val="00992293"/>
    <w:rsid w:val="0099327E"/>
    <w:rsid w:val="00993754"/>
    <w:rsid w:val="00993C4E"/>
    <w:rsid w:val="00993E38"/>
    <w:rsid w:val="0099421C"/>
    <w:rsid w:val="00995CEB"/>
    <w:rsid w:val="0099626A"/>
    <w:rsid w:val="00996312"/>
    <w:rsid w:val="009A073A"/>
    <w:rsid w:val="009A0DBC"/>
    <w:rsid w:val="009A1129"/>
    <w:rsid w:val="009A2116"/>
    <w:rsid w:val="009A262C"/>
    <w:rsid w:val="009A2877"/>
    <w:rsid w:val="009A2C19"/>
    <w:rsid w:val="009A3E79"/>
    <w:rsid w:val="009A6AFB"/>
    <w:rsid w:val="009A6E6E"/>
    <w:rsid w:val="009A7250"/>
    <w:rsid w:val="009A7F5B"/>
    <w:rsid w:val="009A7FD4"/>
    <w:rsid w:val="009B0B19"/>
    <w:rsid w:val="009B0B6C"/>
    <w:rsid w:val="009B1484"/>
    <w:rsid w:val="009B15D0"/>
    <w:rsid w:val="009B1784"/>
    <w:rsid w:val="009B1FC2"/>
    <w:rsid w:val="009B2236"/>
    <w:rsid w:val="009B22A2"/>
    <w:rsid w:val="009B33C3"/>
    <w:rsid w:val="009B4A94"/>
    <w:rsid w:val="009B55F3"/>
    <w:rsid w:val="009B59AE"/>
    <w:rsid w:val="009B674F"/>
    <w:rsid w:val="009C0407"/>
    <w:rsid w:val="009C09C2"/>
    <w:rsid w:val="009C12A2"/>
    <w:rsid w:val="009C1D97"/>
    <w:rsid w:val="009C1F04"/>
    <w:rsid w:val="009C1F98"/>
    <w:rsid w:val="009C2FA3"/>
    <w:rsid w:val="009C48D5"/>
    <w:rsid w:val="009C5E7A"/>
    <w:rsid w:val="009C6D87"/>
    <w:rsid w:val="009C706C"/>
    <w:rsid w:val="009C7B52"/>
    <w:rsid w:val="009D0080"/>
    <w:rsid w:val="009D0433"/>
    <w:rsid w:val="009D05CA"/>
    <w:rsid w:val="009D233D"/>
    <w:rsid w:val="009D2701"/>
    <w:rsid w:val="009D30D4"/>
    <w:rsid w:val="009D32E6"/>
    <w:rsid w:val="009D3367"/>
    <w:rsid w:val="009D3CC0"/>
    <w:rsid w:val="009D3CE8"/>
    <w:rsid w:val="009D40E4"/>
    <w:rsid w:val="009D4899"/>
    <w:rsid w:val="009D640E"/>
    <w:rsid w:val="009D725F"/>
    <w:rsid w:val="009D7E54"/>
    <w:rsid w:val="009E06E6"/>
    <w:rsid w:val="009E0E32"/>
    <w:rsid w:val="009E1037"/>
    <w:rsid w:val="009E1FE7"/>
    <w:rsid w:val="009E2BBE"/>
    <w:rsid w:val="009E336F"/>
    <w:rsid w:val="009E4412"/>
    <w:rsid w:val="009E4D32"/>
    <w:rsid w:val="009E52E7"/>
    <w:rsid w:val="009E546C"/>
    <w:rsid w:val="009E6D29"/>
    <w:rsid w:val="009E6FE0"/>
    <w:rsid w:val="009E7776"/>
    <w:rsid w:val="009F0257"/>
    <w:rsid w:val="009F043E"/>
    <w:rsid w:val="009F332D"/>
    <w:rsid w:val="009F3F88"/>
    <w:rsid w:val="009F4045"/>
    <w:rsid w:val="009F518D"/>
    <w:rsid w:val="009F51E1"/>
    <w:rsid w:val="009F5614"/>
    <w:rsid w:val="009F57B0"/>
    <w:rsid w:val="009F5B79"/>
    <w:rsid w:val="009F6681"/>
    <w:rsid w:val="009F6C51"/>
    <w:rsid w:val="009F7212"/>
    <w:rsid w:val="009F76F4"/>
    <w:rsid w:val="00A00118"/>
    <w:rsid w:val="00A004B9"/>
    <w:rsid w:val="00A00649"/>
    <w:rsid w:val="00A02169"/>
    <w:rsid w:val="00A02C62"/>
    <w:rsid w:val="00A03B6A"/>
    <w:rsid w:val="00A03E06"/>
    <w:rsid w:val="00A048C1"/>
    <w:rsid w:val="00A05536"/>
    <w:rsid w:val="00A05BFD"/>
    <w:rsid w:val="00A0643A"/>
    <w:rsid w:val="00A06B87"/>
    <w:rsid w:val="00A11771"/>
    <w:rsid w:val="00A1183E"/>
    <w:rsid w:val="00A119BD"/>
    <w:rsid w:val="00A12626"/>
    <w:rsid w:val="00A13403"/>
    <w:rsid w:val="00A13D7D"/>
    <w:rsid w:val="00A13F03"/>
    <w:rsid w:val="00A1491E"/>
    <w:rsid w:val="00A16516"/>
    <w:rsid w:val="00A1776E"/>
    <w:rsid w:val="00A20309"/>
    <w:rsid w:val="00A2082E"/>
    <w:rsid w:val="00A21A8C"/>
    <w:rsid w:val="00A2357E"/>
    <w:rsid w:val="00A2388B"/>
    <w:rsid w:val="00A23BE9"/>
    <w:rsid w:val="00A23F68"/>
    <w:rsid w:val="00A25582"/>
    <w:rsid w:val="00A26184"/>
    <w:rsid w:val="00A262C9"/>
    <w:rsid w:val="00A27201"/>
    <w:rsid w:val="00A27374"/>
    <w:rsid w:val="00A30615"/>
    <w:rsid w:val="00A30783"/>
    <w:rsid w:val="00A316D6"/>
    <w:rsid w:val="00A318A5"/>
    <w:rsid w:val="00A31994"/>
    <w:rsid w:val="00A31AD2"/>
    <w:rsid w:val="00A31EAE"/>
    <w:rsid w:val="00A329BF"/>
    <w:rsid w:val="00A33DF4"/>
    <w:rsid w:val="00A34DEC"/>
    <w:rsid w:val="00A35FB7"/>
    <w:rsid w:val="00A36DAD"/>
    <w:rsid w:val="00A37076"/>
    <w:rsid w:val="00A370C0"/>
    <w:rsid w:val="00A3784B"/>
    <w:rsid w:val="00A37E71"/>
    <w:rsid w:val="00A4024D"/>
    <w:rsid w:val="00A40353"/>
    <w:rsid w:val="00A40C3A"/>
    <w:rsid w:val="00A42BA5"/>
    <w:rsid w:val="00A42BB6"/>
    <w:rsid w:val="00A42C36"/>
    <w:rsid w:val="00A42D36"/>
    <w:rsid w:val="00A431AA"/>
    <w:rsid w:val="00A43C66"/>
    <w:rsid w:val="00A46439"/>
    <w:rsid w:val="00A47199"/>
    <w:rsid w:val="00A47788"/>
    <w:rsid w:val="00A501F9"/>
    <w:rsid w:val="00A50837"/>
    <w:rsid w:val="00A50E24"/>
    <w:rsid w:val="00A515B3"/>
    <w:rsid w:val="00A521F0"/>
    <w:rsid w:val="00A523F2"/>
    <w:rsid w:val="00A52F45"/>
    <w:rsid w:val="00A5351C"/>
    <w:rsid w:val="00A53527"/>
    <w:rsid w:val="00A537AF"/>
    <w:rsid w:val="00A541CA"/>
    <w:rsid w:val="00A54636"/>
    <w:rsid w:val="00A54B9A"/>
    <w:rsid w:val="00A560E0"/>
    <w:rsid w:val="00A56877"/>
    <w:rsid w:val="00A569D7"/>
    <w:rsid w:val="00A56DDD"/>
    <w:rsid w:val="00A570C8"/>
    <w:rsid w:val="00A5789A"/>
    <w:rsid w:val="00A57E94"/>
    <w:rsid w:val="00A6055B"/>
    <w:rsid w:val="00A605E8"/>
    <w:rsid w:val="00A605FB"/>
    <w:rsid w:val="00A60797"/>
    <w:rsid w:val="00A60DD1"/>
    <w:rsid w:val="00A61C65"/>
    <w:rsid w:val="00A62323"/>
    <w:rsid w:val="00A63685"/>
    <w:rsid w:val="00A64DEF"/>
    <w:rsid w:val="00A65015"/>
    <w:rsid w:val="00A6546A"/>
    <w:rsid w:val="00A665BD"/>
    <w:rsid w:val="00A667DA"/>
    <w:rsid w:val="00A66927"/>
    <w:rsid w:val="00A66B1A"/>
    <w:rsid w:val="00A66D1E"/>
    <w:rsid w:val="00A70075"/>
    <w:rsid w:val="00A70BD1"/>
    <w:rsid w:val="00A70E95"/>
    <w:rsid w:val="00A72444"/>
    <w:rsid w:val="00A72EA2"/>
    <w:rsid w:val="00A72FFC"/>
    <w:rsid w:val="00A73C68"/>
    <w:rsid w:val="00A75D7A"/>
    <w:rsid w:val="00A767D7"/>
    <w:rsid w:val="00A805FE"/>
    <w:rsid w:val="00A8074F"/>
    <w:rsid w:val="00A8084C"/>
    <w:rsid w:val="00A809B1"/>
    <w:rsid w:val="00A80B38"/>
    <w:rsid w:val="00A80E48"/>
    <w:rsid w:val="00A81A4A"/>
    <w:rsid w:val="00A81EEA"/>
    <w:rsid w:val="00A829C8"/>
    <w:rsid w:val="00A8320F"/>
    <w:rsid w:val="00A83396"/>
    <w:rsid w:val="00A84288"/>
    <w:rsid w:val="00A84395"/>
    <w:rsid w:val="00A844D3"/>
    <w:rsid w:val="00A8478E"/>
    <w:rsid w:val="00A85173"/>
    <w:rsid w:val="00A854DC"/>
    <w:rsid w:val="00A855A0"/>
    <w:rsid w:val="00A85680"/>
    <w:rsid w:val="00A85B38"/>
    <w:rsid w:val="00A85BBF"/>
    <w:rsid w:val="00A85F6F"/>
    <w:rsid w:val="00A874BC"/>
    <w:rsid w:val="00A879A0"/>
    <w:rsid w:val="00A87EB7"/>
    <w:rsid w:val="00A91263"/>
    <w:rsid w:val="00A92FBD"/>
    <w:rsid w:val="00A944DB"/>
    <w:rsid w:val="00A944E5"/>
    <w:rsid w:val="00A94883"/>
    <w:rsid w:val="00A961BE"/>
    <w:rsid w:val="00A96718"/>
    <w:rsid w:val="00A97120"/>
    <w:rsid w:val="00AA02A3"/>
    <w:rsid w:val="00AA215C"/>
    <w:rsid w:val="00AA2D80"/>
    <w:rsid w:val="00AA401A"/>
    <w:rsid w:val="00AA4378"/>
    <w:rsid w:val="00AA4435"/>
    <w:rsid w:val="00AA488F"/>
    <w:rsid w:val="00AA5F5D"/>
    <w:rsid w:val="00AA6241"/>
    <w:rsid w:val="00AA633A"/>
    <w:rsid w:val="00AA66F1"/>
    <w:rsid w:val="00AA6961"/>
    <w:rsid w:val="00AA6A91"/>
    <w:rsid w:val="00AA6BA5"/>
    <w:rsid w:val="00AA700B"/>
    <w:rsid w:val="00AA749B"/>
    <w:rsid w:val="00AA7733"/>
    <w:rsid w:val="00AA7C66"/>
    <w:rsid w:val="00AB0441"/>
    <w:rsid w:val="00AB0633"/>
    <w:rsid w:val="00AB1494"/>
    <w:rsid w:val="00AB1DFB"/>
    <w:rsid w:val="00AB1E55"/>
    <w:rsid w:val="00AB39C1"/>
    <w:rsid w:val="00AB4959"/>
    <w:rsid w:val="00AB4C57"/>
    <w:rsid w:val="00AB4D2E"/>
    <w:rsid w:val="00AB5654"/>
    <w:rsid w:val="00AB69FD"/>
    <w:rsid w:val="00AB7DB0"/>
    <w:rsid w:val="00AB7DC0"/>
    <w:rsid w:val="00AC0B26"/>
    <w:rsid w:val="00AC0E17"/>
    <w:rsid w:val="00AC1075"/>
    <w:rsid w:val="00AC1527"/>
    <w:rsid w:val="00AC2321"/>
    <w:rsid w:val="00AC2430"/>
    <w:rsid w:val="00AC2598"/>
    <w:rsid w:val="00AC25BD"/>
    <w:rsid w:val="00AC2A1C"/>
    <w:rsid w:val="00AC3035"/>
    <w:rsid w:val="00AC3160"/>
    <w:rsid w:val="00AC4337"/>
    <w:rsid w:val="00AC4F1E"/>
    <w:rsid w:val="00AC59DF"/>
    <w:rsid w:val="00AC5E2C"/>
    <w:rsid w:val="00AC5EA4"/>
    <w:rsid w:val="00AC7739"/>
    <w:rsid w:val="00AC7873"/>
    <w:rsid w:val="00AD0A62"/>
    <w:rsid w:val="00AD0CDC"/>
    <w:rsid w:val="00AD1D53"/>
    <w:rsid w:val="00AD35C2"/>
    <w:rsid w:val="00AD42B7"/>
    <w:rsid w:val="00AD4617"/>
    <w:rsid w:val="00AD59B2"/>
    <w:rsid w:val="00AD622B"/>
    <w:rsid w:val="00AD6297"/>
    <w:rsid w:val="00AD706D"/>
    <w:rsid w:val="00AD7380"/>
    <w:rsid w:val="00AD78D6"/>
    <w:rsid w:val="00AE25F1"/>
    <w:rsid w:val="00AE2846"/>
    <w:rsid w:val="00AE2D86"/>
    <w:rsid w:val="00AE2F66"/>
    <w:rsid w:val="00AE40CE"/>
    <w:rsid w:val="00AE411C"/>
    <w:rsid w:val="00AE6BB2"/>
    <w:rsid w:val="00AE70AF"/>
    <w:rsid w:val="00AE7B12"/>
    <w:rsid w:val="00AF0B09"/>
    <w:rsid w:val="00AF0B21"/>
    <w:rsid w:val="00AF19AC"/>
    <w:rsid w:val="00AF2331"/>
    <w:rsid w:val="00AF2E27"/>
    <w:rsid w:val="00AF340E"/>
    <w:rsid w:val="00AF394A"/>
    <w:rsid w:val="00AF3C0A"/>
    <w:rsid w:val="00AF3F7F"/>
    <w:rsid w:val="00AF4667"/>
    <w:rsid w:val="00AF4819"/>
    <w:rsid w:val="00AF4BD7"/>
    <w:rsid w:val="00AF569F"/>
    <w:rsid w:val="00AF7B1E"/>
    <w:rsid w:val="00AF7B55"/>
    <w:rsid w:val="00B01D57"/>
    <w:rsid w:val="00B02036"/>
    <w:rsid w:val="00B022CD"/>
    <w:rsid w:val="00B02662"/>
    <w:rsid w:val="00B0276F"/>
    <w:rsid w:val="00B02C13"/>
    <w:rsid w:val="00B0392C"/>
    <w:rsid w:val="00B0494D"/>
    <w:rsid w:val="00B0532A"/>
    <w:rsid w:val="00B05534"/>
    <w:rsid w:val="00B056D4"/>
    <w:rsid w:val="00B05AD1"/>
    <w:rsid w:val="00B05C2B"/>
    <w:rsid w:val="00B062A6"/>
    <w:rsid w:val="00B0745E"/>
    <w:rsid w:val="00B074B5"/>
    <w:rsid w:val="00B10BE9"/>
    <w:rsid w:val="00B11334"/>
    <w:rsid w:val="00B11A06"/>
    <w:rsid w:val="00B13382"/>
    <w:rsid w:val="00B13564"/>
    <w:rsid w:val="00B136A5"/>
    <w:rsid w:val="00B144A7"/>
    <w:rsid w:val="00B14833"/>
    <w:rsid w:val="00B14B5A"/>
    <w:rsid w:val="00B15E61"/>
    <w:rsid w:val="00B16132"/>
    <w:rsid w:val="00B165AE"/>
    <w:rsid w:val="00B2077B"/>
    <w:rsid w:val="00B20C0E"/>
    <w:rsid w:val="00B213C7"/>
    <w:rsid w:val="00B21D4A"/>
    <w:rsid w:val="00B224A2"/>
    <w:rsid w:val="00B224F3"/>
    <w:rsid w:val="00B23486"/>
    <w:rsid w:val="00B235E1"/>
    <w:rsid w:val="00B23B69"/>
    <w:rsid w:val="00B2592D"/>
    <w:rsid w:val="00B25F74"/>
    <w:rsid w:val="00B26512"/>
    <w:rsid w:val="00B265C3"/>
    <w:rsid w:val="00B30152"/>
    <w:rsid w:val="00B3036B"/>
    <w:rsid w:val="00B304F1"/>
    <w:rsid w:val="00B310FD"/>
    <w:rsid w:val="00B315CC"/>
    <w:rsid w:val="00B31A80"/>
    <w:rsid w:val="00B320DA"/>
    <w:rsid w:val="00B3294E"/>
    <w:rsid w:val="00B3317E"/>
    <w:rsid w:val="00B332FD"/>
    <w:rsid w:val="00B33447"/>
    <w:rsid w:val="00B335E6"/>
    <w:rsid w:val="00B341C2"/>
    <w:rsid w:val="00B34713"/>
    <w:rsid w:val="00B358F6"/>
    <w:rsid w:val="00B370C1"/>
    <w:rsid w:val="00B37680"/>
    <w:rsid w:val="00B377F2"/>
    <w:rsid w:val="00B37EB2"/>
    <w:rsid w:val="00B403B5"/>
    <w:rsid w:val="00B41248"/>
    <w:rsid w:val="00B42063"/>
    <w:rsid w:val="00B42BD0"/>
    <w:rsid w:val="00B44673"/>
    <w:rsid w:val="00B4476A"/>
    <w:rsid w:val="00B455D7"/>
    <w:rsid w:val="00B45B24"/>
    <w:rsid w:val="00B46958"/>
    <w:rsid w:val="00B46CDD"/>
    <w:rsid w:val="00B476D0"/>
    <w:rsid w:val="00B47D74"/>
    <w:rsid w:val="00B47E52"/>
    <w:rsid w:val="00B503DC"/>
    <w:rsid w:val="00B50C74"/>
    <w:rsid w:val="00B514F2"/>
    <w:rsid w:val="00B523C4"/>
    <w:rsid w:val="00B52A6D"/>
    <w:rsid w:val="00B52CBE"/>
    <w:rsid w:val="00B53915"/>
    <w:rsid w:val="00B550BB"/>
    <w:rsid w:val="00B60274"/>
    <w:rsid w:val="00B608B8"/>
    <w:rsid w:val="00B60A32"/>
    <w:rsid w:val="00B612C5"/>
    <w:rsid w:val="00B612D3"/>
    <w:rsid w:val="00B6180B"/>
    <w:rsid w:val="00B62024"/>
    <w:rsid w:val="00B64D95"/>
    <w:rsid w:val="00B65489"/>
    <w:rsid w:val="00B657FE"/>
    <w:rsid w:val="00B663E4"/>
    <w:rsid w:val="00B66D5D"/>
    <w:rsid w:val="00B677F0"/>
    <w:rsid w:val="00B67BC4"/>
    <w:rsid w:val="00B7018B"/>
    <w:rsid w:val="00B7020D"/>
    <w:rsid w:val="00B70B89"/>
    <w:rsid w:val="00B71DAF"/>
    <w:rsid w:val="00B726D2"/>
    <w:rsid w:val="00B72D9B"/>
    <w:rsid w:val="00B731B6"/>
    <w:rsid w:val="00B734CD"/>
    <w:rsid w:val="00B7360C"/>
    <w:rsid w:val="00B73680"/>
    <w:rsid w:val="00B73A14"/>
    <w:rsid w:val="00B741B7"/>
    <w:rsid w:val="00B7438B"/>
    <w:rsid w:val="00B75077"/>
    <w:rsid w:val="00B767F3"/>
    <w:rsid w:val="00B77674"/>
    <w:rsid w:val="00B77785"/>
    <w:rsid w:val="00B7782C"/>
    <w:rsid w:val="00B77892"/>
    <w:rsid w:val="00B77CDE"/>
    <w:rsid w:val="00B77D62"/>
    <w:rsid w:val="00B80274"/>
    <w:rsid w:val="00B802DC"/>
    <w:rsid w:val="00B8164A"/>
    <w:rsid w:val="00B81946"/>
    <w:rsid w:val="00B819BC"/>
    <w:rsid w:val="00B82AB5"/>
    <w:rsid w:val="00B83FC0"/>
    <w:rsid w:val="00B84297"/>
    <w:rsid w:val="00B853B8"/>
    <w:rsid w:val="00B853D4"/>
    <w:rsid w:val="00B85C12"/>
    <w:rsid w:val="00B87183"/>
    <w:rsid w:val="00B87348"/>
    <w:rsid w:val="00B874D5"/>
    <w:rsid w:val="00B87835"/>
    <w:rsid w:val="00B879F5"/>
    <w:rsid w:val="00B87BA5"/>
    <w:rsid w:val="00B87CA7"/>
    <w:rsid w:val="00B87DAB"/>
    <w:rsid w:val="00B902D7"/>
    <w:rsid w:val="00B90828"/>
    <w:rsid w:val="00B9092A"/>
    <w:rsid w:val="00B90EF7"/>
    <w:rsid w:val="00B91586"/>
    <w:rsid w:val="00B918DD"/>
    <w:rsid w:val="00B92067"/>
    <w:rsid w:val="00B92D24"/>
    <w:rsid w:val="00B93445"/>
    <w:rsid w:val="00B94188"/>
    <w:rsid w:val="00B950D1"/>
    <w:rsid w:val="00B95DF4"/>
    <w:rsid w:val="00B95F48"/>
    <w:rsid w:val="00B961EC"/>
    <w:rsid w:val="00B96A30"/>
    <w:rsid w:val="00B9788D"/>
    <w:rsid w:val="00B97B16"/>
    <w:rsid w:val="00BA07F6"/>
    <w:rsid w:val="00BA0B6F"/>
    <w:rsid w:val="00BA0DAF"/>
    <w:rsid w:val="00BA2540"/>
    <w:rsid w:val="00BA3635"/>
    <w:rsid w:val="00BA3985"/>
    <w:rsid w:val="00BA3D71"/>
    <w:rsid w:val="00BA3FD0"/>
    <w:rsid w:val="00BA4265"/>
    <w:rsid w:val="00BA49FB"/>
    <w:rsid w:val="00BA4A7F"/>
    <w:rsid w:val="00BA4C3F"/>
    <w:rsid w:val="00BA5B2A"/>
    <w:rsid w:val="00BA5E27"/>
    <w:rsid w:val="00BA6272"/>
    <w:rsid w:val="00BA6AAA"/>
    <w:rsid w:val="00BA6C2F"/>
    <w:rsid w:val="00BA700C"/>
    <w:rsid w:val="00BA784D"/>
    <w:rsid w:val="00BA7FA5"/>
    <w:rsid w:val="00BB0DCF"/>
    <w:rsid w:val="00BB11BF"/>
    <w:rsid w:val="00BB1346"/>
    <w:rsid w:val="00BB316E"/>
    <w:rsid w:val="00BB3CDC"/>
    <w:rsid w:val="00BB3D0D"/>
    <w:rsid w:val="00BB4250"/>
    <w:rsid w:val="00BB4756"/>
    <w:rsid w:val="00BB58FD"/>
    <w:rsid w:val="00BB6328"/>
    <w:rsid w:val="00BB74BA"/>
    <w:rsid w:val="00BB7D63"/>
    <w:rsid w:val="00BC10F9"/>
    <w:rsid w:val="00BC17FB"/>
    <w:rsid w:val="00BC1B14"/>
    <w:rsid w:val="00BC3366"/>
    <w:rsid w:val="00BC3A2F"/>
    <w:rsid w:val="00BC3CEE"/>
    <w:rsid w:val="00BC42F7"/>
    <w:rsid w:val="00BC44F5"/>
    <w:rsid w:val="00BC58F9"/>
    <w:rsid w:val="00BC5BB6"/>
    <w:rsid w:val="00BC643D"/>
    <w:rsid w:val="00BC6A4F"/>
    <w:rsid w:val="00BC782A"/>
    <w:rsid w:val="00BD00FA"/>
    <w:rsid w:val="00BD037D"/>
    <w:rsid w:val="00BD07BF"/>
    <w:rsid w:val="00BD0913"/>
    <w:rsid w:val="00BD09C8"/>
    <w:rsid w:val="00BD0A95"/>
    <w:rsid w:val="00BD103A"/>
    <w:rsid w:val="00BD12D6"/>
    <w:rsid w:val="00BD24C9"/>
    <w:rsid w:val="00BD3120"/>
    <w:rsid w:val="00BD31CE"/>
    <w:rsid w:val="00BD3440"/>
    <w:rsid w:val="00BD357C"/>
    <w:rsid w:val="00BD3824"/>
    <w:rsid w:val="00BD483A"/>
    <w:rsid w:val="00BD4F87"/>
    <w:rsid w:val="00BD5337"/>
    <w:rsid w:val="00BD5640"/>
    <w:rsid w:val="00BD6529"/>
    <w:rsid w:val="00BD68E6"/>
    <w:rsid w:val="00BD738B"/>
    <w:rsid w:val="00BD7C0B"/>
    <w:rsid w:val="00BD7EC9"/>
    <w:rsid w:val="00BE026E"/>
    <w:rsid w:val="00BE03F3"/>
    <w:rsid w:val="00BE07EC"/>
    <w:rsid w:val="00BE1D3C"/>
    <w:rsid w:val="00BE2F14"/>
    <w:rsid w:val="00BE301A"/>
    <w:rsid w:val="00BE3102"/>
    <w:rsid w:val="00BE3C0C"/>
    <w:rsid w:val="00BE3DF1"/>
    <w:rsid w:val="00BE5DAD"/>
    <w:rsid w:val="00BE6059"/>
    <w:rsid w:val="00BE7551"/>
    <w:rsid w:val="00BE7CCC"/>
    <w:rsid w:val="00BF0009"/>
    <w:rsid w:val="00BF00B8"/>
    <w:rsid w:val="00BF05C0"/>
    <w:rsid w:val="00BF0BF7"/>
    <w:rsid w:val="00BF1AB6"/>
    <w:rsid w:val="00BF2B90"/>
    <w:rsid w:val="00BF2CA5"/>
    <w:rsid w:val="00BF36C7"/>
    <w:rsid w:val="00BF37A4"/>
    <w:rsid w:val="00BF4D65"/>
    <w:rsid w:val="00BF635D"/>
    <w:rsid w:val="00BF7187"/>
    <w:rsid w:val="00BF76F7"/>
    <w:rsid w:val="00BF7D6A"/>
    <w:rsid w:val="00C00155"/>
    <w:rsid w:val="00C00D8F"/>
    <w:rsid w:val="00C00DBD"/>
    <w:rsid w:val="00C00EF8"/>
    <w:rsid w:val="00C01320"/>
    <w:rsid w:val="00C01483"/>
    <w:rsid w:val="00C01E53"/>
    <w:rsid w:val="00C02492"/>
    <w:rsid w:val="00C03168"/>
    <w:rsid w:val="00C038BD"/>
    <w:rsid w:val="00C03A5F"/>
    <w:rsid w:val="00C04878"/>
    <w:rsid w:val="00C055E7"/>
    <w:rsid w:val="00C059E8"/>
    <w:rsid w:val="00C05D8D"/>
    <w:rsid w:val="00C067C7"/>
    <w:rsid w:val="00C06EAF"/>
    <w:rsid w:val="00C070CF"/>
    <w:rsid w:val="00C0734C"/>
    <w:rsid w:val="00C0797B"/>
    <w:rsid w:val="00C10834"/>
    <w:rsid w:val="00C109B1"/>
    <w:rsid w:val="00C12199"/>
    <w:rsid w:val="00C123E1"/>
    <w:rsid w:val="00C1240F"/>
    <w:rsid w:val="00C13497"/>
    <w:rsid w:val="00C153B2"/>
    <w:rsid w:val="00C157D2"/>
    <w:rsid w:val="00C15CC3"/>
    <w:rsid w:val="00C16A72"/>
    <w:rsid w:val="00C16ACC"/>
    <w:rsid w:val="00C1704F"/>
    <w:rsid w:val="00C202EE"/>
    <w:rsid w:val="00C21F54"/>
    <w:rsid w:val="00C22145"/>
    <w:rsid w:val="00C2275B"/>
    <w:rsid w:val="00C22F52"/>
    <w:rsid w:val="00C23564"/>
    <w:rsid w:val="00C23A2A"/>
    <w:rsid w:val="00C248DE"/>
    <w:rsid w:val="00C25F73"/>
    <w:rsid w:val="00C26860"/>
    <w:rsid w:val="00C26DE7"/>
    <w:rsid w:val="00C27F2A"/>
    <w:rsid w:val="00C30A14"/>
    <w:rsid w:val="00C30FA0"/>
    <w:rsid w:val="00C31607"/>
    <w:rsid w:val="00C31825"/>
    <w:rsid w:val="00C31CB4"/>
    <w:rsid w:val="00C31D80"/>
    <w:rsid w:val="00C32922"/>
    <w:rsid w:val="00C341B1"/>
    <w:rsid w:val="00C344FB"/>
    <w:rsid w:val="00C35368"/>
    <w:rsid w:val="00C35CB7"/>
    <w:rsid w:val="00C362C4"/>
    <w:rsid w:val="00C36D04"/>
    <w:rsid w:val="00C37456"/>
    <w:rsid w:val="00C37470"/>
    <w:rsid w:val="00C37C9C"/>
    <w:rsid w:val="00C40024"/>
    <w:rsid w:val="00C40730"/>
    <w:rsid w:val="00C40B64"/>
    <w:rsid w:val="00C417C5"/>
    <w:rsid w:val="00C41FA6"/>
    <w:rsid w:val="00C433E7"/>
    <w:rsid w:val="00C445C4"/>
    <w:rsid w:val="00C447EF"/>
    <w:rsid w:val="00C44AFE"/>
    <w:rsid w:val="00C45372"/>
    <w:rsid w:val="00C454A2"/>
    <w:rsid w:val="00C46434"/>
    <w:rsid w:val="00C47AF1"/>
    <w:rsid w:val="00C50BE5"/>
    <w:rsid w:val="00C50D36"/>
    <w:rsid w:val="00C51275"/>
    <w:rsid w:val="00C514CF"/>
    <w:rsid w:val="00C51A2F"/>
    <w:rsid w:val="00C52102"/>
    <w:rsid w:val="00C5272F"/>
    <w:rsid w:val="00C534E9"/>
    <w:rsid w:val="00C53DB4"/>
    <w:rsid w:val="00C53FC0"/>
    <w:rsid w:val="00C544E2"/>
    <w:rsid w:val="00C54746"/>
    <w:rsid w:val="00C54B36"/>
    <w:rsid w:val="00C54E58"/>
    <w:rsid w:val="00C55038"/>
    <w:rsid w:val="00C55BB0"/>
    <w:rsid w:val="00C56B97"/>
    <w:rsid w:val="00C56E76"/>
    <w:rsid w:val="00C57918"/>
    <w:rsid w:val="00C579DF"/>
    <w:rsid w:val="00C57A41"/>
    <w:rsid w:val="00C603FD"/>
    <w:rsid w:val="00C609A9"/>
    <w:rsid w:val="00C60E32"/>
    <w:rsid w:val="00C6102E"/>
    <w:rsid w:val="00C61364"/>
    <w:rsid w:val="00C625F7"/>
    <w:rsid w:val="00C6413E"/>
    <w:rsid w:val="00C643BA"/>
    <w:rsid w:val="00C64C32"/>
    <w:rsid w:val="00C64F7B"/>
    <w:rsid w:val="00C65440"/>
    <w:rsid w:val="00C65D01"/>
    <w:rsid w:val="00C66069"/>
    <w:rsid w:val="00C66FE2"/>
    <w:rsid w:val="00C67D2E"/>
    <w:rsid w:val="00C7008A"/>
    <w:rsid w:val="00C7070F"/>
    <w:rsid w:val="00C711DE"/>
    <w:rsid w:val="00C7224F"/>
    <w:rsid w:val="00C72CE9"/>
    <w:rsid w:val="00C73264"/>
    <w:rsid w:val="00C74611"/>
    <w:rsid w:val="00C747FE"/>
    <w:rsid w:val="00C7481A"/>
    <w:rsid w:val="00C7504C"/>
    <w:rsid w:val="00C756B3"/>
    <w:rsid w:val="00C7716D"/>
    <w:rsid w:val="00C779B1"/>
    <w:rsid w:val="00C80254"/>
    <w:rsid w:val="00C8057E"/>
    <w:rsid w:val="00C80746"/>
    <w:rsid w:val="00C807E1"/>
    <w:rsid w:val="00C8088C"/>
    <w:rsid w:val="00C808A8"/>
    <w:rsid w:val="00C80DBD"/>
    <w:rsid w:val="00C815B8"/>
    <w:rsid w:val="00C8179D"/>
    <w:rsid w:val="00C82769"/>
    <w:rsid w:val="00C82ADC"/>
    <w:rsid w:val="00C82E0E"/>
    <w:rsid w:val="00C83339"/>
    <w:rsid w:val="00C841CE"/>
    <w:rsid w:val="00C85068"/>
    <w:rsid w:val="00C85242"/>
    <w:rsid w:val="00C85A4A"/>
    <w:rsid w:val="00C85BE1"/>
    <w:rsid w:val="00C85D28"/>
    <w:rsid w:val="00C86265"/>
    <w:rsid w:val="00C87451"/>
    <w:rsid w:val="00C90A71"/>
    <w:rsid w:val="00C9126E"/>
    <w:rsid w:val="00C92134"/>
    <w:rsid w:val="00C92C90"/>
    <w:rsid w:val="00C93039"/>
    <w:rsid w:val="00C9319C"/>
    <w:rsid w:val="00C934CA"/>
    <w:rsid w:val="00C938F1"/>
    <w:rsid w:val="00C94347"/>
    <w:rsid w:val="00C946C1"/>
    <w:rsid w:val="00C95912"/>
    <w:rsid w:val="00C96540"/>
    <w:rsid w:val="00C97EAD"/>
    <w:rsid w:val="00CA06E8"/>
    <w:rsid w:val="00CA1E04"/>
    <w:rsid w:val="00CA27C8"/>
    <w:rsid w:val="00CA2AFE"/>
    <w:rsid w:val="00CA34F7"/>
    <w:rsid w:val="00CA37A8"/>
    <w:rsid w:val="00CA3A05"/>
    <w:rsid w:val="00CA3B1D"/>
    <w:rsid w:val="00CA3CD1"/>
    <w:rsid w:val="00CA3FB0"/>
    <w:rsid w:val="00CA41EB"/>
    <w:rsid w:val="00CA421A"/>
    <w:rsid w:val="00CA45F3"/>
    <w:rsid w:val="00CA4E71"/>
    <w:rsid w:val="00CA5818"/>
    <w:rsid w:val="00CA5E2C"/>
    <w:rsid w:val="00CA5ED2"/>
    <w:rsid w:val="00CA668B"/>
    <w:rsid w:val="00CA7A4E"/>
    <w:rsid w:val="00CB0E2B"/>
    <w:rsid w:val="00CB117C"/>
    <w:rsid w:val="00CB15F6"/>
    <w:rsid w:val="00CB1E3F"/>
    <w:rsid w:val="00CB22A1"/>
    <w:rsid w:val="00CB29D0"/>
    <w:rsid w:val="00CB474E"/>
    <w:rsid w:val="00CB5C00"/>
    <w:rsid w:val="00CB5F69"/>
    <w:rsid w:val="00CB7BFC"/>
    <w:rsid w:val="00CB7D8D"/>
    <w:rsid w:val="00CB7FEC"/>
    <w:rsid w:val="00CC01A4"/>
    <w:rsid w:val="00CC0277"/>
    <w:rsid w:val="00CC0438"/>
    <w:rsid w:val="00CC0AB3"/>
    <w:rsid w:val="00CC1178"/>
    <w:rsid w:val="00CC13D5"/>
    <w:rsid w:val="00CC15DF"/>
    <w:rsid w:val="00CC19DA"/>
    <w:rsid w:val="00CC1CF4"/>
    <w:rsid w:val="00CC372E"/>
    <w:rsid w:val="00CC3DD8"/>
    <w:rsid w:val="00CC4BC5"/>
    <w:rsid w:val="00CC585A"/>
    <w:rsid w:val="00CC6A06"/>
    <w:rsid w:val="00CC74D4"/>
    <w:rsid w:val="00CC767D"/>
    <w:rsid w:val="00CD0207"/>
    <w:rsid w:val="00CD0240"/>
    <w:rsid w:val="00CD1020"/>
    <w:rsid w:val="00CD1F01"/>
    <w:rsid w:val="00CD3159"/>
    <w:rsid w:val="00CD3570"/>
    <w:rsid w:val="00CD3ACF"/>
    <w:rsid w:val="00CD41FE"/>
    <w:rsid w:val="00CD4D30"/>
    <w:rsid w:val="00CD593A"/>
    <w:rsid w:val="00CD6E3F"/>
    <w:rsid w:val="00CD703B"/>
    <w:rsid w:val="00CD7373"/>
    <w:rsid w:val="00CE0F85"/>
    <w:rsid w:val="00CE1795"/>
    <w:rsid w:val="00CE1A3C"/>
    <w:rsid w:val="00CE2684"/>
    <w:rsid w:val="00CE26EA"/>
    <w:rsid w:val="00CE2D2D"/>
    <w:rsid w:val="00CE2EA9"/>
    <w:rsid w:val="00CE358A"/>
    <w:rsid w:val="00CE358C"/>
    <w:rsid w:val="00CE41EB"/>
    <w:rsid w:val="00CE46D6"/>
    <w:rsid w:val="00CE5048"/>
    <w:rsid w:val="00CE5520"/>
    <w:rsid w:val="00CE5ADA"/>
    <w:rsid w:val="00CE5C97"/>
    <w:rsid w:val="00CE7123"/>
    <w:rsid w:val="00CE7C75"/>
    <w:rsid w:val="00CE7D6F"/>
    <w:rsid w:val="00CF1362"/>
    <w:rsid w:val="00CF1A1D"/>
    <w:rsid w:val="00CF1D76"/>
    <w:rsid w:val="00CF2C68"/>
    <w:rsid w:val="00CF2DB5"/>
    <w:rsid w:val="00CF2EF1"/>
    <w:rsid w:val="00CF4044"/>
    <w:rsid w:val="00CF5131"/>
    <w:rsid w:val="00CF56EC"/>
    <w:rsid w:val="00CF67A4"/>
    <w:rsid w:val="00CF7123"/>
    <w:rsid w:val="00CF770F"/>
    <w:rsid w:val="00CF7743"/>
    <w:rsid w:val="00D004D5"/>
    <w:rsid w:val="00D0069F"/>
    <w:rsid w:val="00D0143F"/>
    <w:rsid w:val="00D0184F"/>
    <w:rsid w:val="00D01E4F"/>
    <w:rsid w:val="00D02955"/>
    <w:rsid w:val="00D0422F"/>
    <w:rsid w:val="00D042F6"/>
    <w:rsid w:val="00D04A77"/>
    <w:rsid w:val="00D05499"/>
    <w:rsid w:val="00D05E50"/>
    <w:rsid w:val="00D071BF"/>
    <w:rsid w:val="00D102E1"/>
    <w:rsid w:val="00D107AF"/>
    <w:rsid w:val="00D1122D"/>
    <w:rsid w:val="00D12BD2"/>
    <w:rsid w:val="00D12BF8"/>
    <w:rsid w:val="00D1374F"/>
    <w:rsid w:val="00D13750"/>
    <w:rsid w:val="00D13A0C"/>
    <w:rsid w:val="00D1437A"/>
    <w:rsid w:val="00D15859"/>
    <w:rsid w:val="00D15877"/>
    <w:rsid w:val="00D15B25"/>
    <w:rsid w:val="00D15B59"/>
    <w:rsid w:val="00D16227"/>
    <w:rsid w:val="00D1659B"/>
    <w:rsid w:val="00D16D20"/>
    <w:rsid w:val="00D17E47"/>
    <w:rsid w:val="00D20328"/>
    <w:rsid w:val="00D2091E"/>
    <w:rsid w:val="00D20DA4"/>
    <w:rsid w:val="00D212BC"/>
    <w:rsid w:val="00D2156B"/>
    <w:rsid w:val="00D2190B"/>
    <w:rsid w:val="00D21DE9"/>
    <w:rsid w:val="00D22056"/>
    <w:rsid w:val="00D22077"/>
    <w:rsid w:val="00D2241C"/>
    <w:rsid w:val="00D23365"/>
    <w:rsid w:val="00D23A14"/>
    <w:rsid w:val="00D240F6"/>
    <w:rsid w:val="00D25DCA"/>
    <w:rsid w:val="00D26672"/>
    <w:rsid w:val="00D26ABB"/>
    <w:rsid w:val="00D26BAD"/>
    <w:rsid w:val="00D26F19"/>
    <w:rsid w:val="00D272A1"/>
    <w:rsid w:val="00D278B4"/>
    <w:rsid w:val="00D27D6B"/>
    <w:rsid w:val="00D27DD0"/>
    <w:rsid w:val="00D32340"/>
    <w:rsid w:val="00D32458"/>
    <w:rsid w:val="00D32BEA"/>
    <w:rsid w:val="00D33711"/>
    <w:rsid w:val="00D3385C"/>
    <w:rsid w:val="00D33C70"/>
    <w:rsid w:val="00D35082"/>
    <w:rsid w:val="00D35536"/>
    <w:rsid w:val="00D35570"/>
    <w:rsid w:val="00D35DF6"/>
    <w:rsid w:val="00D360CB"/>
    <w:rsid w:val="00D361B4"/>
    <w:rsid w:val="00D3623F"/>
    <w:rsid w:val="00D3639B"/>
    <w:rsid w:val="00D370BD"/>
    <w:rsid w:val="00D401DD"/>
    <w:rsid w:val="00D40883"/>
    <w:rsid w:val="00D40BA4"/>
    <w:rsid w:val="00D41731"/>
    <w:rsid w:val="00D41789"/>
    <w:rsid w:val="00D4232B"/>
    <w:rsid w:val="00D425CE"/>
    <w:rsid w:val="00D42809"/>
    <w:rsid w:val="00D4286C"/>
    <w:rsid w:val="00D42C3F"/>
    <w:rsid w:val="00D42E62"/>
    <w:rsid w:val="00D42ED8"/>
    <w:rsid w:val="00D433C7"/>
    <w:rsid w:val="00D438F0"/>
    <w:rsid w:val="00D43FA4"/>
    <w:rsid w:val="00D444FC"/>
    <w:rsid w:val="00D4541B"/>
    <w:rsid w:val="00D459BA"/>
    <w:rsid w:val="00D45B8D"/>
    <w:rsid w:val="00D47140"/>
    <w:rsid w:val="00D47D63"/>
    <w:rsid w:val="00D5069F"/>
    <w:rsid w:val="00D50DE5"/>
    <w:rsid w:val="00D511AD"/>
    <w:rsid w:val="00D513C4"/>
    <w:rsid w:val="00D51B31"/>
    <w:rsid w:val="00D51F3A"/>
    <w:rsid w:val="00D53186"/>
    <w:rsid w:val="00D53C4F"/>
    <w:rsid w:val="00D53DD7"/>
    <w:rsid w:val="00D53E1E"/>
    <w:rsid w:val="00D5499C"/>
    <w:rsid w:val="00D551D4"/>
    <w:rsid w:val="00D56EC3"/>
    <w:rsid w:val="00D57116"/>
    <w:rsid w:val="00D578A0"/>
    <w:rsid w:val="00D57A91"/>
    <w:rsid w:val="00D614BE"/>
    <w:rsid w:val="00D62320"/>
    <w:rsid w:val="00D6269B"/>
    <w:rsid w:val="00D63239"/>
    <w:rsid w:val="00D63AE3"/>
    <w:rsid w:val="00D64616"/>
    <w:rsid w:val="00D651A8"/>
    <w:rsid w:val="00D65D65"/>
    <w:rsid w:val="00D65ED7"/>
    <w:rsid w:val="00D6680A"/>
    <w:rsid w:val="00D67E36"/>
    <w:rsid w:val="00D72314"/>
    <w:rsid w:val="00D72592"/>
    <w:rsid w:val="00D72C33"/>
    <w:rsid w:val="00D73834"/>
    <w:rsid w:val="00D73EDF"/>
    <w:rsid w:val="00D75179"/>
    <w:rsid w:val="00D76433"/>
    <w:rsid w:val="00D76C38"/>
    <w:rsid w:val="00D7704F"/>
    <w:rsid w:val="00D77E74"/>
    <w:rsid w:val="00D80203"/>
    <w:rsid w:val="00D80C89"/>
    <w:rsid w:val="00D80E35"/>
    <w:rsid w:val="00D82ABB"/>
    <w:rsid w:val="00D83739"/>
    <w:rsid w:val="00D8401F"/>
    <w:rsid w:val="00D84A19"/>
    <w:rsid w:val="00D84D3D"/>
    <w:rsid w:val="00D8663D"/>
    <w:rsid w:val="00D86BA5"/>
    <w:rsid w:val="00D86EE5"/>
    <w:rsid w:val="00D87387"/>
    <w:rsid w:val="00D8765D"/>
    <w:rsid w:val="00D876A0"/>
    <w:rsid w:val="00D904A7"/>
    <w:rsid w:val="00D90C26"/>
    <w:rsid w:val="00D910E5"/>
    <w:rsid w:val="00D91870"/>
    <w:rsid w:val="00D918EA"/>
    <w:rsid w:val="00D91E11"/>
    <w:rsid w:val="00D924A2"/>
    <w:rsid w:val="00D92DF3"/>
    <w:rsid w:val="00D9366F"/>
    <w:rsid w:val="00D94CB1"/>
    <w:rsid w:val="00D95F7B"/>
    <w:rsid w:val="00D96713"/>
    <w:rsid w:val="00D969FC"/>
    <w:rsid w:val="00D97C51"/>
    <w:rsid w:val="00DA00C5"/>
    <w:rsid w:val="00DA00D4"/>
    <w:rsid w:val="00DA11C6"/>
    <w:rsid w:val="00DA2381"/>
    <w:rsid w:val="00DA24FE"/>
    <w:rsid w:val="00DA2968"/>
    <w:rsid w:val="00DA43DF"/>
    <w:rsid w:val="00DA4E8B"/>
    <w:rsid w:val="00DB01DD"/>
    <w:rsid w:val="00DB0A42"/>
    <w:rsid w:val="00DB166C"/>
    <w:rsid w:val="00DB206C"/>
    <w:rsid w:val="00DB24B5"/>
    <w:rsid w:val="00DB2F59"/>
    <w:rsid w:val="00DB3081"/>
    <w:rsid w:val="00DB326F"/>
    <w:rsid w:val="00DB3BFB"/>
    <w:rsid w:val="00DB41AA"/>
    <w:rsid w:val="00DB529E"/>
    <w:rsid w:val="00DB5C49"/>
    <w:rsid w:val="00DB7630"/>
    <w:rsid w:val="00DB776D"/>
    <w:rsid w:val="00DB7911"/>
    <w:rsid w:val="00DC02C4"/>
    <w:rsid w:val="00DC06B8"/>
    <w:rsid w:val="00DC09BF"/>
    <w:rsid w:val="00DC0AEB"/>
    <w:rsid w:val="00DC3A27"/>
    <w:rsid w:val="00DC46D6"/>
    <w:rsid w:val="00DC4815"/>
    <w:rsid w:val="00DC5164"/>
    <w:rsid w:val="00DC53A5"/>
    <w:rsid w:val="00DC53FE"/>
    <w:rsid w:val="00DC5F18"/>
    <w:rsid w:val="00DC6656"/>
    <w:rsid w:val="00DD00BE"/>
    <w:rsid w:val="00DD02FB"/>
    <w:rsid w:val="00DD1D9E"/>
    <w:rsid w:val="00DD2277"/>
    <w:rsid w:val="00DD2B45"/>
    <w:rsid w:val="00DD3F6E"/>
    <w:rsid w:val="00DD7E5D"/>
    <w:rsid w:val="00DD7FE2"/>
    <w:rsid w:val="00DE01D5"/>
    <w:rsid w:val="00DE022F"/>
    <w:rsid w:val="00DE0253"/>
    <w:rsid w:val="00DE0EF9"/>
    <w:rsid w:val="00DE1627"/>
    <w:rsid w:val="00DE1D06"/>
    <w:rsid w:val="00DE1F73"/>
    <w:rsid w:val="00DE20DE"/>
    <w:rsid w:val="00DE2747"/>
    <w:rsid w:val="00DE27EC"/>
    <w:rsid w:val="00DE3412"/>
    <w:rsid w:val="00DE34CE"/>
    <w:rsid w:val="00DE4A63"/>
    <w:rsid w:val="00DE4FBB"/>
    <w:rsid w:val="00DE548D"/>
    <w:rsid w:val="00DE6998"/>
    <w:rsid w:val="00DE6A41"/>
    <w:rsid w:val="00DE78B4"/>
    <w:rsid w:val="00DE7BF5"/>
    <w:rsid w:val="00DE7EB1"/>
    <w:rsid w:val="00DF0238"/>
    <w:rsid w:val="00DF043F"/>
    <w:rsid w:val="00DF17FF"/>
    <w:rsid w:val="00DF1CDE"/>
    <w:rsid w:val="00DF1D2D"/>
    <w:rsid w:val="00DF242A"/>
    <w:rsid w:val="00DF24C5"/>
    <w:rsid w:val="00DF2AE6"/>
    <w:rsid w:val="00DF336B"/>
    <w:rsid w:val="00DF4975"/>
    <w:rsid w:val="00DF4C20"/>
    <w:rsid w:val="00DF4FFF"/>
    <w:rsid w:val="00DF5C69"/>
    <w:rsid w:val="00E00560"/>
    <w:rsid w:val="00E00FF8"/>
    <w:rsid w:val="00E02298"/>
    <w:rsid w:val="00E0278C"/>
    <w:rsid w:val="00E0357E"/>
    <w:rsid w:val="00E04287"/>
    <w:rsid w:val="00E044BF"/>
    <w:rsid w:val="00E04A7D"/>
    <w:rsid w:val="00E04FDA"/>
    <w:rsid w:val="00E05592"/>
    <w:rsid w:val="00E05E30"/>
    <w:rsid w:val="00E061A8"/>
    <w:rsid w:val="00E06299"/>
    <w:rsid w:val="00E0745D"/>
    <w:rsid w:val="00E07B5D"/>
    <w:rsid w:val="00E1054F"/>
    <w:rsid w:val="00E1130B"/>
    <w:rsid w:val="00E11B4B"/>
    <w:rsid w:val="00E137F2"/>
    <w:rsid w:val="00E140FA"/>
    <w:rsid w:val="00E1462D"/>
    <w:rsid w:val="00E150C5"/>
    <w:rsid w:val="00E15579"/>
    <w:rsid w:val="00E16867"/>
    <w:rsid w:val="00E1686B"/>
    <w:rsid w:val="00E16E50"/>
    <w:rsid w:val="00E1789F"/>
    <w:rsid w:val="00E17F57"/>
    <w:rsid w:val="00E20459"/>
    <w:rsid w:val="00E209F5"/>
    <w:rsid w:val="00E218ED"/>
    <w:rsid w:val="00E21A97"/>
    <w:rsid w:val="00E221C7"/>
    <w:rsid w:val="00E2271D"/>
    <w:rsid w:val="00E22C41"/>
    <w:rsid w:val="00E22E06"/>
    <w:rsid w:val="00E22EF0"/>
    <w:rsid w:val="00E231A4"/>
    <w:rsid w:val="00E2436B"/>
    <w:rsid w:val="00E24E4D"/>
    <w:rsid w:val="00E25681"/>
    <w:rsid w:val="00E25908"/>
    <w:rsid w:val="00E25F0F"/>
    <w:rsid w:val="00E26662"/>
    <w:rsid w:val="00E26AB6"/>
    <w:rsid w:val="00E26CA9"/>
    <w:rsid w:val="00E305BD"/>
    <w:rsid w:val="00E3125E"/>
    <w:rsid w:val="00E3158A"/>
    <w:rsid w:val="00E32E1D"/>
    <w:rsid w:val="00E336D6"/>
    <w:rsid w:val="00E34492"/>
    <w:rsid w:val="00E3503A"/>
    <w:rsid w:val="00E35490"/>
    <w:rsid w:val="00E3641B"/>
    <w:rsid w:val="00E3680A"/>
    <w:rsid w:val="00E36C4C"/>
    <w:rsid w:val="00E375CB"/>
    <w:rsid w:val="00E41CB3"/>
    <w:rsid w:val="00E4290E"/>
    <w:rsid w:val="00E442EE"/>
    <w:rsid w:val="00E4444D"/>
    <w:rsid w:val="00E4449F"/>
    <w:rsid w:val="00E4454D"/>
    <w:rsid w:val="00E44834"/>
    <w:rsid w:val="00E44938"/>
    <w:rsid w:val="00E44F75"/>
    <w:rsid w:val="00E450BE"/>
    <w:rsid w:val="00E4519D"/>
    <w:rsid w:val="00E45494"/>
    <w:rsid w:val="00E45EE1"/>
    <w:rsid w:val="00E46F1A"/>
    <w:rsid w:val="00E470CF"/>
    <w:rsid w:val="00E47232"/>
    <w:rsid w:val="00E50760"/>
    <w:rsid w:val="00E50E78"/>
    <w:rsid w:val="00E51FD5"/>
    <w:rsid w:val="00E524AF"/>
    <w:rsid w:val="00E52CE0"/>
    <w:rsid w:val="00E52F0D"/>
    <w:rsid w:val="00E55792"/>
    <w:rsid w:val="00E55D75"/>
    <w:rsid w:val="00E560E4"/>
    <w:rsid w:val="00E576CA"/>
    <w:rsid w:val="00E5776A"/>
    <w:rsid w:val="00E60227"/>
    <w:rsid w:val="00E60443"/>
    <w:rsid w:val="00E60628"/>
    <w:rsid w:val="00E6073C"/>
    <w:rsid w:val="00E615ED"/>
    <w:rsid w:val="00E61A39"/>
    <w:rsid w:val="00E61BFE"/>
    <w:rsid w:val="00E61D18"/>
    <w:rsid w:val="00E6290D"/>
    <w:rsid w:val="00E64C4D"/>
    <w:rsid w:val="00E659E0"/>
    <w:rsid w:val="00E66768"/>
    <w:rsid w:val="00E66D90"/>
    <w:rsid w:val="00E67236"/>
    <w:rsid w:val="00E6781D"/>
    <w:rsid w:val="00E70115"/>
    <w:rsid w:val="00E70ACA"/>
    <w:rsid w:val="00E70FC6"/>
    <w:rsid w:val="00E70FE1"/>
    <w:rsid w:val="00E7231B"/>
    <w:rsid w:val="00E72608"/>
    <w:rsid w:val="00E731BD"/>
    <w:rsid w:val="00E73A80"/>
    <w:rsid w:val="00E745F1"/>
    <w:rsid w:val="00E747AE"/>
    <w:rsid w:val="00E756DF"/>
    <w:rsid w:val="00E75710"/>
    <w:rsid w:val="00E7592D"/>
    <w:rsid w:val="00E75D13"/>
    <w:rsid w:val="00E75D16"/>
    <w:rsid w:val="00E75EB9"/>
    <w:rsid w:val="00E75F7C"/>
    <w:rsid w:val="00E76FE1"/>
    <w:rsid w:val="00E77E6B"/>
    <w:rsid w:val="00E81635"/>
    <w:rsid w:val="00E81C6C"/>
    <w:rsid w:val="00E81ED4"/>
    <w:rsid w:val="00E81FCB"/>
    <w:rsid w:val="00E8301A"/>
    <w:rsid w:val="00E84045"/>
    <w:rsid w:val="00E84FB7"/>
    <w:rsid w:val="00E84FC7"/>
    <w:rsid w:val="00E859BA"/>
    <w:rsid w:val="00E85C94"/>
    <w:rsid w:val="00E877A4"/>
    <w:rsid w:val="00E90D6C"/>
    <w:rsid w:val="00E90E00"/>
    <w:rsid w:val="00E91377"/>
    <w:rsid w:val="00E92125"/>
    <w:rsid w:val="00E92D54"/>
    <w:rsid w:val="00E93B63"/>
    <w:rsid w:val="00E943BF"/>
    <w:rsid w:val="00E948D3"/>
    <w:rsid w:val="00E95AA0"/>
    <w:rsid w:val="00E966A6"/>
    <w:rsid w:val="00E966D8"/>
    <w:rsid w:val="00E97194"/>
    <w:rsid w:val="00EA00C3"/>
    <w:rsid w:val="00EA0893"/>
    <w:rsid w:val="00EA0EF0"/>
    <w:rsid w:val="00EA1392"/>
    <w:rsid w:val="00EA1E57"/>
    <w:rsid w:val="00EA2C0B"/>
    <w:rsid w:val="00EA2CDF"/>
    <w:rsid w:val="00EA325F"/>
    <w:rsid w:val="00EA3301"/>
    <w:rsid w:val="00EA3567"/>
    <w:rsid w:val="00EA3DF7"/>
    <w:rsid w:val="00EA43FA"/>
    <w:rsid w:val="00EA476A"/>
    <w:rsid w:val="00EA5755"/>
    <w:rsid w:val="00EA69E1"/>
    <w:rsid w:val="00EA7DAE"/>
    <w:rsid w:val="00EB1140"/>
    <w:rsid w:val="00EB171D"/>
    <w:rsid w:val="00EB1F4E"/>
    <w:rsid w:val="00EB245E"/>
    <w:rsid w:val="00EB25EE"/>
    <w:rsid w:val="00EB267F"/>
    <w:rsid w:val="00EB272F"/>
    <w:rsid w:val="00EB2CCD"/>
    <w:rsid w:val="00EB3351"/>
    <w:rsid w:val="00EB342E"/>
    <w:rsid w:val="00EB3CA4"/>
    <w:rsid w:val="00EB42C1"/>
    <w:rsid w:val="00EB4473"/>
    <w:rsid w:val="00EB4BAC"/>
    <w:rsid w:val="00EB6551"/>
    <w:rsid w:val="00EB6E62"/>
    <w:rsid w:val="00EB7DAA"/>
    <w:rsid w:val="00EC019C"/>
    <w:rsid w:val="00EC0BB1"/>
    <w:rsid w:val="00EC18DE"/>
    <w:rsid w:val="00EC1C39"/>
    <w:rsid w:val="00EC213D"/>
    <w:rsid w:val="00EC273B"/>
    <w:rsid w:val="00EC2C80"/>
    <w:rsid w:val="00EC3BB9"/>
    <w:rsid w:val="00EC48E4"/>
    <w:rsid w:val="00EC4C46"/>
    <w:rsid w:val="00EC58C9"/>
    <w:rsid w:val="00EC6062"/>
    <w:rsid w:val="00EC6515"/>
    <w:rsid w:val="00EC7F99"/>
    <w:rsid w:val="00ED05B1"/>
    <w:rsid w:val="00ED13C2"/>
    <w:rsid w:val="00ED198F"/>
    <w:rsid w:val="00ED1CA7"/>
    <w:rsid w:val="00ED30C4"/>
    <w:rsid w:val="00ED44D8"/>
    <w:rsid w:val="00ED4AFB"/>
    <w:rsid w:val="00ED578E"/>
    <w:rsid w:val="00ED5C75"/>
    <w:rsid w:val="00ED5CCA"/>
    <w:rsid w:val="00ED5E89"/>
    <w:rsid w:val="00ED614D"/>
    <w:rsid w:val="00ED64C3"/>
    <w:rsid w:val="00ED680D"/>
    <w:rsid w:val="00ED6F2E"/>
    <w:rsid w:val="00ED728E"/>
    <w:rsid w:val="00EE13B4"/>
    <w:rsid w:val="00EE142F"/>
    <w:rsid w:val="00EE1B4D"/>
    <w:rsid w:val="00EE328F"/>
    <w:rsid w:val="00EE45B7"/>
    <w:rsid w:val="00EE5544"/>
    <w:rsid w:val="00EE5924"/>
    <w:rsid w:val="00EE743B"/>
    <w:rsid w:val="00EE7855"/>
    <w:rsid w:val="00EE7ACC"/>
    <w:rsid w:val="00EE7BF2"/>
    <w:rsid w:val="00EF0433"/>
    <w:rsid w:val="00EF14DD"/>
    <w:rsid w:val="00EF150C"/>
    <w:rsid w:val="00EF156C"/>
    <w:rsid w:val="00EF176A"/>
    <w:rsid w:val="00EF2B6B"/>
    <w:rsid w:val="00EF2EDB"/>
    <w:rsid w:val="00EF3C5E"/>
    <w:rsid w:val="00EF4693"/>
    <w:rsid w:val="00EF4AB4"/>
    <w:rsid w:val="00EF4AB5"/>
    <w:rsid w:val="00EF581D"/>
    <w:rsid w:val="00EF6FEB"/>
    <w:rsid w:val="00EF725E"/>
    <w:rsid w:val="00EF7577"/>
    <w:rsid w:val="00EF7911"/>
    <w:rsid w:val="00EF7F36"/>
    <w:rsid w:val="00F005AA"/>
    <w:rsid w:val="00F011B2"/>
    <w:rsid w:val="00F0289E"/>
    <w:rsid w:val="00F02B3B"/>
    <w:rsid w:val="00F03D28"/>
    <w:rsid w:val="00F044E5"/>
    <w:rsid w:val="00F0521A"/>
    <w:rsid w:val="00F05D68"/>
    <w:rsid w:val="00F063EE"/>
    <w:rsid w:val="00F072C1"/>
    <w:rsid w:val="00F07D2F"/>
    <w:rsid w:val="00F07D3A"/>
    <w:rsid w:val="00F10977"/>
    <w:rsid w:val="00F10E48"/>
    <w:rsid w:val="00F11771"/>
    <w:rsid w:val="00F11811"/>
    <w:rsid w:val="00F1185F"/>
    <w:rsid w:val="00F12024"/>
    <w:rsid w:val="00F12047"/>
    <w:rsid w:val="00F12A3A"/>
    <w:rsid w:val="00F12A91"/>
    <w:rsid w:val="00F1364C"/>
    <w:rsid w:val="00F1387E"/>
    <w:rsid w:val="00F14657"/>
    <w:rsid w:val="00F14AD3"/>
    <w:rsid w:val="00F15104"/>
    <w:rsid w:val="00F15928"/>
    <w:rsid w:val="00F16E57"/>
    <w:rsid w:val="00F1798D"/>
    <w:rsid w:val="00F179FF"/>
    <w:rsid w:val="00F20916"/>
    <w:rsid w:val="00F20B39"/>
    <w:rsid w:val="00F215B7"/>
    <w:rsid w:val="00F21923"/>
    <w:rsid w:val="00F219BB"/>
    <w:rsid w:val="00F21CCB"/>
    <w:rsid w:val="00F2205E"/>
    <w:rsid w:val="00F23561"/>
    <w:rsid w:val="00F24433"/>
    <w:rsid w:val="00F259B1"/>
    <w:rsid w:val="00F26A2A"/>
    <w:rsid w:val="00F26E0B"/>
    <w:rsid w:val="00F2793A"/>
    <w:rsid w:val="00F27A16"/>
    <w:rsid w:val="00F27A4B"/>
    <w:rsid w:val="00F27D95"/>
    <w:rsid w:val="00F31121"/>
    <w:rsid w:val="00F31193"/>
    <w:rsid w:val="00F31655"/>
    <w:rsid w:val="00F3235C"/>
    <w:rsid w:val="00F326EC"/>
    <w:rsid w:val="00F32E45"/>
    <w:rsid w:val="00F334BF"/>
    <w:rsid w:val="00F35EE1"/>
    <w:rsid w:val="00F36267"/>
    <w:rsid w:val="00F36BA4"/>
    <w:rsid w:val="00F36EFC"/>
    <w:rsid w:val="00F401D2"/>
    <w:rsid w:val="00F40792"/>
    <w:rsid w:val="00F40AC9"/>
    <w:rsid w:val="00F40B9C"/>
    <w:rsid w:val="00F412F4"/>
    <w:rsid w:val="00F417C3"/>
    <w:rsid w:val="00F41B8F"/>
    <w:rsid w:val="00F41BA6"/>
    <w:rsid w:val="00F4290C"/>
    <w:rsid w:val="00F43976"/>
    <w:rsid w:val="00F43E6C"/>
    <w:rsid w:val="00F46245"/>
    <w:rsid w:val="00F47877"/>
    <w:rsid w:val="00F5049F"/>
    <w:rsid w:val="00F50553"/>
    <w:rsid w:val="00F505D5"/>
    <w:rsid w:val="00F50982"/>
    <w:rsid w:val="00F51610"/>
    <w:rsid w:val="00F51958"/>
    <w:rsid w:val="00F51FA6"/>
    <w:rsid w:val="00F539C8"/>
    <w:rsid w:val="00F54064"/>
    <w:rsid w:val="00F54EA0"/>
    <w:rsid w:val="00F55A39"/>
    <w:rsid w:val="00F55F1F"/>
    <w:rsid w:val="00F560EA"/>
    <w:rsid w:val="00F56113"/>
    <w:rsid w:val="00F5734B"/>
    <w:rsid w:val="00F60CFB"/>
    <w:rsid w:val="00F61BA7"/>
    <w:rsid w:val="00F61CCB"/>
    <w:rsid w:val="00F62281"/>
    <w:rsid w:val="00F62326"/>
    <w:rsid w:val="00F626F5"/>
    <w:rsid w:val="00F63E9C"/>
    <w:rsid w:val="00F644D4"/>
    <w:rsid w:val="00F64593"/>
    <w:rsid w:val="00F64A86"/>
    <w:rsid w:val="00F64AFF"/>
    <w:rsid w:val="00F66B9B"/>
    <w:rsid w:val="00F7038D"/>
    <w:rsid w:val="00F70A93"/>
    <w:rsid w:val="00F70AAC"/>
    <w:rsid w:val="00F71607"/>
    <w:rsid w:val="00F71F43"/>
    <w:rsid w:val="00F72C2E"/>
    <w:rsid w:val="00F72DE2"/>
    <w:rsid w:val="00F7359A"/>
    <w:rsid w:val="00F73766"/>
    <w:rsid w:val="00F73806"/>
    <w:rsid w:val="00F7515C"/>
    <w:rsid w:val="00F7594F"/>
    <w:rsid w:val="00F75D90"/>
    <w:rsid w:val="00F7694D"/>
    <w:rsid w:val="00F76ADC"/>
    <w:rsid w:val="00F76D8B"/>
    <w:rsid w:val="00F80443"/>
    <w:rsid w:val="00F80457"/>
    <w:rsid w:val="00F808D4"/>
    <w:rsid w:val="00F80A18"/>
    <w:rsid w:val="00F81B9D"/>
    <w:rsid w:val="00F8320A"/>
    <w:rsid w:val="00F83CB3"/>
    <w:rsid w:val="00F85790"/>
    <w:rsid w:val="00F85849"/>
    <w:rsid w:val="00F85B6F"/>
    <w:rsid w:val="00F8642B"/>
    <w:rsid w:val="00F867C8"/>
    <w:rsid w:val="00F87250"/>
    <w:rsid w:val="00F907E9"/>
    <w:rsid w:val="00F90C00"/>
    <w:rsid w:val="00F91BC3"/>
    <w:rsid w:val="00F92BC7"/>
    <w:rsid w:val="00F93C50"/>
    <w:rsid w:val="00F9420C"/>
    <w:rsid w:val="00F9456A"/>
    <w:rsid w:val="00F95657"/>
    <w:rsid w:val="00F95893"/>
    <w:rsid w:val="00F95E10"/>
    <w:rsid w:val="00F973A1"/>
    <w:rsid w:val="00F97C3D"/>
    <w:rsid w:val="00F97E60"/>
    <w:rsid w:val="00FA2986"/>
    <w:rsid w:val="00FA2A09"/>
    <w:rsid w:val="00FA2B7C"/>
    <w:rsid w:val="00FA2B8E"/>
    <w:rsid w:val="00FA37C4"/>
    <w:rsid w:val="00FA3DF6"/>
    <w:rsid w:val="00FA40E2"/>
    <w:rsid w:val="00FA4772"/>
    <w:rsid w:val="00FA5E2B"/>
    <w:rsid w:val="00FA60D8"/>
    <w:rsid w:val="00FA6337"/>
    <w:rsid w:val="00FA6507"/>
    <w:rsid w:val="00FA6B8C"/>
    <w:rsid w:val="00FA7880"/>
    <w:rsid w:val="00FB0E6C"/>
    <w:rsid w:val="00FB0F2B"/>
    <w:rsid w:val="00FB0FB4"/>
    <w:rsid w:val="00FB189C"/>
    <w:rsid w:val="00FB1966"/>
    <w:rsid w:val="00FB1984"/>
    <w:rsid w:val="00FB1A46"/>
    <w:rsid w:val="00FB1BD8"/>
    <w:rsid w:val="00FB1C80"/>
    <w:rsid w:val="00FB1D7B"/>
    <w:rsid w:val="00FB213C"/>
    <w:rsid w:val="00FB2427"/>
    <w:rsid w:val="00FB2679"/>
    <w:rsid w:val="00FB2A27"/>
    <w:rsid w:val="00FB5DEE"/>
    <w:rsid w:val="00FB5E86"/>
    <w:rsid w:val="00FB6B68"/>
    <w:rsid w:val="00FB6D3F"/>
    <w:rsid w:val="00FB6E47"/>
    <w:rsid w:val="00FB6E6D"/>
    <w:rsid w:val="00FB7067"/>
    <w:rsid w:val="00FB74A1"/>
    <w:rsid w:val="00FC1A7A"/>
    <w:rsid w:val="00FC37FF"/>
    <w:rsid w:val="00FC49E8"/>
    <w:rsid w:val="00FC4FD8"/>
    <w:rsid w:val="00FC515D"/>
    <w:rsid w:val="00FC58C9"/>
    <w:rsid w:val="00FC5C8D"/>
    <w:rsid w:val="00FC5E99"/>
    <w:rsid w:val="00FC6EB3"/>
    <w:rsid w:val="00FC74CC"/>
    <w:rsid w:val="00FC7ECC"/>
    <w:rsid w:val="00FC7FCF"/>
    <w:rsid w:val="00FD15A8"/>
    <w:rsid w:val="00FD1A84"/>
    <w:rsid w:val="00FD1ACE"/>
    <w:rsid w:val="00FD1BD2"/>
    <w:rsid w:val="00FD1D3A"/>
    <w:rsid w:val="00FD1FDC"/>
    <w:rsid w:val="00FD2C34"/>
    <w:rsid w:val="00FD2FF2"/>
    <w:rsid w:val="00FD3F17"/>
    <w:rsid w:val="00FD43E1"/>
    <w:rsid w:val="00FD5E28"/>
    <w:rsid w:val="00FD7282"/>
    <w:rsid w:val="00FD76CC"/>
    <w:rsid w:val="00FD7A8C"/>
    <w:rsid w:val="00FD7B2C"/>
    <w:rsid w:val="00FE0A98"/>
    <w:rsid w:val="00FE0CD6"/>
    <w:rsid w:val="00FE0EFF"/>
    <w:rsid w:val="00FE230D"/>
    <w:rsid w:val="00FE33EB"/>
    <w:rsid w:val="00FE40DC"/>
    <w:rsid w:val="00FE42DB"/>
    <w:rsid w:val="00FE476C"/>
    <w:rsid w:val="00FE4AEE"/>
    <w:rsid w:val="00FE5132"/>
    <w:rsid w:val="00FE559C"/>
    <w:rsid w:val="00FE5BD4"/>
    <w:rsid w:val="00FE60C5"/>
    <w:rsid w:val="00FE6C24"/>
    <w:rsid w:val="00FF0311"/>
    <w:rsid w:val="00FF0CA9"/>
    <w:rsid w:val="00FF0FD2"/>
    <w:rsid w:val="00FF19B1"/>
    <w:rsid w:val="00FF19D3"/>
    <w:rsid w:val="00FF2965"/>
    <w:rsid w:val="00FF2C5A"/>
    <w:rsid w:val="00FF3106"/>
    <w:rsid w:val="00FF4786"/>
    <w:rsid w:val="00FF54A5"/>
    <w:rsid w:val="00FF6956"/>
    <w:rsid w:val="00FF6968"/>
    <w:rsid w:val="00FF785A"/>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64"/>
  </w:style>
  <w:style w:type="paragraph" w:styleId="1">
    <w:name w:val="heading 1"/>
    <w:basedOn w:val="a"/>
    <w:link w:val="10"/>
    <w:uiPriority w:val="9"/>
    <w:qFormat/>
    <w:rsid w:val="00822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2D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D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2D6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22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2D66"/>
  </w:style>
  <w:style w:type="paragraph" w:styleId="a4">
    <w:name w:val="Balloon Text"/>
    <w:basedOn w:val="a"/>
    <w:link w:val="a5"/>
    <w:uiPriority w:val="99"/>
    <w:semiHidden/>
    <w:unhideWhenUsed/>
    <w:rsid w:val="00822D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2D66"/>
    <w:rPr>
      <w:rFonts w:ascii="Tahoma" w:hAnsi="Tahoma" w:cs="Tahoma"/>
      <w:sz w:val="16"/>
      <w:szCs w:val="16"/>
    </w:rPr>
  </w:style>
  <w:style w:type="paragraph" w:styleId="a6">
    <w:name w:val="List Paragraph"/>
    <w:basedOn w:val="a"/>
    <w:qFormat/>
    <w:rsid w:val="00455587"/>
    <w:pPr>
      <w:ind w:left="720"/>
      <w:contextualSpacing/>
    </w:pPr>
  </w:style>
  <w:style w:type="paragraph" w:styleId="a7">
    <w:name w:val="Title"/>
    <w:basedOn w:val="a"/>
    <w:link w:val="a8"/>
    <w:qFormat/>
    <w:rsid w:val="00A569D7"/>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A569D7"/>
    <w:rPr>
      <w:rFonts w:ascii="Times New Roman" w:eastAsia="Times New Roman" w:hAnsi="Times New Roman" w:cs="Times New Roman"/>
      <w:b/>
      <w:bCs/>
      <w:sz w:val="24"/>
      <w:szCs w:val="24"/>
      <w:lang w:eastAsia="ru-RU"/>
    </w:rPr>
  </w:style>
  <w:style w:type="paragraph" w:customStyle="1" w:styleId="Default">
    <w:name w:val="Default"/>
    <w:rsid w:val="00B97B16"/>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rsid w:val="00B97B16"/>
    <w:rPr>
      <w:color w:val="0000FF"/>
      <w:u w:val="single"/>
    </w:rPr>
  </w:style>
</w:styles>
</file>

<file path=word/webSettings.xml><?xml version="1.0" encoding="utf-8"?>
<w:webSettings xmlns:r="http://schemas.openxmlformats.org/officeDocument/2006/relationships" xmlns:w="http://schemas.openxmlformats.org/wordprocessingml/2006/main">
  <w:divs>
    <w:div w:id="15063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yperlink" Target="http://www.ramst.ru/" TargetMode="External"/><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yperlink" Target="http://www.allb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4818</Words>
  <Characters>27469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2018-11-23T15:15:00Z</cp:lastPrinted>
  <dcterms:created xsi:type="dcterms:W3CDTF">2018-12-13T10:28:00Z</dcterms:created>
  <dcterms:modified xsi:type="dcterms:W3CDTF">2018-12-13T10:28:00Z</dcterms:modified>
</cp:coreProperties>
</file>