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01" w:rsidRDefault="00141CD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72"/>
        <w:gridCol w:w="3686"/>
        <w:gridCol w:w="2410"/>
        <w:gridCol w:w="3231"/>
      </w:tblGrid>
      <w:tr w:rsidR="00350F01" w:rsidTr="00AC7772">
        <w:trPr>
          <w:trHeight w:val="593"/>
        </w:trPr>
        <w:tc>
          <w:tcPr>
            <w:tcW w:w="3403" w:type="dxa"/>
            <w:vMerge w:val="restart"/>
          </w:tcPr>
          <w:p w:rsidR="00350F01" w:rsidRDefault="00141CDD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905000"/>
                  <wp:effectExtent l="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068" t="9089" r="31864" b="-2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8" w:type="dxa"/>
            <w:gridSpan w:val="3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Министерство образования и науки Пермского края</w:t>
            </w:r>
          </w:p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ГБПОУ «Нытвенский многопрофильный техникум»</w:t>
            </w:r>
          </w:p>
        </w:tc>
        <w:tc>
          <w:tcPr>
            <w:tcW w:w="3231" w:type="dxa"/>
            <w:vMerge w:val="restart"/>
          </w:tcPr>
          <w:p w:rsidR="00350F01" w:rsidRDefault="00141CDD">
            <w:pPr>
              <w:widowControl w:val="0"/>
              <w:spacing w:after="0" w:line="240" w:lineRule="auto"/>
              <w:ind w:left="31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УТВЕРЖДАЮ</w:t>
            </w:r>
          </w:p>
          <w:p w:rsidR="00350F01" w:rsidRDefault="00141CDD">
            <w:pPr>
              <w:widowControl w:val="0"/>
              <w:spacing w:after="0" w:line="240" w:lineRule="auto"/>
              <w:ind w:left="31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Директор  ГБПОУ  НМТ </w:t>
            </w:r>
          </w:p>
          <w:p w:rsidR="00350F01" w:rsidRDefault="00141CDD">
            <w:pPr>
              <w:widowControl w:val="0"/>
              <w:spacing w:after="0" w:line="240" w:lineRule="auto"/>
              <w:ind w:left="31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 Д. И. Геберт</w:t>
            </w:r>
          </w:p>
          <w:p w:rsidR="00350F01" w:rsidRDefault="00141CDD">
            <w:pPr>
              <w:widowControl w:val="0"/>
              <w:spacing w:after="0" w:line="240" w:lineRule="auto"/>
              <w:ind w:left="317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u w:val="single"/>
                <w:lang w:eastAsia="en-US"/>
              </w:rPr>
              <w:t>«_01 »  сентября___ 2022 г.</w:t>
            </w:r>
          </w:p>
        </w:tc>
      </w:tr>
      <w:tr w:rsidR="00AC7772" w:rsidTr="00AC7772">
        <w:trPr>
          <w:trHeight w:val="592"/>
        </w:trPr>
        <w:tc>
          <w:tcPr>
            <w:tcW w:w="3403" w:type="dxa"/>
            <w:vMerge/>
            <w:tcBorders>
              <w:top w:val="nil"/>
              <w:bottom w:val="nil"/>
            </w:tcBorders>
          </w:tcPr>
          <w:p w:rsidR="00AC7772" w:rsidRDefault="00AC777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572" w:type="dxa"/>
          </w:tcPr>
          <w:p w:rsidR="00AC7772" w:rsidRDefault="00AC7772" w:rsidP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понедельник </w:t>
            </w:r>
          </w:p>
          <w:p w:rsidR="00AC7772" w:rsidRDefault="00AC7772" w:rsidP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(в техникуме)</w:t>
            </w:r>
          </w:p>
        </w:tc>
        <w:tc>
          <w:tcPr>
            <w:tcW w:w="3686" w:type="dxa"/>
          </w:tcPr>
          <w:p w:rsidR="00AC7772" w:rsidRDefault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вторник– пятница</w:t>
            </w:r>
          </w:p>
          <w:p w:rsidR="00AC7772" w:rsidRDefault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(в техникуме)</w:t>
            </w:r>
          </w:p>
        </w:tc>
        <w:tc>
          <w:tcPr>
            <w:tcW w:w="2410" w:type="dxa"/>
          </w:tcPr>
          <w:p w:rsidR="00AC7772" w:rsidRDefault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суббота</w:t>
            </w:r>
          </w:p>
          <w:p w:rsidR="00AC7772" w:rsidRDefault="00AC77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(в техникуме)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AC7772" w:rsidRDefault="00AC7772">
            <w:pPr>
              <w:widowControl w:val="0"/>
              <w:spacing w:after="0" w:line="240" w:lineRule="auto"/>
              <w:ind w:left="3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C7772" w:rsidTr="00AC7772">
        <w:trPr>
          <w:trHeight w:val="1365"/>
        </w:trPr>
        <w:tc>
          <w:tcPr>
            <w:tcW w:w="3403" w:type="dxa"/>
            <w:vMerge/>
            <w:tcBorders>
              <w:top w:val="nil"/>
            </w:tcBorders>
          </w:tcPr>
          <w:p w:rsidR="00AC7772" w:rsidRDefault="00AC777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572" w:type="dxa"/>
          </w:tcPr>
          <w:p w:rsidR="00AC7772" w:rsidRP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77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8.30 – 9.15  Линейка. Классные часы «Разговоры о важном»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9.20 – 10.05 /10.10 - 10.55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перерыв 30 минут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пара: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11.25 - 12.10/12.15 – 13.00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20 минут </w:t>
            </w:r>
          </w:p>
          <w:p w:rsidR="00AC7772" w:rsidRP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пара: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13.20 - 14.05/14.10 - 14.55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15.05 - 15.50/15.55 - 16.40</w:t>
            </w:r>
          </w:p>
        </w:tc>
        <w:tc>
          <w:tcPr>
            <w:tcW w:w="3686" w:type="dxa"/>
          </w:tcPr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пара: </w:t>
            </w:r>
            <w:r>
              <w:rPr>
                <w:rFonts w:ascii="Times New Roman" w:hAnsi="Times New Roman"/>
                <w:sz w:val="24"/>
                <w:szCs w:val="24"/>
              </w:rPr>
              <w:t>8.30 - 9.15/9.20 - 10.05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30 минут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пара:</w:t>
            </w:r>
            <w:r>
              <w:rPr>
                <w:rFonts w:ascii="Times New Roman" w:hAnsi="Times New Roman"/>
                <w:sz w:val="24"/>
                <w:szCs w:val="24"/>
              </w:rPr>
              <w:t>10.35 - 11.20/11.25 - 12.10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20 минут </w:t>
            </w:r>
          </w:p>
          <w:p w:rsidR="00AC7772" w:rsidRDefault="00AC7772" w:rsidP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пара:</w:t>
            </w:r>
            <w:r>
              <w:rPr>
                <w:rFonts w:ascii="Times New Roman" w:hAnsi="Times New Roman"/>
                <w:sz w:val="24"/>
                <w:szCs w:val="24"/>
              </w:rPr>
              <w:t>12.30 - 13.15/13.20 - 14.05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14.15 - 15.00/15.05 - 15.50</w:t>
            </w:r>
          </w:p>
        </w:tc>
        <w:tc>
          <w:tcPr>
            <w:tcW w:w="2410" w:type="dxa"/>
          </w:tcPr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пара:  </w:t>
            </w:r>
            <w:r>
              <w:rPr>
                <w:rFonts w:ascii="Times New Roman" w:hAnsi="Times New Roman"/>
                <w:sz w:val="24"/>
                <w:szCs w:val="24"/>
              </w:rPr>
              <w:t>8.00 - 9.20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20 минут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пара:  </w:t>
            </w:r>
            <w:r>
              <w:rPr>
                <w:rFonts w:ascii="Times New Roman" w:hAnsi="Times New Roman"/>
                <w:sz w:val="24"/>
                <w:szCs w:val="24"/>
              </w:rPr>
              <w:t>9.40 - 11.00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  <w:p w:rsidR="00AC7772" w:rsidRDefault="00AC7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пара: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11.10 -  12.30 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  <w:p w:rsidR="00AC7772" w:rsidRDefault="00AC77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пара: </w:t>
            </w:r>
            <w:r>
              <w:rPr>
                <w:rFonts w:ascii="Times New Roman" w:hAnsi="Times New Roman"/>
                <w:sz w:val="24"/>
                <w:szCs w:val="24"/>
              </w:rPr>
              <w:t>13.40 –14.00</w:t>
            </w:r>
          </w:p>
        </w:tc>
        <w:tc>
          <w:tcPr>
            <w:tcW w:w="3231" w:type="dxa"/>
          </w:tcPr>
          <w:p w:rsidR="00AC7772" w:rsidRDefault="00AC7772">
            <w:pPr>
              <w:widowControl w:val="0"/>
              <w:spacing w:after="0" w:line="240" w:lineRule="auto"/>
              <w:ind w:left="33"/>
              <w:rPr>
                <w:rFonts w:ascii="Times New Roman" w:eastAsia="Calibri" w:hAnsi="Times New Roman"/>
                <w:lang w:eastAsia="en-US"/>
              </w:rPr>
            </w:pPr>
          </w:p>
          <w:p w:rsidR="00AC7772" w:rsidRDefault="00AC7772">
            <w:pPr>
              <w:widowControl w:val="0"/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РАСПИСАНИЕ </w:t>
            </w:r>
          </w:p>
          <w:p w:rsidR="00AC7772" w:rsidRDefault="00AC7772">
            <w:pPr>
              <w:widowControl w:val="0"/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УЧЕБНЫХ ЗАНЯТИЙ</w:t>
            </w:r>
          </w:p>
          <w:p w:rsidR="00AC7772" w:rsidRDefault="00D72B45">
            <w:pPr>
              <w:widowControl w:val="0"/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C77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0787">
              <w:rPr>
                <w:rFonts w:ascii="Times New Roman" w:hAnsi="Times New Roman"/>
                <w:b/>
                <w:sz w:val="28"/>
                <w:szCs w:val="28"/>
              </w:rPr>
              <w:t>дека</w:t>
            </w:r>
            <w:r w:rsidR="00B22E9E">
              <w:rPr>
                <w:rFonts w:ascii="Times New Roman" w:hAnsi="Times New Roman"/>
                <w:b/>
                <w:sz w:val="28"/>
                <w:szCs w:val="28"/>
              </w:rPr>
              <w:t>бр</w:t>
            </w:r>
            <w:r w:rsidR="00AC7772">
              <w:rPr>
                <w:rFonts w:ascii="Times New Roman" w:hAnsi="Times New Roman"/>
                <w:b/>
                <w:sz w:val="28"/>
                <w:szCs w:val="28"/>
              </w:rPr>
              <w:t>я    2022 года</w:t>
            </w:r>
          </w:p>
          <w:p w:rsidR="00AC7772" w:rsidRDefault="00AC7772" w:rsidP="00D72B45">
            <w:pPr>
              <w:widowControl w:val="0"/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72B4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tbl>
      <w:tblPr>
        <w:tblW w:w="560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42"/>
        <w:gridCol w:w="1659"/>
        <w:gridCol w:w="136"/>
        <w:gridCol w:w="1423"/>
        <w:gridCol w:w="419"/>
        <w:gridCol w:w="1137"/>
        <w:gridCol w:w="567"/>
        <w:gridCol w:w="712"/>
        <w:gridCol w:w="1130"/>
        <w:gridCol w:w="288"/>
        <w:gridCol w:w="1559"/>
        <w:gridCol w:w="1417"/>
        <w:gridCol w:w="426"/>
        <w:gridCol w:w="1369"/>
        <w:gridCol w:w="190"/>
        <w:gridCol w:w="1558"/>
        <w:gridCol w:w="236"/>
        <w:gridCol w:w="47"/>
      </w:tblGrid>
      <w:tr w:rsidR="00350F01" w:rsidTr="002D0787">
        <w:trPr>
          <w:trHeight w:val="3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пары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П-22 п/о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Сл-22 п/о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Э-22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 – 22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Б-22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О-21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Б – 21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П– 21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F01" w:rsidRDefault="0014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Эл – 21 </w:t>
            </w:r>
          </w:p>
        </w:tc>
      </w:tr>
      <w:tr w:rsidR="004E7EE5" w:rsidRPr="00296813" w:rsidTr="002D0787">
        <w:trPr>
          <w:trHeight w:val="10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95A4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C26F3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Техническое оснащение и организация рабочего места</w:t>
            </w:r>
          </w:p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C26F3C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Поп А.В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Обухов С.Н.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ОИП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Губина Т.Н.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4D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C74D9">
              <w:rPr>
                <w:rFonts w:ascii="Times New Roman" w:hAnsi="Times New Roman"/>
                <w:i/>
                <w:sz w:val="20"/>
                <w:szCs w:val="20"/>
              </w:rPr>
              <w:t>Родачев</w:t>
            </w:r>
            <w:proofErr w:type="spellEnd"/>
            <w:r w:rsidRPr="002C74D9">
              <w:rPr>
                <w:rFonts w:ascii="Times New Roman" w:hAnsi="Times New Roman"/>
                <w:i/>
                <w:sz w:val="20"/>
                <w:szCs w:val="20"/>
              </w:rPr>
              <w:t xml:space="preserve"> АМ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Иностранный язык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Летина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Ю.С.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Химия</w:t>
            </w: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Каменева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Социальная психология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Леонтьева Л.В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Кашина С.П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Экономические основы в ПД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787">
              <w:rPr>
                <w:rFonts w:ascii="Times New Roman" w:hAnsi="Times New Roman"/>
                <w:b/>
                <w:sz w:val="20"/>
                <w:szCs w:val="20"/>
              </w:rPr>
              <w:t xml:space="preserve">ПП 01.02 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Богомягков</w:t>
            </w:r>
            <w:proofErr w:type="spellEnd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 xml:space="preserve"> И.В.</w:t>
            </w:r>
          </w:p>
        </w:tc>
      </w:tr>
      <w:tr w:rsidR="004E7EE5" w:rsidRPr="00296813" w:rsidTr="002D0787">
        <w:trPr>
          <w:trHeight w:val="1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F3C">
              <w:rPr>
                <w:rFonts w:ascii="Times New Roman" w:hAnsi="Times New Roman"/>
                <w:sz w:val="20"/>
                <w:szCs w:val="20"/>
              </w:rPr>
              <w:t>каб.2.1.6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4D9">
              <w:rPr>
                <w:rFonts w:ascii="Times New Roman" w:hAnsi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4D9">
              <w:rPr>
                <w:rFonts w:ascii="Times New Roman" w:hAnsi="Times New Roman"/>
                <w:sz w:val="20"/>
                <w:szCs w:val="20"/>
              </w:rPr>
              <w:t>каб.1.1.7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каб.2.3.6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891176" w:rsidRDefault="004E7EE5" w:rsidP="004E7EE5">
            <w:pPr>
              <w:widowControl w:val="0"/>
              <w:jc w:val="center"/>
            </w:pPr>
            <w:r w:rsidRPr="008911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каб.6.2.3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каб.2.1.2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каб.2.2.1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</w:tr>
      <w:tr w:rsidR="004E7EE5" w:rsidRPr="00296813" w:rsidTr="002D0787">
        <w:trPr>
          <w:trHeight w:val="88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E95A4E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95A4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4D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C74D9">
              <w:rPr>
                <w:rFonts w:ascii="Times New Roman" w:hAnsi="Times New Roman"/>
                <w:i/>
                <w:sz w:val="20"/>
                <w:szCs w:val="20"/>
              </w:rPr>
              <w:t>Родачев</w:t>
            </w:r>
            <w:proofErr w:type="spellEnd"/>
            <w:r w:rsidRPr="002C74D9">
              <w:rPr>
                <w:rFonts w:ascii="Times New Roman" w:hAnsi="Times New Roman"/>
                <w:i/>
                <w:sz w:val="20"/>
                <w:szCs w:val="20"/>
              </w:rPr>
              <w:t xml:space="preserve"> 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189">
              <w:rPr>
                <w:rFonts w:ascii="Times New Roman" w:hAnsi="Times New Roman"/>
                <w:b/>
                <w:sz w:val="20"/>
                <w:szCs w:val="20"/>
              </w:rPr>
              <w:t>УП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i/>
                <w:sz w:val="20"/>
                <w:szCs w:val="20"/>
              </w:rPr>
              <w:t>Батуев В.С.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История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Русских О.П.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Иностранный язык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Летина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Ю.С.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Химия</w:t>
            </w: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Каменева О.В.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Шевырина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 М.Д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Кашина С.П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Эффективное поведение на рынке т</w:t>
            </w:r>
            <w:bookmarkStart w:id="0" w:name="_GoBack"/>
            <w:bookmarkEnd w:id="0"/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руда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Леонтьева Л.В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Экономические основы в ПД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787">
              <w:rPr>
                <w:rFonts w:ascii="Times New Roman" w:hAnsi="Times New Roman"/>
                <w:b/>
                <w:sz w:val="20"/>
                <w:szCs w:val="20"/>
              </w:rPr>
              <w:t xml:space="preserve">ПП 01.02 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Богомягков</w:t>
            </w:r>
            <w:proofErr w:type="spellEnd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 xml:space="preserve"> И.В.</w:t>
            </w:r>
          </w:p>
        </w:tc>
      </w:tr>
      <w:tr w:rsidR="004E7EE5" w:rsidRPr="00296813" w:rsidTr="00C60EB2">
        <w:trPr>
          <w:trHeight w:val="25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E95A4E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4D9">
              <w:rPr>
                <w:rFonts w:ascii="Times New Roman" w:hAnsi="Times New Roman"/>
                <w:sz w:val="20"/>
                <w:szCs w:val="20"/>
              </w:rPr>
              <w:t>каб.1.1.7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sz w:val="20"/>
                <w:szCs w:val="20"/>
              </w:rPr>
              <w:t>каб.8.1.2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каб.2.3.1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каб.2.3.6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891176" w:rsidRDefault="004E7EE5" w:rsidP="004E7EE5">
            <w:pPr>
              <w:widowControl w:val="0"/>
              <w:jc w:val="center"/>
            </w:pPr>
            <w:r w:rsidRPr="008911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каб.6.2.3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каб.2.1.2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каб.2.2.1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</w:tr>
      <w:tr w:rsidR="004E7EE5" w:rsidRPr="00296813" w:rsidTr="002D0787">
        <w:trPr>
          <w:trHeight w:val="101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E95A4E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E95A4E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95A4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3</w:t>
            </w:r>
          </w:p>
          <w:p w:rsidR="004E7EE5" w:rsidRPr="00E95A4E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C26F3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Техническое оснащение и организация рабочего места</w:t>
            </w:r>
          </w:p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C26F3C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Поп А.В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189">
              <w:rPr>
                <w:rFonts w:ascii="Times New Roman" w:hAnsi="Times New Roman"/>
                <w:b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i/>
                <w:sz w:val="20"/>
                <w:szCs w:val="20"/>
              </w:rPr>
              <w:t>Батуев В.С.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Кашина С.П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Родная литература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Кылосова М.Г.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Иностранный язык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Летина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Ю.С.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ОИП</w:t>
            </w: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Губина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Теплотехника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Родачев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Химия</w:t>
            </w: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891176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9117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Каменева О.В.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787">
              <w:rPr>
                <w:rFonts w:ascii="Times New Roman" w:hAnsi="Times New Roman"/>
                <w:b/>
                <w:sz w:val="20"/>
                <w:szCs w:val="20"/>
              </w:rPr>
              <w:t xml:space="preserve">ПП 01.02 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Богомягков</w:t>
            </w:r>
            <w:proofErr w:type="spellEnd"/>
            <w:r w:rsidRPr="002D0787">
              <w:rPr>
                <w:rFonts w:ascii="Times New Roman" w:hAnsi="Times New Roman"/>
                <w:i/>
                <w:sz w:val="20"/>
                <w:szCs w:val="20"/>
              </w:rPr>
              <w:t xml:space="preserve"> И.В.</w:t>
            </w:r>
          </w:p>
        </w:tc>
      </w:tr>
      <w:tr w:rsidR="004E7EE5" w:rsidRPr="00296813" w:rsidTr="002D0787">
        <w:trPr>
          <w:trHeight w:val="27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645F1A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F3C">
              <w:rPr>
                <w:rFonts w:ascii="Times New Roman" w:hAnsi="Times New Roman"/>
                <w:sz w:val="20"/>
                <w:szCs w:val="20"/>
              </w:rPr>
              <w:t>каб.2.1.6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sz w:val="20"/>
                <w:szCs w:val="20"/>
              </w:rPr>
              <w:t>каб.8.1.2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каб.2.3.2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каб.2.2.6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каб.2.3.6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2C74D9">
              <w:rPr>
                <w:rFonts w:ascii="Times New Roman" w:hAnsi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891176" w:rsidRDefault="004E7EE5" w:rsidP="004E7EE5">
            <w:pPr>
              <w:widowControl w:val="0"/>
              <w:jc w:val="center"/>
            </w:pPr>
            <w:r w:rsidRPr="008911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каб.6.2.3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</w:tr>
      <w:tr w:rsidR="004E7EE5" w:rsidRPr="00296813" w:rsidTr="002D0787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8667CF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8667CF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189">
              <w:rPr>
                <w:rFonts w:ascii="Times New Roman" w:hAnsi="Times New Roman"/>
                <w:b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i/>
                <w:sz w:val="20"/>
                <w:szCs w:val="20"/>
              </w:rPr>
              <w:t>Батуев В.С.</w:t>
            </w:r>
          </w:p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Родачев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>итература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Кылосова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EE5" w:rsidRPr="00296813" w:rsidTr="002D0787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645F1A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7189">
              <w:rPr>
                <w:rFonts w:ascii="Times New Roman" w:hAnsi="Times New Roman"/>
                <w:sz w:val="20"/>
                <w:szCs w:val="20"/>
              </w:rPr>
              <w:t>каб.8.1.2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каб.2.2.6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EE5" w:rsidRPr="00296813" w:rsidTr="002D0787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645F1A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C26F3C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30718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EE5" w:rsidTr="00564950">
        <w:trPr>
          <w:gridAfter w:val="1"/>
          <w:wAfter w:w="47" w:type="dxa"/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пары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 – 21 п/о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 – 21 п/о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Сл – 21 п/о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Э – 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8667CF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7CF">
              <w:rPr>
                <w:rFonts w:ascii="Times New Roman" w:hAnsi="Times New Roman"/>
                <w:b/>
                <w:sz w:val="20"/>
                <w:szCs w:val="20"/>
              </w:rPr>
              <w:t>С-20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C74D9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4D9">
              <w:rPr>
                <w:rFonts w:ascii="Times New Roman" w:hAnsi="Times New Roman"/>
                <w:sz w:val="20"/>
                <w:szCs w:val="20"/>
              </w:rPr>
              <w:t>каб.2.3.2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 – 19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E7EE5" w:rsidTr="00F53BE5">
        <w:trPr>
          <w:gridAfter w:val="1"/>
          <w:wAfter w:w="47" w:type="dxa"/>
          <w:cantSplit/>
          <w:trHeight w:val="88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1</w:t>
            </w:r>
          </w:p>
          <w:p w:rsidR="004E7EE5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06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Поп А.В.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08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Дамаскина</w:t>
            </w:r>
            <w:proofErr w:type="spellEnd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И.А.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Верзунов А.В.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Шевырина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 М.Д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01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Дамаскина И.А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История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Русских О.П.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Правовое обеспечение ПД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04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05.01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приготовления и подготовка к реализации хлебобулочных изделий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786F55">
              <w:rPr>
                <w:rFonts w:ascii="Times New Roman" w:hAnsi="Times New Roman"/>
                <w:i/>
                <w:sz w:val="20"/>
                <w:szCs w:val="20"/>
              </w:rPr>
              <w:t>Давиденко Л.И.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786F55">
        <w:trPr>
          <w:gridAfter w:val="1"/>
          <w:wAfter w:w="47" w:type="dxa"/>
          <w:trHeight w:val="41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8BA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цех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F53BE5">
        <w:trPr>
          <w:gridAfter w:val="1"/>
          <w:wAfter w:w="47" w:type="dxa"/>
          <w:trHeight w:val="69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 06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Поп А.В.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08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Дамаскина</w:t>
            </w:r>
            <w:proofErr w:type="spellEnd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И.А.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Верзунов А.В.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История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Русских О.П.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01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Дамаскина И.А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Право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УП 03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Ишбаева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Н.С.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04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05.01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приготовления и подготовка к реализации хлебобулочных изделий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786F55">
              <w:rPr>
                <w:rFonts w:ascii="Times New Roman" w:hAnsi="Times New Roman"/>
                <w:i/>
                <w:sz w:val="20"/>
                <w:szCs w:val="20"/>
              </w:rPr>
              <w:t>Давиденко Л.И.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F53BE5">
        <w:trPr>
          <w:gridAfter w:val="1"/>
          <w:wAfter w:w="47" w:type="dxa"/>
          <w:trHeight w:val="23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8BA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  <w:rPr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каб.2.2.3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цех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F53BE5">
        <w:trPr>
          <w:gridAfter w:val="1"/>
          <w:wAfter w:w="47" w:type="dxa"/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3</w:t>
            </w: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 06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i/>
                <w:sz w:val="20"/>
                <w:szCs w:val="20"/>
              </w:rPr>
              <w:t>Поп А.В.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08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Дамаскина</w:t>
            </w:r>
            <w:proofErr w:type="spellEnd"/>
            <w:r w:rsidRPr="001E08B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И.А.</w:t>
            </w:r>
          </w:p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02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Верзунов А.В.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Шевырина</w:t>
            </w:r>
            <w:proofErr w:type="spellEnd"/>
            <w:r w:rsidRPr="00D72B45">
              <w:rPr>
                <w:rFonts w:ascii="Times New Roman" w:hAnsi="Times New Roman"/>
                <w:i/>
                <w:sz w:val="20"/>
                <w:szCs w:val="20"/>
              </w:rPr>
              <w:t xml:space="preserve">  М.Д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01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i/>
                <w:sz w:val="20"/>
                <w:szCs w:val="20"/>
              </w:rPr>
              <w:t>Дамаскина И.А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История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Русских О.П.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УП 03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Ишбаева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Н.С.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ПП 04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2D0787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Мартемьянова О.А.</w:t>
            </w:r>
          </w:p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05.01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приготовления и подготовка к реализации хлебобулочных изделий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786F55">
              <w:rPr>
                <w:rFonts w:ascii="Times New Roman" w:hAnsi="Times New Roman"/>
                <w:i/>
                <w:sz w:val="20"/>
                <w:szCs w:val="20"/>
              </w:rPr>
              <w:t>Давиденко Л.И.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F53BE5">
        <w:trPr>
          <w:gridAfter w:val="1"/>
          <w:wAfter w:w="47" w:type="dxa"/>
          <w:trHeight w:val="22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E08BA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8BA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каб.1.1.8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каб.2.3.1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  <w:rPr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каб.2.2.3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D0787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87">
              <w:rPr>
                <w:rFonts w:ascii="Times New Roman" w:hAnsi="Times New Roman"/>
                <w:sz w:val="20"/>
                <w:szCs w:val="20"/>
              </w:rPr>
              <w:t>На предприятиях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цех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F53BE5">
        <w:trPr>
          <w:gridAfter w:val="1"/>
          <w:wAfter w:w="47" w:type="dxa"/>
          <w:trHeight w:val="1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2B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УП 03</w:t>
            </w: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E7EE5" w:rsidRPr="00D72B4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Ишбаева</w:t>
            </w:r>
            <w:proofErr w:type="spellEnd"/>
            <w:r w:rsidRPr="00D72B4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Н.С.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296813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05.01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приготовления и подготовка к реализации хлебобулочных изделий</w:t>
            </w:r>
          </w:p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786F55">
              <w:rPr>
                <w:rFonts w:ascii="Times New Roman" w:hAnsi="Times New Roman"/>
                <w:i/>
                <w:sz w:val="20"/>
                <w:szCs w:val="20"/>
              </w:rPr>
              <w:t>Давиденко Л.И.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  <w:tr w:rsidR="004E7EE5" w:rsidTr="00BF59B6">
        <w:trPr>
          <w:gridAfter w:val="1"/>
          <w:wAfter w:w="47" w:type="dxa"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C250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D72B45" w:rsidRDefault="004E7EE5" w:rsidP="004E7EE5">
            <w:pPr>
              <w:widowControl w:val="0"/>
              <w:jc w:val="center"/>
              <w:rPr>
                <w:sz w:val="20"/>
                <w:szCs w:val="20"/>
              </w:rPr>
            </w:pPr>
            <w:r w:rsidRPr="00D72B45">
              <w:rPr>
                <w:rFonts w:ascii="Times New Roman" w:hAnsi="Times New Roman"/>
                <w:sz w:val="20"/>
                <w:szCs w:val="20"/>
              </w:rPr>
              <w:t>каб.2.2.3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157C84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E5" w:rsidRPr="00786F55" w:rsidRDefault="004E7EE5" w:rsidP="004E7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цех</w:t>
            </w:r>
          </w:p>
        </w:tc>
        <w:tc>
          <w:tcPr>
            <w:tcW w:w="236" w:type="dxa"/>
          </w:tcPr>
          <w:p w:rsidR="004E7EE5" w:rsidRDefault="004E7EE5" w:rsidP="004E7EE5">
            <w:pPr>
              <w:widowControl w:val="0"/>
            </w:pPr>
          </w:p>
        </w:tc>
      </w:tr>
    </w:tbl>
    <w:p w:rsidR="00350F01" w:rsidRDefault="00350F01">
      <w:pPr>
        <w:spacing w:after="0" w:line="240" w:lineRule="auto"/>
        <w:rPr>
          <w:rFonts w:ascii="Times New Roman" w:eastAsia="Calibri" w:hAnsi="Times New Roman"/>
          <w:i/>
          <w:sz w:val="21"/>
          <w:szCs w:val="21"/>
          <w:lang w:eastAsia="en-US"/>
        </w:rPr>
      </w:pPr>
    </w:p>
    <w:p w:rsidR="00350F01" w:rsidRDefault="00FC05E7">
      <w:pPr>
        <w:spacing w:after="0" w:line="240" w:lineRule="auto"/>
        <w:rPr>
          <w:rFonts w:ascii="Times New Roman" w:hAnsi="Times New Roman"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12.05pt;margin-top:10.9pt;width:.15pt;height: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G95AEAACgEAAAOAAAAZHJzL2Uyb0RvYy54bWysU8GOEzEMvSPxD1HudNpqF8Go0xVqtVwQ&#10;rGD5gDSTdCIlceSknfbvcTzd7gKnRcwh48R+z/aLs7o7BS+OBrOD2MnFbC6FiRp6F/ed/Pl4/+6D&#10;FLmo2CsP0XTybLK8W799sxpTa5YwgO8NCiKJuR1TJ4dSUts0WQ8mqDyDZCI5LWBQhba4b3pUI7EH&#10;3yzn8/fNCNgnBG1yptPt5JRr5rfW6PLN2myK8J2k2gqvyOuurs16pdo9qjQ4fSlD/UMVQblISa9U&#10;W1WUOKD7iyo4jZDBlpmG0IC1ThvugbpZzP/o5segkuFeSJycrjLl/0ervx4fULi+k0spogp0RZ8O&#10;BTizWFZ5xpRbitrEB7zscnrA2uvJYqh/6kKcWNLzVVJzKkLT4eLmhmTX5GCLGJpnYMJcPhsIohqd&#10;zAWV2w9lAzHSxQEuWFJ1/JLLBHwC1KwR7p33dK5aH8XYyY+3y1sGZPCur87qy7jfbTyKo6oTwF/t&#10;iqr4Lawyb1UeprierC2UaToQDrGfID4SsgoyScBWOXszFfHdWFKSleDM+pJ6Gjd6D6TE09BRfh8J&#10;UAMtlfpK7AVS0Yan/JX4K4jzQyxXfHARkBV60V01d9CfeQRYABpHFvHydOq8v9yzTM8PfP0LAAD/&#10;/wMAUEsDBBQABgAIAAAAIQCNlTvA3QAAAAsBAAAPAAAAZHJzL2Rvd25yZXYueG1sTI/BTsMwEETv&#10;lfgHa5G4tU6iCFUhTlUhCpxADXB37SVJidchdtPw92xPcJzZp9mZcjO7Xkw4hs6TgnSVgEAy3nbU&#10;KHh/2y3XIELUZHXvCRX8YIBNdbUodWH9mfY41bERHEKh0AraGIdCymBadDqs/IDEt08/Oh1Zjo20&#10;oz5zuOtlliS30umO+EOrB7xv0XzVJ6fg6fElqb+Px4ddPj2b7f4jmPC6Vurmet7egYg4xz8YLvW5&#10;OlTc6eBPZIPoWedZnjKrIEt5w4VgJwdxYCdLQVal/L+h+gUAAP//AwBQSwECLQAUAAYACAAAACEA&#10;toM4kv4AAADhAQAAEwAAAAAAAAAAAAAAAAAAAAAAW0NvbnRlbnRfVHlwZXNdLnhtbFBLAQItABQA&#10;BgAIAAAAIQA4/SH/1gAAAJQBAAALAAAAAAAAAAAAAAAAAC8BAABfcmVscy8ucmVsc1BLAQItABQA&#10;BgAIAAAAIQCwOpG95AEAACgEAAAOAAAAAAAAAAAAAAAAAC4CAABkcnMvZTJvRG9jLnhtbFBLAQIt&#10;ABQABgAIAAAAIQCNlTvA3QAAAAsBAAAPAAAAAAAAAAAAAAAAAD4EAABkcnMvZG93bnJldi54bWxQ&#10;SwUGAAAAAAQABADzAAAASAUAAAAA&#10;" o:allowincell="f">
            <v:stroke dashstyle="dashDot"/>
          </v:shape>
        </w:pict>
      </w:r>
    </w:p>
    <w:sectPr w:rsidR="00350F01" w:rsidSect="004156D0"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0F01"/>
    <w:rsid w:val="00000E74"/>
    <w:rsid w:val="0000385B"/>
    <w:rsid w:val="00010B05"/>
    <w:rsid w:val="0002256F"/>
    <w:rsid w:val="00046636"/>
    <w:rsid w:val="00094E8A"/>
    <w:rsid w:val="000B08E1"/>
    <w:rsid w:val="000B47A1"/>
    <w:rsid w:val="000F16C1"/>
    <w:rsid w:val="00141CDD"/>
    <w:rsid w:val="00143CC0"/>
    <w:rsid w:val="00157C84"/>
    <w:rsid w:val="001878D2"/>
    <w:rsid w:val="0019624A"/>
    <w:rsid w:val="001A45BC"/>
    <w:rsid w:val="001C1EE8"/>
    <w:rsid w:val="001C2505"/>
    <w:rsid w:val="001E08BA"/>
    <w:rsid w:val="001E4839"/>
    <w:rsid w:val="00206622"/>
    <w:rsid w:val="002506C3"/>
    <w:rsid w:val="002822F6"/>
    <w:rsid w:val="00296813"/>
    <w:rsid w:val="002C74D9"/>
    <w:rsid w:val="002D0787"/>
    <w:rsid w:val="002D73DD"/>
    <w:rsid w:val="002E1586"/>
    <w:rsid w:val="002E4718"/>
    <w:rsid w:val="0030227A"/>
    <w:rsid w:val="00303562"/>
    <w:rsid w:val="00307189"/>
    <w:rsid w:val="00332739"/>
    <w:rsid w:val="00346D0D"/>
    <w:rsid w:val="00347CED"/>
    <w:rsid w:val="00350F01"/>
    <w:rsid w:val="0038081C"/>
    <w:rsid w:val="00396CB2"/>
    <w:rsid w:val="003B51BD"/>
    <w:rsid w:val="003B76D0"/>
    <w:rsid w:val="003D23BF"/>
    <w:rsid w:val="003D7375"/>
    <w:rsid w:val="003E23AB"/>
    <w:rsid w:val="00404A09"/>
    <w:rsid w:val="004156D0"/>
    <w:rsid w:val="004315BE"/>
    <w:rsid w:val="00434042"/>
    <w:rsid w:val="0045347D"/>
    <w:rsid w:val="0046450A"/>
    <w:rsid w:val="00466A49"/>
    <w:rsid w:val="0047026E"/>
    <w:rsid w:val="00470308"/>
    <w:rsid w:val="00496167"/>
    <w:rsid w:val="004E7EE5"/>
    <w:rsid w:val="005038C5"/>
    <w:rsid w:val="00530D3C"/>
    <w:rsid w:val="005336BA"/>
    <w:rsid w:val="00585798"/>
    <w:rsid w:val="005A0FCA"/>
    <w:rsid w:val="005B6AE4"/>
    <w:rsid w:val="005B7DB7"/>
    <w:rsid w:val="005D0E08"/>
    <w:rsid w:val="005D3A5F"/>
    <w:rsid w:val="00614FE6"/>
    <w:rsid w:val="00632E63"/>
    <w:rsid w:val="00645F1A"/>
    <w:rsid w:val="00666A39"/>
    <w:rsid w:val="006C0DD8"/>
    <w:rsid w:val="006C638C"/>
    <w:rsid w:val="006D0B25"/>
    <w:rsid w:val="006D4C3C"/>
    <w:rsid w:val="00702932"/>
    <w:rsid w:val="00710420"/>
    <w:rsid w:val="007151A9"/>
    <w:rsid w:val="00726BC9"/>
    <w:rsid w:val="007315A6"/>
    <w:rsid w:val="00753D60"/>
    <w:rsid w:val="007753D1"/>
    <w:rsid w:val="00786F55"/>
    <w:rsid w:val="0079593D"/>
    <w:rsid w:val="007A2C9B"/>
    <w:rsid w:val="007F3D31"/>
    <w:rsid w:val="0084252E"/>
    <w:rsid w:val="008549EB"/>
    <w:rsid w:val="008667CF"/>
    <w:rsid w:val="00875439"/>
    <w:rsid w:val="00891176"/>
    <w:rsid w:val="008B3293"/>
    <w:rsid w:val="008B5672"/>
    <w:rsid w:val="008D1257"/>
    <w:rsid w:val="008F1410"/>
    <w:rsid w:val="0090198A"/>
    <w:rsid w:val="0090249C"/>
    <w:rsid w:val="00913D2A"/>
    <w:rsid w:val="009331A2"/>
    <w:rsid w:val="00960B06"/>
    <w:rsid w:val="00976152"/>
    <w:rsid w:val="009766F9"/>
    <w:rsid w:val="00983C8C"/>
    <w:rsid w:val="00990667"/>
    <w:rsid w:val="009D3911"/>
    <w:rsid w:val="00A0169D"/>
    <w:rsid w:val="00A16219"/>
    <w:rsid w:val="00A86328"/>
    <w:rsid w:val="00A915DF"/>
    <w:rsid w:val="00AC3D9E"/>
    <w:rsid w:val="00AC7772"/>
    <w:rsid w:val="00B112AF"/>
    <w:rsid w:val="00B22E9E"/>
    <w:rsid w:val="00B30FA5"/>
    <w:rsid w:val="00B72F11"/>
    <w:rsid w:val="00B754F0"/>
    <w:rsid w:val="00B81132"/>
    <w:rsid w:val="00B9315A"/>
    <w:rsid w:val="00BA01BE"/>
    <w:rsid w:val="00BC6727"/>
    <w:rsid w:val="00C10E7B"/>
    <w:rsid w:val="00C2182F"/>
    <w:rsid w:val="00C2531D"/>
    <w:rsid w:val="00C26F3C"/>
    <w:rsid w:val="00C60EB2"/>
    <w:rsid w:val="00CA22C7"/>
    <w:rsid w:val="00CA689E"/>
    <w:rsid w:val="00CB4B93"/>
    <w:rsid w:val="00CF475F"/>
    <w:rsid w:val="00D0081B"/>
    <w:rsid w:val="00D72B45"/>
    <w:rsid w:val="00DD2A28"/>
    <w:rsid w:val="00E1173C"/>
    <w:rsid w:val="00E23EDB"/>
    <w:rsid w:val="00E63D7F"/>
    <w:rsid w:val="00E85D4F"/>
    <w:rsid w:val="00E876D7"/>
    <w:rsid w:val="00E925C0"/>
    <w:rsid w:val="00E95A4E"/>
    <w:rsid w:val="00EB1488"/>
    <w:rsid w:val="00F351A7"/>
    <w:rsid w:val="00F53BE5"/>
    <w:rsid w:val="00F8544D"/>
    <w:rsid w:val="00FA07F8"/>
    <w:rsid w:val="00FC05E7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F7CBC0DF-0D92-431B-BA26-EEA0783F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A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43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4156D0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rsid w:val="004156D0"/>
    <w:pPr>
      <w:spacing w:after="140"/>
    </w:pPr>
  </w:style>
  <w:style w:type="paragraph" w:styleId="a6">
    <w:name w:val="List"/>
    <w:basedOn w:val="a5"/>
    <w:rsid w:val="004156D0"/>
    <w:rPr>
      <w:rFonts w:cs="Lohit Devanagari"/>
    </w:rPr>
  </w:style>
  <w:style w:type="paragraph" w:styleId="a7">
    <w:name w:val="caption"/>
    <w:basedOn w:val="a"/>
    <w:qFormat/>
    <w:rsid w:val="004156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156D0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5F436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4564-E1F4-4979-B641-E63592A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74</cp:revision>
  <cp:lastPrinted>2022-12-01T10:59:00Z</cp:lastPrinted>
  <dcterms:created xsi:type="dcterms:W3CDTF">2022-08-31T08:29:00Z</dcterms:created>
  <dcterms:modified xsi:type="dcterms:W3CDTF">2022-12-04T00:02:00Z</dcterms:modified>
  <dc:language>ru-RU</dc:language>
</cp:coreProperties>
</file>