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0C" w:rsidRPr="00F7360C" w:rsidRDefault="00F7360C" w:rsidP="00F73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60C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F7360C" w:rsidRPr="00F7360C" w:rsidRDefault="00F7360C" w:rsidP="00F73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60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7360C">
        <w:rPr>
          <w:rFonts w:ascii="Times New Roman" w:hAnsi="Times New Roman" w:cs="Times New Roman"/>
          <w:b/>
          <w:sz w:val="24"/>
          <w:szCs w:val="24"/>
        </w:rPr>
        <w:t>Нытвенский</w:t>
      </w:r>
      <w:proofErr w:type="spellEnd"/>
      <w:r w:rsidRPr="00F7360C">
        <w:rPr>
          <w:rFonts w:ascii="Times New Roman" w:hAnsi="Times New Roman" w:cs="Times New Roman"/>
          <w:b/>
          <w:sz w:val="24"/>
          <w:szCs w:val="24"/>
        </w:rPr>
        <w:t xml:space="preserve"> многопрофильный техникум»</w:t>
      </w:r>
    </w:p>
    <w:p w:rsidR="00F7360C" w:rsidRDefault="00F7360C" w:rsidP="00F736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360C" w:rsidRDefault="00F7360C" w:rsidP="00F736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360C" w:rsidRDefault="00F7360C" w:rsidP="00F736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360C" w:rsidRDefault="00F7360C" w:rsidP="00F736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360C" w:rsidRPr="00C87E9A" w:rsidRDefault="00F7360C" w:rsidP="00F736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7E9A">
        <w:rPr>
          <w:rFonts w:ascii="Times New Roman" w:hAnsi="Times New Roman" w:cs="Times New Roman"/>
          <w:b/>
          <w:sz w:val="32"/>
          <w:szCs w:val="32"/>
        </w:rPr>
        <w:t>Темы сочине</w:t>
      </w:r>
      <w:r>
        <w:rPr>
          <w:rFonts w:ascii="Times New Roman" w:hAnsi="Times New Roman" w:cs="Times New Roman"/>
          <w:b/>
          <w:sz w:val="32"/>
          <w:szCs w:val="32"/>
        </w:rPr>
        <w:t>ний итоговой аттестации</w:t>
      </w:r>
      <w:r w:rsidRPr="00C87E9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7360C" w:rsidRDefault="00F7360C" w:rsidP="00F736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7E9A">
        <w:rPr>
          <w:rFonts w:ascii="Times New Roman" w:hAnsi="Times New Roman" w:cs="Times New Roman"/>
          <w:b/>
          <w:sz w:val="32"/>
          <w:szCs w:val="32"/>
        </w:rPr>
        <w:t>по русскому языку</w:t>
      </w:r>
      <w:r>
        <w:rPr>
          <w:rFonts w:ascii="Times New Roman" w:hAnsi="Times New Roman" w:cs="Times New Roman"/>
          <w:b/>
          <w:sz w:val="32"/>
          <w:szCs w:val="32"/>
        </w:rPr>
        <w:t xml:space="preserve"> и литературе за курс                                         среднего (полного) общего образования</w:t>
      </w:r>
    </w:p>
    <w:p w:rsidR="00F7360C" w:rsidRDefault="00F7360C" w:rsidP="00F736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2019-2020 учебный год</w:t>
      </w:r>
    </w:p>
    <w:p w:rsidR="00F7360C" w:rsidRDefault="00F7360C" w:rsidP="00F736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360C" w:rsidRPr="009C69E0" w:rsidRDefault="009C69E0" w:rsidP="009C6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падения и духовного возрождения человека в романе Ф.М.Достоевского «Преступление и наказание»</w:t>
      </w:r>
    </w:p>
    <w:p w:rsidR="009C69E0" w:rsidRDefault="009C69E0" w:rsidP="009C6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65D90">
        <w:rPr>
          <w:rFonts w:ascii="Times New Roman" w:hAnsi="Times New Roman" w:cs="Times New Roman"/>
          <w:sz w:val="32"/>
          <w:szCs w:val="32"/>
        </w:rPr>
        <w:t>Мир природы в лирике С.А. Есенина.</w:t>
      </w:r>
    </w:p>
    <w:p w:rsidR="009C69E0" w:rsidRPr="009C69E0" w:rsidRDefault="009C69E0" w:rsidP="009C6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E554D">
        <w:rPr>
          <w:rFonts w:ascii="Times New Roman" w:hAnsi="Times New Roman" w:cs="Times New Roman"/>
          <w:sz w:val="32"/>
          <w:szCs w:val="32"/>
        </w:rPr>
        <w:t>Сколько прекрасного встретишь в человеке</w:t>
      </w:r>
      <w:r>
        <w:rPr>
          <w:rFonts w:ascii="Times New Roman" w:hAnsi="Times New Roman" w:cs="Times New Roman"/>
          <w:sz w:val="32"/>
          <w:szCs w:val="32"/>
        </w:rPr>
        <w:t>…</w:t>
      </w:r>
    </w:p>
    <w:p w:rsidR="009C69E0" w:rsidRDefault="009C69E0" w:rsidP="009C6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258A6">
        <w:rPr>
          <w:rFonts w:ascii="Times New Roman" w:hAnsi="Times New Roman" w:cs="Times New Roman"/>
          <w:sz w:val="32"/>
          <w:szCs w:val="32"/>
        </w:rPr>
        <w:t>«Все человечество любить намного проще, чем одного конкретного человека»</w:t>
      </w:r>
    </w:p>
    <w:p w:rsidR="009C69E0" w:rsidRDefault="009C69E0" w:rsidP="009C6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258A6">
        <w:rPr>
          <w:rFonts w:ascii="Times New Roman" w:hAnsi="Times New Roman" w:cs="Times New Roman"/>
          <w:sz w:val="32"/>
          <w:szCs w:val="32"/>
        </w:rPr>
        <w:t>«У войны не женское лицо</w:t>
      </w:r>
      <w:r>
        <w:rPr>
          <w:rFonts w:ascii="Times New Roman" w:hAnsi="Times New Roman" w:cs="Times New Roman"/>
          <w:sz w:val="32"/>
          <w:szCs w:val="32"/>
        </w:rPr>
        <w:t>…</w:t>
      </w:r>
      <w:r w:rsidRPr="00A258A6">
        <w:rPr>
          <w:rFonts w:ascii="Times New Roman" w:hAnsi="Times New Roman" w:cs="Times New Roman"/>
          <w:sz w:val="32"/>
          <w:szCs w:val="32"/>
        </w:rPr>
        <w:t xml:space="preserve"> »</w:t>
      </w:r>
    </w:p>
    <w:p w:rsidR="00F7360C" w:rsidRPr="00F7360C" w:rsidRDefault="00F7360C" w:rsidP="009C69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7360C" w:rsidRDefault="00F7360C" w:rsidP="009C69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125D2" w:rsidRDefault="004125D2"/>
    <w:sectPr w:rsidR="004125D2" w:rsidSect="000F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A6BC5"/>
    <w:multiLevelType w:val="hybridMultilevel"/>
    <w:tmpl w:val="81FABD52"/>
    <w:lvl w:ilvl="0" w:tplc="7F64B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6670C8"/>
    <w:multiLevelType w:val="hybridMultilevel"/>
    <w:tmpl w:val="ED72B11A"/>
    <w:lvl w:ilvl="0" w:tplc="7F64B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4F45C2"/>
    <w:multiLevelType w:val="hybridMultilevel"/>
    <w:tmpl w:val="81FABD52"/>
    <w:lvl w:ilvl="0" w:tplc="7F64B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452135"/>
    <w:multiLevelType w:val="hybridMultilevel"/>
    <w:tmpl w:val="F132D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360C"/>
    <w:rsid w:val="000F3B99"/>
    <w:rsid w:val="004125D2"/>
    <w:rsid w:val="009C69E0"/>
    <w:rsid w:val="00F7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60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3</cp:revision>
  <dcterms:created xsi:type="dcterms:W3CDTF">2020-06-22T04:19:00Z</dcterms:created>
  <dcterms:modified xsi:type="dcterms:W3CDTF">2020-06-23T05:01:00Z</dcterms:modified>
</cp:coreProperties>
</file>