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2" w:rsidRDefault="007906D2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0D506F" w:rsidRPr="00587BEF" w:rsidRDefault="00E24C9B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D506F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D506F" w:rsidRPr="00587BE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203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2C61E3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0D506F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 w:rsidR="00393010"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="000D506F"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0D506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393010" w:rsidRPr="00587BE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0D506F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18511 «Слесарь по ремонту автомобилей»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7A" w:rsidRPr="003D1D70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866E2A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71" w:rsidRDefault="00A62C71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8" w:rsidRPr="002C61E3" w:rsidRDefault="00203418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3188"/>
      </w:tblGrid>
      <w:tr w:rsidR="002C4CCA" w:rsidRPr="002C4CCA" w:rsidTr="00C473C0">
        <w:tc>
          <w:tcPr>
            <w:tcW w:w="3794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3</w:t>
            </w:r>
          </w:p>
        </w:tc>
      </w:tr>
      <w:tr w:rsidR="002C4CCA" w:rsidRPr="002C4CCA" w:rsidTr="00C473C0">
        <w:tc>
          <w:tcPr>
            <w:tcW w:w="3794" w:type="dxa"/>
          </w:tcPr>
          <w:p w:rsidR="002C4CCA" w:rsidRPr="002C4CCA" w:rsidRDefault="00AF569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2C4CCA"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2C4CCA" w:rsidRPr="002C4CCA" w:rsidRDefault="00E24C9B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AF5696" w:rsidRDefault="002C4CCA" w:rsidP="00AF56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E24C9B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8905FC">
              <w:rPr>
                <w:rFonts w:ascii="Times New Roman" w:hAnsi="Times New Roman" w:cs="Times New Roman"/>
              </w:rPr>
              <w:t>ИМ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 w:rsidR="00E37403">
              <w:rPr>
                <w:rFonts w:ascii="Times New Roman" w:hAnsi="Times New Roman" w:cs="Times New Roman"/>
              </w:rPr>
              <w:t>Мялицина Т.Г.</w:t>
            </w:r>
          </w:p>
          <w:p w:rsidR="002C4CCA" w:rsidRPr="002C4CCA" w:rsidRDefault="00E24C9B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Утверждаю</w:t>
            </w:r>
          </w:p>
          <w:p w:rsidR="00D04548" w:rsidRPr="002C4CCA" w:rsidRDefault="00672E4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4548" w:rsidRPr="002C4CCA">
              <w:rPr>
                <w:rFonts w:ascii="Times New Roman" w:hAnsi="Times New Roman" w:cs="Times New Roman"/>
              </w:rPr>
              <w:t xml:space="preserve">ам. директора по </w:t>
            </w:r>
            <w:r w:rsidR="008905FC">
              <w:rPr>
                <w:rFonts w:ascii="Times New Roman" w:hAnsi="Times New Roman" w:cs="Times New Roman"/>
              </w:rPr>
              <w:t>У</w:t>
            </w:r>
            <w:r w:rsidR="00D04548" w:rsidRPr="002C4CCA">
              <w:rPr>
                <w:rFonts w:ascii="Times New Roman" w:hAnsi="Times New Roman" w:cs="Times New Roman"/>
              </w:rPr>
              <w:t>Р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 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«____»___________</w:t>
            </w:r>
            <w:r w:rsidR="009B6988" w:rsidRPr="002C4CCA">
              <w:rPr>
                <w:rFonts w:ascii="Times New Roman" w:hAnsi="Times New Roman" w:cs="Times New Roman"/>
              </w:rPr>
              <w:t>__</w:t>
            </w:r>
            <w:r w:rsidR="00E24C9B">
              <w:rPr>
                <w:rFonts w:ascii="Times New Roman" w:hAnsi="Times New Roman" w:cs="Times New Roman"/>
              </w:rPr>
              <w:t>2020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0719" w:rsidRPr="002C4CCA" w:rsidRDefault="008B0719"/>
    <w:p w:rsidR="00C12BFB" w:rsidRDefault="00C12BFB"/>
    <w:p w:rsidR="00784CA7" w:rsidRDefault="00E24C9B" w:rsidP="007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Нытва, 2020</w:t>
      </w:r>
    </w:p>
    <w:p w:rsidR="006008CB" w:rsidRDefault="006008CB" w:rsidP="0010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008CB" w:rsidRDefault="00E24C9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008C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по профессии 18511 «Слесарь по ремонту автомобилей»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F" w:rsidRPr="00C219A2" w:rsidRDefault="00FD4F8F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5CC" w:rsidRPr="005B142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E745CC" w:rsidRPr="00CB4576" w:rsidRDefault="00E745CC" w:rsidP="00E745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E745CC" w:rsidRPr="00014D02" w:rsidRDefault="00E745CC" w:rsidP="00E745C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E745CC" w:rsidRPr="00014D02" w:rsidRDefault="00E745CC" w:rsidP="00E745C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E745CC" w:rsidRDefault="00E745CC" w:rsidP="00E745C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E745CC" w:rsidRPr="00014D02" w:rsidRDefault="00E745CC" w:rsidP="00E745C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5CC" w:rsidRDefault="00E745CC" w:rsidP="00E745C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E745CC" w:rsidRPr="0024364C" w:rsidRDefault="00E745CC" w:rsidP="00E745CC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745CC" w:rsidRPr="0024364C" w:rsidRDefault="00E745CC" w:rsidP="00E745C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E745CC" w:rsidRPr="0024364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E745CC" w:rsidRPr="0024364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E745CC" w:rsidRPr="00CB711D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на задание первого этапа (теста)</w:t>
      </w:r>
    </w:p>
    <w:p w:rsidR="00E745CC" w:rsidRPr="00916D5F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E745CC" w:rsidRPr="0024364C" w:rsidRDefault="00E745CC" w:rsidP="00E745CC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745CC" w:rsidRPr="00AB6CC9" w:rsidRDefault="00E745CC" w:rsidP="00E745C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065CE2" w:rsidRDefault="00E745CC" w:rsidP="00065CE2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065CE2" w:rsidRDefault="00065CE2" w:rsidP="00065CE2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цифру ответа.</w:t>
      </w:r>
    </w:p>
    <w:p w:rsidR="00065CE2" w:rsidRPr="00065CE2" w:rsidRDefault="00065CE2" w:rsidP="00065CE2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>и сдай на проверку выслать на электронную почту</w:t>
      </w:r>
      <w:r w:rsidRPr="0064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p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av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npet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@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mail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ru</w:t>
      </w:r>
    </w:p>
    <w:p w:rsidR="00E745CC" w:rsidRDefault="00E745CC" w:rsidP="00E745C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E745CC" w:rsidRPr="00FD4F8F" w:rsidRDefault="00E745CC" w:rsidP="00E74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CC" w:rsidRPr="00CD132A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E74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5CC" w:rsidRDefault="00E745CC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3D1D70" w:rsidRPr="003D1D70" w:rsidRDefault="00E24C9B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="003D1D70" w:rsidRPr="003D1D70">
        <w:rPr>
          <w:rFonts w:ascii="Times New Roman" w:eastAsia="Calibri" w:hAnsi="Times New Roman" w:cs="Times New Roman"/>
          <w:sz w:val="24"/>
          <w:szCs w:val="24"/>
        </w:rPr>
        <w:t>ПОУ «Нытвенский многопрофильный техникум»</w:t>
      </w:r>
    </w:p>
    <w:p w:rsidR="003D1D70" w:rsidRPr="003D1D70" w:rsidRDefault="003D1D70" w:rsidP="007163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1D7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8C5433" w:rsidRPr="008C5433" w:rsidRDefault="008C543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5433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5A4885" w:rsidRDefault="003D1D70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5A4885" w:rsidRPr="005A4885" w:rsidRDefault="005A4885" w:rsidP="005A4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885" w:rsidRDefault="005A4885" w:rsidP="005A4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03C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6E2A">
        <w:rPr>
          <w:rFonts w:ascii="Times New Roman" w:hAnsi="Times New Roman" w:cs="Times New Roman"/>
          <w:b/>
          <w:sz w:val="28"/>
          <w:szCs w:val="28"/>
        </w:rPr>
        <w:t>4</w:t>
      </w:r>
    </w:p>
    <w:p w:rsidR="005A4885" w:rsidRPr="00FE603C" w:rsidRDefault="005A4885" w:rsidP="005A4885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E2A" w:rsidRPr="00866E2A" w:rsidRDefault="005A4885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1.</w:t>
      </w:r>
      <w:r w:rsidR="00866E2A" w:rsidRPr="00866E2A">
        <w:rPr>
          <w:rFonts w:ascii="Times New Roman" w:hAnsi="Times New Roman" w:cs="Times New Roman"/>
          <w:b/>
          <w:sz w:val="24"/>
          <w:szCs w:val="24"/>
        </w:rPr>
        <w:t xml:space="preserve"> Карданная передача на рис. 1 обо</w:t>
      </w:r>
      <w:r w:rsidR="00866E2A"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значен цифрой…. </w:t>
      </w:r>
      <w:r w:rsidR="00866E2A" w:rsidRPr="00866E2A">
        <w:rPr>
          <w:rFonts w:ascii="Times New Roman" w:hAnsi="Times New Roman" w:cs="Times New Roman"/>
          <w:b/>
          <w:sz w:val="24"/>
          <w:szCs w:val="24"/>
        </w:rPr>
        <w:softHyphen/>
      </w:r>
      <w:r w:rsidR="00866E2A"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softHyphen/>
      </w:r>
      <w:r w:rsidRPr="00866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2350" cy="25146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softHyphen/>
        <w:t>Рис. 1. Основные части грузового автомобиля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2. Объём камеры сгорания на рис. 2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обозначен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 цифрой: 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3812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Рис. 2. Параметры  цилиндра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3.Порядок  работы  цилиндров двигателя ЯМЗ – 236.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1-4-2-5-3-6;     2)  1-2-3-4-6-5;      3) 1-5-3-2-6-4;         4) 1-5-3-6-2-4</w:t>
      </w: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4.Смесь, в которой на 1кг топлива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  приходится 15 кг воздуха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 xml:space="preserve"> называется … .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Нормальной; 2) Обедненной; 3) Обогащенной; 4) Нет правильного ответа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866E2A">
        <w:rPr>
          <w:rFonts w:ascii="Times New Roman" w:hAnsi="Times New Roman" w:cs="Times New Roman"/>
          <w:b/>
          <w:sz w:val="24"/>
          <w:szCs w:val="24"/>
        </w:rPr>
        <w:t>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Топливный жиклёр на рис.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 обозначен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цифрой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…  .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16957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6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Рис. 3. Простейший карбюратор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6.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 Для нормальной работы потребителей напряже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ния, вырабатываемое автомобильным генератором, долж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но быть в пределах ... </w:t>
      </w: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1) 9 -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11 В.;   2) 11 -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13 В.;   3) 13 -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15 В.;    4) 15 -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17 В.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7.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Распределитель на рис. 4 обозначен цифрой … .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2850" cy="2725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Рис. 4 Упрощенная схема системы батарейного зажигания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8.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Муфта, перемещаясь вдоль вала коробки пере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дач вместе с подшипником, воздействует на рычажки ... выключения сцепления.  </w:t>
      </w:r>
      <w:r w:rsidRPr="00866E2A">
        <w:rPr>
          <w:rFonts w:ascii="Times New Roman" w:hAnsi="Times New Roman" w:cs="Times New Roman"/>
          <w:sz w:val="24"/>
          <w:szCs w:val="24"/>
        </w:rPr>
        <w:t>Укажите цифры, которые должны  стоять в пропущенных местах (см. рис. 5</w:t>
      </w:r>
      <w:r w:rsidRPr="00866E2A">
        <w:rPr>
          <w:rFonts w:ascii="Times New Roman" w:hAnsi="Times New Roman" w:cs="Times New Roman"/>
          <w:b/>
          <w:sz w:val="24"/>
          <w:szCs w:val="24"/>
        </w:rPr>
        <w:t>).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343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Рис.5. Схема действия сцепления</w:t>
      </w:r>
    </w:p>
    <w:p w:rsid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E75" w:rsidRDefault="00492E75" w:rsidP="00866E2A">
      <w:pPr>
        <w:spacing w:before="3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9.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Муфта синхронизатора на рис.6 обозначен цифрой</w:t>
      </w:r>
      <w:r w:rsidRPr="00866E2A">
        <w:rPr>
          <w:rFonts w:ascii="Times New Roman" w:hAnsi="Times New Roman" w:cs="Times New Roman"/>
          <w:sz w:val="24"/>
          <w:szCs w:val="24"/>
        </w:rPr>
        <w:t xml:space="preserve"> … .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3996" cy="1971675"/>
            <wp:effectExtent l="19050" t="0" r="680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9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Рис. 6. Устройство синхронизатора включения </w:t>
      </w:r>
      <w:r>
        <w:rPr>
          <w:rFonts w:ascii="Times New Roman" w:hAnsi="Times New Roman" w:cs="Times New Roman"/>
          <w:sz w:val="24"/>
          <w:szCs w:val="24"/>
        </w:rPr>
        <w:t>передач автомобиля «Волг</w:t>
      </w:r>
      <w:r w:rsidRPr="00866E2A">
        <w:rPr>
          <w:rFonts w:ascii="Times New Roman" w:hAnsi="Times New Roman" w:cs="Times New Roman"/>
          <w:sz w:val="24"/>
          <w:szCs w:val="24"/>
        </w:rPr>
        <w:t>а»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10.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866E2A">
        <w:rPr>
          <w:rFonts w:ascii="Times New Roman" w:hAnsi="Times New Roman" w:cs="Times New Roman"/>
          <w:b/>
          <w:sz w:val="24"/>
          <w:szCs w:val="24"/>
        </w:rPr>
        <w:t>а автомобиле КамАЗ, оборудованном дe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лителем можно включить … передач.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пять. 2) шесть.  3) семь. 4) десять.</w:t>
      </w:r>
    </w:p>
    <w:p w:rsid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11. В подшипниках ступиц передних колёс применяют следующие смазочные материалы:</w:t>
      </w:r>
    </w:p>
    <w:p w:rsidR="00866E2A" w:rsidRDefault="00866E2A" w:rsidP="002E409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Графитную смазку.</w:t>
      </w:r>
    </w:p>
    <w:p w:rsidR="00866E2A" w:rsidRDefault="00866E2A" w:rsidP="002E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2) Трансмиссионное масло. </w:t>
      </w:r>
    </w:p>
    <w:p w:rsidR="00866E2A" w:rsidRDefault="00866E2A" w:rsidP="002E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3) Моторное масло. </w:t>
      </w:r>
    </w:p>
    <w:p w:rsidR="00866E2A" w:rsidRPr="00866E2A" w:rsidRDefault="00866E2A" w:rsidP="002E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Пластичную смазку.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12.  Наименьшую вязкость имеет масло марки … 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16">
        <w:rPr>
          <w:rFonts w:ascii="Times New Roman" w:hAnsi="Times New Roman" w:cs="Times New Roman"/>
          <w:sz w:val="24"/>
          <w:szCs w:val="24"/>
        </w:rPr>
        <w:t>1)</w:t>
      </w:r>
      <w:r w:rsidRPr="00866E2A">
        <w:rPr>
          <w:rFonts w:ascii="Times New Roman" w:hAnsi="Times New Roman" w:cs="Times New Roman"/>
          <w:sz w:val="24"/>
          <w:szCs w:val="24"/>
        </w:rPr>
        <w:t xml:space="preserve"> Мl2Г</w:t>
      </w:r>
      <w:r w:rsidRPr="00866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E2A">
        <w:rPr>
          <w:rFonts w:ascii="Times New Roman" w:hAnsi="Times New Roman" w:cs="Times New Roman"/>
          <w:sz w:val="24"/>
          <w:szCs w:val="24"/>
        </w:rPr>
        <w:t>;   2) М10Г</w:t>
      </w:r>
      <w:r w:rsidRPr="00866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E2A">
        <w:rPr>
          <w:rFonts w:ascii="Times New Roman" w:hAnsi="Times New Roman" w:cs="Times New Roman"/>
          <w:sz w:val="24"/>
          <w:szCs w:val="24"/>
        </w:rPr>
        <w:t>;   3) М8Г</w:t>
      </w:r>
      <w:r w:rsidRPr="00866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E2A">
        <w:rPr>
          <w:rFonts w:ascii="Times New Roman" w:hAnsi="Times New Roman" w:cs="Times New Roman"/>
          <w:sz w:val="24"/>
          <w:szCs w:val="24"/>
        </w:rPr>
        <w:t>;     4) М4</w:t>
      </w:r>
      <w:r w:rsidRPr="00866E2A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866E2A">
        <w:rPr>
          <w:rFonts w:ascii="Times New Roman" w:hAnsi="Times New Roman" w:cs="Times New Roman"/>
          <w:sz w:val="24"/>
          <w:szCs w:val="24"/>
        </w:rPr>
        <w:t>/6-В</w:t>
      </w:r>
      <w:r w:rsidRPr="00866E2A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 xml:space="preserve">13. Вентилятор, радиатор, жалюзи проверяют при необходимости закрепляют при … . </w:t>
      </w:r>
    </w:p>
    <w:p w:rsidR="00866E2A" w:rsidRPr="00B04954" w:rsidRDefault="00866E2A" w:rsidP="00B04954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954">
        <w:rPr>
          <w:rFonts w:ascii="Times New Roman" w:hAnsi="Times New Roman" w:cs="Times New Roman"/>
          <w:sz w:val="24"/>
          <w:szCs w:val="24"/>
        </w:rPr>
        <w:t>ТО-1;   2) ТО-2;   3) СО;   4) При всех ТО.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14. Дозаправку топливом, маслом, охлаждающей жидкостью производят при … 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ЕО;   2) ТО-1;  3) ТО-3;  4) Всех ТО.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15.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 xml:space="preserve">Объем операций, которые должны выполняться при каждом виде технического обслуживания, определяется  … .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водителем по</w:t>
      </w:r>
      <w:r w:rsidR="00555A16">
        <w:rPr>
          <w:rFonts w:ascii="Times New Roman" w:hAnsi="Times New Roman" w:cs="Times New Roman"/>
          <w:sz w:val="24"/>
          <w:szCs w:val="24"/>
        </w:rPr>
        <w:t xml:space="preserve"> результатам осмотра автомобиля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2) механиком в зависимости от у</w:t>
      </w:r>
      <w:r w:rsidR="00555A16">
        <w:rPr>
          <w:rFonts w:ascii="Times New Roman" w:hAnsi="Times New Roman" w:cs="Times New Roman"/>
          <w:sz w:val="24"/>
          <w:szCs w:val="24"/>
        </w:rPr>
        <w:t>словии эксплуата</w:t>
      </w:r>
      <w:r w:rsidR="00555A16">
        <w:rPr>
          <w:rFonts w:ascii="Times New Roman" w:hAnsi="Times New Roman" w:cs="Times New Roman"/>
          <w:sz w:val="24"/>
          <w:szCs w:val="24"/>
        </w:rPr>
        <w:softHyphen/>
        <w:t>ции автомобиля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555A16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нормативным перечнем</w:t>
      </w:r>
      <w:r w:rsidR="00866E2A"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характером выявленных неисправностей.</w:t>
      </w:r>
    </w:p>
    <w:p w:rsidR="002E4090" w:rsidRDefault="002E4090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16. Признаком износа или потери упругости поршневых колец  можно судить по … .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1) повышенному расходу масла и дымному </w:t>
      </w:r>
      <w:r w:rsidR="00555A16">
        <w:rPr>
          <w:rFonts w:ascii="Times New Roman" w:hAnsi="Times New Roman" w:cs="Times New Roman"/>
          <w:sz w:val="24"/>
          <w:szCs w:val="24"/>
        </w:rPr>
        <w:t>выхлопу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2) стукам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 верхней части двиг</w:t>
      </w:r>
      <w:r w:rsidR="00555A16">
        <w:rPr>
          <w:rFonts w:ascii="Times New Roman" w:hAnsi="Times New Roman" w:cs="Times New Roman"/>
          <w:sz w:val="24"/>
          <w:szCs w:val="24"/>
        </w:rPr>
        <w:t>ателя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3) перегреву двигателя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неустойчивой работе двигателя.</w:t>
      </w:r>
    </w:p>
    <w:p w:rsidR="002E4090" w:rsidRDefault="002E4090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E75" w:rsidRDefault="00492E75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="006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Зона про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слушивания шатунных подшипников на рис. 6  обозначена цифрой … 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484309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31" cy="24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2A" w:rsidRDefault="00866E2A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Рис. 6. Зоны прослушивания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 двигателя</w:t>
      </w:r>
    </w:p>
    <w:p w:rsidR="002E4090" w:rsidRPr="00866E2A" w:rsidRDefault="002E4090" w:rsidP="00866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18.</w:t>
      </w:r>
      <w:r w:rsidR="006A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E2A">
        <w:rPr>
          <w:rFonts w:ascii="Times New Roman" w:hAnsi="Times New Roman" w:cs="Times New Roman"/>
          <w:b/>
          <w:sz w:val="24"/>
          <w:szCs w:val="24"/>
        </w:rPr>
        <w:t>Интенсивность  механического  износа автомобильных  деталей различных сопряжений … .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одинакова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2) неодинакова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3) зависит от материала детали</w:t>
      </w:r>
    </w:p>
    <w:p w:rsidR="00866E2A" w:rsidRP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зависит от типа сопряжения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19. Обратный клапан негерметичен, возможные последствия не герметичности  обратного клапана … 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Приготовление бо</w:t>
      </w:r>
      <w:r w:rsidRPr="00866E2A">
        <w:rPr>
          <w:rFonts w:ascii="Times New Roman" w:hAnsi="Times New Roman" w:cs="Times New Roman"/>
          <w:sz w:val="24"/>
          <w:szCs w:val="24"/>
        </w:rPr>
        <w:softHyphen/>
        <w:t>гатых смесей.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2) Приготовление бедных смесей.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3) Остановка двигателя при резком нажатии на педаль акселератора.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Правильный ответ пункты 2 и 3 .</w:t>
      </w:r>
    </w:p>
    <w:p w:rsidR="002E4090" w:rsidRDefault="002E4090" w:rsidP="00866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b/>
          <w:sz w:val="24"/>
          <w:szCs w:val="24"/>
        </w:rPr>
        <w:t>20. Н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епл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 xml:space="preserve">отное прилегание запорной иглы форсунки к </w:t>
      </w:r>
      <w:r w:rsidRPr="00866E2A">
        <w:rPr>
          <w:rFonts w:ascii="Times New Roman" w:hAnsi="Times New Roman" w:cs="Times New Roman"/>
          <w:b/>
          <w:sz w:val="24"/>
          <w:szCs w:val="24"/>
        </w:rPr>
        <w:softHyphen/>
        <w:t>распылителю ведет ... .</w:t>
      </w:r>
      <w:r w:rsidRPr="0086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1) к ухудшен</w:t>
      </w:r>
      <w:r w:rsidRPr="00866E2A">
        <w:rPr>
          <w:rFonts w:ascii="Times New Roman" w:hAnsi="Times New Roman" w:cs="Times New Roman"/>
          <w:sz w:val="24"/>
          <w:szCs w:val="24"/>
        </w:rPr>
        <w:softHyphen/>
        <w:t>ию распыления дизельного топлива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 в камере сгорания; </w:t>
      </w:r>
      <w:r w:rsidRPr="00866E2A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2) к повышенному расходу топлива;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 xml:space="preserve">3) к появлению дымного выхлопа. </w:t>
      </w:r>
    </w:p>
    <w:p w:rsidR="00866E2A" w:rsidRPr="00866E2A" w:rsidRDefault="00866E2A" w:rsidP="00866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A">
        <w:rPr>
          <w:rFonts w:ascii="Times New Roman" w:hAnsi="Times New Roman" w:cs="Times New Roman"/>
          <w:sz w:val="24"/>
          <w:szCs w:val="24"/>
        </w:rPr>
        <w:t>4) ко всем перечисленным последствиям.</w:t>
      </w:r>
    </w:p>
    <w:p w:rsidR="00866E2A" w:rsidRDefault="00866E2A" w:rsidP="00866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85" w:rsidRDefault="007D7D85" w:rsidP="007D7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Виды ножниц, которыми выполняется резка листового металла по прямой линии и по кривой без резких поворотов…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левые ножницы                      2) правые ножницы  </w:t>
      </w:r>
    </w:p>
    <w:p w:rsidR="007D7D85" w:rsidRDefault="007D7D85" w:rsidP="007D7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прямые ножницы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4) любые ножницы 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Выберите  виды, на которые подразделяются  напильники…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обыкновенные 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специальные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обыкновенные, специальные и рашпили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обыкновенные, специальные, рашпили и надфили.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Сталь – это сплав железа с углеродом …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1,5%           2) 3,8%            3) более 2%          4) до 2%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К механическим свойствам металлов относятся…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прочность          2) температура плавления          3) цвет           4) плотность 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4174" w:rsidRDefault="00404174" w:rsidP="007D7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04174" w:rsidRDefault="00404174" w:rsidP="007D7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25. Выберите инструмент для правки …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гладилка                            2) рихтовальная бабка  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правильная плита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молотки со вставным бойком      </w:t>
      </w:r>
    </w:p>
    <w:p w:rsidR="007D7D85" w:rsidRDefault="007D7D85" w:rsidP="007D7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98" w:rsidRPr="009F6A98" w:rsidRDefault="003E3B85" w:rsidP="009F6A9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A98">
        <w:rPr>
          <w:rFonts w:ascii="Times New Roman" w:hAnsi="Times New Roman" w:cs="Times New Roman"/>
          <w:b/>
          <w:sz w:val="24"/>
          <w:szCs w:val="24"/>
        </w:rPr>
        <w:t>26.</w:t>
      </w:r>
      <w:r w:rsidR="009F6A98" w:rsidRPr="009F6A98">
        <w:rPr>
          <w:rFonts w:ascii="Times New Roman" w:hAnsi="Times New Roman" w:cs="Times New Roman"/>
          <w:b/>
          <w:sz w:val="24"/>
          <w:szCs w:val="24"/>
        </w:rPr>
        <w:t xml:space="preserve"> Максимальный перерыв для отдыха и питания предоставляется </w:t>
      </w:r>
      <w:r w:rsidR="00675A24" w:rsidRPr="009F6A98">
        <w:rPr>
          <w:rFonts w:ascii="Times New Roman" w:hAnsi="Times New Roman" w:cs="Times New Roman"/>
          <w:b/>
          <w:sz w:val="24"/>
          <w:szCs w:val="24"/>
        </w:rPr>
        <w:t>работникам сель</w:t>
      </w:r>
      <w:r w:rsidR="00675A24">
        <w:rPr>
          <w:rFonts w:ascii="Times New Roman" w:hAnsi="Times New Roman" w:cs="Times New Roman"/>
          <w:b/>
          <w:sz w:val="24"/>
          <w:szCs w:val="24"/>
        </w:rPr>
        <w:t>ск</w:t>
      </w:r>
      <w:r w:rsidR="00675A24" w:rsidRPr="009F6A98">
        <w:rPr>
          <w:rFonts w:ascii="Times New Roman" w:hAnsi="Times New Roman" w:cs="Times New Roman"/>
          <w:b/>
          <w:sz w:val="24"/>
          <w:szCs w:val="24"/>
        </w:rPr>
        <w:t>охо</w:t>
      </w:r>
      <w:r w:rsidR="00675A24">
        <w:rPr>
          <w:rFonts w:ascii="Times New Roman" w:hAnsi="Times New Roman" w:cs="Times New Roman"/>
          <w:b/>
          <w:sz w:val="24"/>
          <w:szCs w:val="24"/>
        </w:rPr>
        <w:t>зяйственной отрасли:</w:t>
      </w:r>
    </w:p>
    <w:p w:rsidR="009F6A98" w:rsidRDefault="00404174" w:rsidP="00B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не более 2 часов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6A98" w:rsidRPr="009F6A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не более 1 часа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не более 30 минут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A98" w:rsidRPr="009F6A98">
        <w:rPr>
          <w:rFonts w:ascii="Times New Roman" w:hAnsi="Times New Roman" w:cs="Times New Roman"/>
          <w:sz w:val="24"/>
          <w:szCs w:val="24"/>
        </w:rPr>
        <w:t>) не более 45 минут</w:t>
      </w:r>
    </w:p>
    <w:p w:rsidR="009F6A98" w:rsidRPr="009F6A98" w:rsidRDefault="009F6A98" w:rsidP="009F6A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6A98" w:rsidRPr="009F6A98" w:rsidRDefault="009F6A98" w:rsidP="009F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9F6A98">
        <w:rPr>
          <w:rFonts w:ascii="Times New Roman" w:hAnsi="Times New Roman" w:cs="Times New Roman"/>
          <w:b/>
          <w:sz w:val="24"/>
          <w:szCs w:val="24"/>
        </w:rPr>
        <w:t xml:space="preserve"> Разрешённая масса поднятия тяжести для слесарей в возрасте от 16 до 18 лет, составляет:</w:t>
      </w:r>
    </w:p>
    <w:p w:rsidR="009F6A98" w:rsidRPr="009F6A98" w:rsidRDefault="00404174" w:rsidP="00B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девушкам – 10 кг; юношам – 16 кг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6A98" w:rsidRPr="009F6A98">
        <w:rPr>
          <w:rFonts w:ascii="Times New Roman" w:hAnsi="Times New Roman" w:cs="Times New Roman"/>
          <w:sz w:val="24"/>
          <w:szCs w:val="24"/>
        </w:rPr>
        <w:t>) девушкам – 15 кг; юношам – 30 кг</w:t>
      </w:r>
    </w:p>
    <w:p w:rsidR="009F6A98" w:rsidRDefault="00404174" w:rsidP="00B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девушкам – 20 кг; юношам – 50 кг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A98" w:rsidRPr="009F6A98">
        <w:rPr>
          <w:rFonts w:ascii="Times New Roman" w:hAnsi="Times New Roman" w:cs="Times New Roman"/>
          <w:sz w:val="24"/>
          <w:szCs w:val="24"/>
        </w:rPr>
        <w:t>) девушкам – 30 кг; юношам – 80 кг</w:t>
      </w:r>
    </w:p>
    <w:p w:rsidR="009F6A98" w:rsidRPr="009F6A98" w:rsidRDefault="009F6A98" w:rsidP="009F6A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F6A98" w:rsidRPr="009F6A98" w:rsidRDefault="009F6A98" w:rsidP="009F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F6A98">
        <w:rPr>
          <w:rFonts w:ascii="Times New Roman" w:hAnsi="Times New Roman" w:cs="Times New Roman"/>
          <w:b/>
          <w:sz w:val="24"/>
          <w:szCs w:val="24"/>
        </w:rPr>
        <w:t>. Ночным временем считается:</w:t>
      </w:r>
    </w:p>
    <w:p w:rsidR="009F6A98" w:rsidRDefault="00404174" w:rsidP="00B049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с 24ч до 8ч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с 22ч до 6ч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с 23ч до 7ч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A98" w:rsidRPr="009F6A98">
        <w:rPr>
          <w:rFonts w:ascii="Times New Roman" w:hAnsi="Times New Roman" w:cs="Times New Roman"/>
          <w:sz w:val="24"/>
          <w:szCs w:val="24"/>
        </w:rPr>
        <w:t>) с 23ч до 8ч</w:t>
      </w:r>
    </w:p>
    <w:p w:rsidR="009F6A98" w:rsidRDefault="009F6A98" w:rsidP="009F6A9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98" w:rsidRPr="009F6A98" w:rsidRDefault="009F6A98" w:rsidP="009F6A9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F6A98">
        <w:rPr>
          <w:rFonts w:ascii="Times New Roman" w:hAnsi="Times New Roman" w:cs="Times New Roman"/>
          <w:b/>
          <w:sz w:val="24"/>
          <w:szCs w:val="24"/>
        </w:rPr>
        <w:t>. Разрешается ли курение в помещениях и на территории предприятия:</w:t>
      </w:r>
    </w:p>
    <w:p w:rsidR="009F6A98" w:rsidRPr="009F6A98" w:rsidRDefault="00404174" w:rsidP="00B049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разрешается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6A98" w:rsidRPr="009F6A98">
        <w:rPr>
          <w:rFonts w:ascii="Times New Roman" w:hAnsi="Times New Roman" w:cs="Times New Roman"/>
          <w:sz w:val="24"/>
          <w:szCs w:val="24"/>
        </w:rPr>
        <w:t>) разрешается в специально отведенных местах</w:t>
      </w:r>
    </w:p>
    <w:p w:rsidR="009F6A98" w:rsidRDefault="00404174" w:rsidP="00B049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запрещается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A98" w:rsidRPr="009F6A98">
        <w:rPr>
          <w:rFonts w:ascii="Times New Roman" w:hAnsi="Times New Roman" w:cs="Times New Roman"/>
          <w:sz w:val="24"/>
          <w:szCs w:val="24"/>
        </w:rPr>
        <w:t>) запрещается только на территории</w:t>
      </w:r>
    </w:p>
    <w:p w:rsidR="009F6A98" w:rsidRDefault="009F6A98" w:rsidP="009F6A9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98" w:rsidRPr="009F6A98" w:rsidRDefault="009F6A98" w:rsidP="009F6A9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F6A98">
        <w:rPr>
          <w:rFonts w:ascii="Times New Roman" w:hAnsi="Times New Roman" w:cs="Times New Roman"/>
          <w:b/>
          <w:sz w:val="24"/>
          <w:szCs w:val="24"/>
        </w:rPr>
        <w:t xml:space="preserve">. Огнетушитель, чаще всего применяемый на сельскохозяйственной технике: </w:t>
      </w:r>
    </w:p>
    <w:p w:rsidR="00675A24" w:rsidRDefault="00404174" w:rsidP="00B049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химическо-пенный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порошковый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) углекислотный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675A24">
        <w:rPr>
          <w:rFonts w:ascii="Times New Roman" w:hAnsi="Times New Roman" w:cs="Times New Roman"/>
          <w:sz w:val="24"/>
          <w:szCs w:val="24"/>
        </w:rPr>
        <w:t>) химическо-воздушно</w:t>
      </w:r>
      <w:r w:rsidR="009F6A98" w:rsidRPr="009F6A98">
        <w:rPr>
          <w:rFonts w:ascii="Times New Roman" w:hAnsi="Times New Roman" w:cs="Times New Roman"/>
          <w:sz w:val="24"/>
          <w:szCs w:val="24"/>
        </w:rPr>
        <w:t xml:space="preserve">пенный    </w:t>
      </w:r>
    </w:p>
    <w:p w:rsidR="001C12FD" w:rsidRDefault="009F6A98" w:rsidP="00B049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12FD" w:rsidRPr="00241273" w:rsidRDefault="001C12FD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5A4885" w:rsidTr="00E21EAF">
        <w:tc>
          <w:tcPr>
            <w:tcW w:w="4786" w:type="dxa"/>
          </w:tcPr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и профессиональных учебных дисциплин</w:t>
            </w:r>
          </w:p>
          <w:p w:rsidR="005A4885" w:rsidRDefault="005A4885" w:rsidP="00E2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А.В. Палкин</w:t>
            </w: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85" w:rsidRDefault="005A4885" w:rsidP="00E21EAF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С.Н. Обухов</w:t>
            </w:r>
          </w:p>
        </w:tc>
      </w:tr>
    </w:tbl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85" w:rsidRPr="00241273" w:rsidRDefault="005A4885" w:rsidP="005A4885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4AF" w:rsidRDefault="009804A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C16" w:rsidRDefault="00D70C16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C16" w:rsidRDefault="00D70C16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044" w:rsidRDefault="00C92044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044" w:rsidRDefault="00C92044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EAD" w:rsidRDefault="00605EAD"/>
    <w:p w:rsidR="00D86FDE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D86FDE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D86FDE" w:rsidRPr="000F167F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D86FDE" w:rsidRPr="00587BEF" w:rsidRDefault="00D86FDE" w:rsidP="00D86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общепрофессиональным и профессиональным учебным дисциплинам </w:t>
      </w:r>
    </w:p>
    <w:p w:rsidR="00D86FDE" w:rsidRPr="000F167F" w:rsidRDefault="00D86FDE" w:rsidP="00D8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D86FDE" w:rsidTr="00C96ADF">
        <w:tc>
          <w:tcPr>
            <w:tcW w:w="3686" w:type="dxa"/>
            <w:vMerge w:val="restart"/>
          </w:tcPr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Default="00746446" w:rsidP="00C96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4pt;margin-top:12.15pt;width:63pt;height:0;z-index:251660288" o:connectortype="straight"/>
              </w:pict>
            </w:r>
            <w:r w:rsidR="00D86FD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  4</w:t>
            </w:r>
          </w:p>
          <w:p w:rsidR="00D86FDE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Pr="00ED624F" w:rsidRDefault="00D86FDE" w:rsidP="00ED62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6FDE" w:rsidRPr="00BC7462" w:rsidRDefault="00746446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.85pt;margin-top:-.2pt;width:174pt;height:0;z-index:251661312" o:connectortype="straight"/>
              </w:pict>
            </w:r>
            <w:r w:rsidR="00D86FDE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D86FDE" w:rsidRPr="00ED624F" w:rsidRDefault="00D86FDE" w:rsidP="003517B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86FDE" w:rsidRPr="00BC7462" w:rsidRDefault="00746446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.85pt;margin-top:-.75pt;width:174pt;height:0;z-index:251662336" o:connectortype="straight"/>
              </w:pict>
            </w:r>
            <w:r w:rsidR="00D86FDE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:rsidR="00D86FDE" w:rsidRPr="00ED624F" w:rsidRDefault="00D86FDE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6FDE" w:rsidRPr="00BC7462" w:rsidRDefault="00746446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.85pt;margin-top:.2pt;width:174pt;height:.75pt;z-index:251663360" o:connectortype="straight"/>
              </w:pict>
            </w:r>
            <w:r w:rsidR="00D86FDE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D86FDE" w:rsidRPr="00FB4C10" w:rsidRDefault="00D86FDE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D86FDE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6FDE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0" type="#_x0000_t32" style="position:absolute;margin-left:34.9pt;margin-top:10.95pt;width:137.25pt;height:0;z-index:251664384" o:connectortype="straight"/>
              </w:pict>
            </w:r>
            <w:r w:rsidR="00D86FDE">
              <w:rPr>
                <w:rFonts w:ascii="Times New Roman" w:hAnsi="Times New Roman" w:cs="Times New Roman"/>
                <w:i/>
              </w:rPr>
              <w:t>Группа   Сл -18 п/о</w:t>
            </w: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1" type="#_x0000_t32" style="position:absolute;margin-left:75.4pt;margin-top:11.15pt;width:96.75pt;height:0;z-index:251665408" o:connectortype="straight"/>
              </w:pict>
            </w:r>
            <w:r w:rsidR="00D86FDE"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32" style="position:absolute;margin-left:79.15pt;margin-top:11.35pt;width:93pt;height:0;z-index:251666432" o:connectortype="straight"/>
              </w:pict>
            </w:r>
            <w:r w:rsidR="00D86FDE">
              <w:rPr>
                <w:rFonts w:ascii="Times New Roman" w:hAnsi="Times New Roman" w:cs="Times New Roman"/>
                <w:i/>
              </w:rPr>
              <w:t>Работа начат      9.00</w:t>
            </w: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3" type="#_x0000_t32" style="position:absolute;margin-left:85.15pt;margin-top:10.05pt;width:87pt;height:.75pt;flip:y;z-index:251667456" o:connectortype="straight"/>
              </w:pict>
            </w:r>
            <w:r w:rsidR="00D86FDE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D86FDE"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98.65pt;margin-top:10.25pt;width:73.5pt;height:.75pt;flip:y;z-index:251668480" o:connectortype="straight"/>
              </w:pict>
            </w:r>
            <w:r w:rsidR="00D86FDE"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D86FDE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104.65pt;margin-top:10.8pt;width:67.5pt;height:.05pt;z-index:251669504" o:connectortype="straight"/>
              </w:pict>
            </w:r>
            <w:r w:rsidR="00D86FDE">
              <w:rPr>
                <w:rFonts w:ascii="Times New Roman" w:hAnsi="Times New Roman" w:cs="Times New Roman"/>
                <w:i/>
              </w:rPr>
              <w:t xml:space="preserve">Правильных ответов </w:t>
            </w:r>
          </w:p>
          <w:p w:rsidR="00D86FDE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</w:p>
          <w:p w:rsidR="00D86FDE" w:rsidRPr="00FB4C10" w:rsidRDefault="00746446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34.9pt;margin-top:-.9pt;width:137.25pt;height:.05pt;z-index:251670528" o:connectortype="straight"/>
              </w:pict>
            </w: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B4C10" w:rsidRDefault="00D86FDE" w:rsidP="00C96ADF">
            <w:pPr>
              <w:rPr>
                <w:rFonts w:ascii="Times New Roman" w:hAnsi="Times New Roman" w:cs="Times New Roman"/>
                <w:i/>
              </w:rPr>
            </w:pPr>
          </w:p>
          <w:p w:rsidR="00D86FDE" w:rsidRPr="00F57C7C" w:rsidRDefault="00D86FDE" w:rsidP="00C9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D86FDE" w:rsidRPr="00616082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D86FDE" w:rsidRPr="00616082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D86FDE" w:rsidRPr="00616082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D86FDE" w:rsidTr="00C96ADF">
        <w:tc>
          <w:tcPr>
            <w:tcW w:w="3686" w:type="dxa"/>
            <w:vMerge/>
          </w:tcPr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6FDE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D86FDE" w:rsidRPr="007B4AE1" w:rsidRDefault="00D86FDE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 xml:space="preserve">цифра ответа </w:t>
            </w:r>
          </w:p>
        </w:tc>
        <w:tc>
          <w:tcPr>
            <w:tcW w:w="2160" w:type="dxa"/>
          </w:tcPr>
          <w:p w:rsidR="00D86FDE" w:rsidRPr="007B4AE1" w:rsidRDefault="00D86FDE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6FDE" w:rsidRPr="00DE09DB" w:rsidRDefault="00D86FDE" w:rsidP="00C96AD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21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26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15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21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25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15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319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283"/>
        </w:trPr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D86FDE" w:rsidRPr="00DE09DB" w:rsidRDefault="00D86FDE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c>
          <w:tcPr>
            <w:tcW w:w="3686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E" w:rsidTr="00C96ADF">
        <w:trPr>
          <w:trHeight w:val="1655"/>
        </w:trPr>
        <w:tc>
          <w:tcPr>
            <w:tcW w:w="5261" w:type="dxa"/>
            <w:gridSpan w:val="2"/>
          </w:tcPr>
          <w:p w:rsidR="00D86FDE" w:rsidRDefault="00D86FDE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D86FDE" w:rsidRPr="00DE09DB" w:rsidRDefault="00D86FDE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6FDE" w:rsidRPr="00DE09DB" w:rsidRDefault="00D86FDE" w:rsidP="00D86FDE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6FDE" w:rsidRPr="00DE09DB" w:rsidRDefault="00D86FDE" w:rsidP="00C96A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6FDE" w:rsidRPr="00DE09DB" w:rsidRDefault="00D86FDE" w:rsidP="00D86FDE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6FDE" w:rsidRPr="00DE09DB" w:rsidRDefault="00D86FDE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86FDE" w:rsidRPr="00DE09DB" w:rsidRDefault="00D86FDE" w:rsidP="00D86FDE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D86FDE" w:rsidRPr="00DE09DB" w:rsidRDefault="00D86FDE" w:rsidP="00C96A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D86FDE" w:rsidRPr="00DE09DB" w:rsidRDefault="00D86FDE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Pr="00DE09DB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D86FDE" w:rsidRPr="00DE09DB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D86FDE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E" w:rsidRPr="00DE09DB" w:rsidRDefault="00D86FDE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445" w:rsidRDefault="00883445" w:rsidP="0088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</w:p>
    <w:p w:rsidR="00182A69" w:rsidRDefault="00182A69" w:rsidP="00605EA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7AE3" w:rsidRDefault="008E7AE3" w:rsidP="008E7AE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8E7AE3" w:rsidRPr="00182A69" w:rsidRDefault="008E7AE3" w:rsidP="008E7AE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8E7AE3" w:rsidRDefault="008E7AE3" w:rsidP="008E7AE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E3" w:rsidRPr="00182A69" w:rsidRDefault="008E7AE3" w:rsidP="008E7AE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E3" w:rsidRPr="00182A69" w:rsidRDefault="008E7AE3" w:rsidP="008E7AE3">
      <w:pPr>
        <w:pStyle w:val="a4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8E7AE3" w:rsidRPr="00182A69" w:rsidRDefault="008E7AE3" w:rsidP="008E7AE3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 w:rsidRPr="00182A69">
        <w:rPr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8E7AE3" w:rsidRPr="00517067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8E7AE3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8E7AE3" w:rsidRPr="00182A69" w:rsidRDefault="008E7AE3" w:rsidP="008E7AE3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82A69" w:rsidRPr="00C13746" w:rsidRDefault="00182A69" w:rsidP="0018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C13746" w:rsidRDefault="00182A69" w:rsidP="0018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C13746" w:rsidRDefault="00182A69" w:rsidP="00182A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sectPr w:rsidR="00182A69" w:rsidRPr="00182A69" w:rsidSect="005608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D4" w:rsidRDefault="003C74D4" w:rsidP="00883445">
      <w:pPr>
        <w:spacing w:after="0" w:line="240" w:lineRule="auto"/>
      </w:pPr>
      <w:r>
        <w:separator/>
      </w:r>
    </w:p>
  </w:endnote>
  <w:endnote w:type="continuationSeparator" w:id="0">
    <w:p w:rsidR="003C74D4" w:rsidRDefault="003C74D4" w:rsidP="008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D4" w:rsidRDefault="003C74D4" w:rsidP="00883445">
      <w:pPr>
        <w:spacing w:after="0" w:line="240" w:lineRule="auto"/>
      </w:pPr>
      <w:r>
        <w:separator/>
      </w:r>
    </w:p>
  </w:footnote>
  <w:footnote w:type="continuationSeparator" w:id="0">
    <w:p w:rsidR="003C74D4" w:rsidRDefault="003C74D4" w:rsidP="00883445">
      <w:pPr>
        <w:spacing w:after="0" w:line="240" w:lineRule="auto"/>
      </w:pPr>
      <w:r>
        <w:continuationSeparator/>
      </w:r>
    </w:p>
  </w:footnote>
  <w:footnote w:id="1">
    <w:p w:rsidR="00D86FDE" w:rsidRPr="006B0274" w:rsidRDefault="00D86FDE" w:rsidP="00D86FDE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0"/>
    <w:multiLevelType w:val="hybridMultilevel"/>
    <w:tmpl w:val="29F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55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6C7667"/>
    <w:multiLevelType w:val="hybridMultilevel"/>
    <w:tmpl w:val="30FE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53EE"/>
    <w:multiLevelType w:val="hybridMultilevel"/>
    <w:tmpl w:val="964A3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03339"/>
    <w:multiLevelType w:val="multilevel"/>
    <w:tmpl w:val="16B2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7D26593"/>
    <w:multiLevelType w:val="hybridMultilevel"/>
    <w:tmpl w:val="85BE2B6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71F"/>
    <w:multiLevelType w:val="hybridMultilevel"/>
    <w:tmpl w:val="DC8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09"/>
    <w:rsid w:val="00065CE2"/>
    <w:rsid w:val="00083688"/>
    <w:rsid w:val="00087544"/>
    <w:rsid w:val="000C00D2"/>
    <w:rsid w:val="000D506F"/>
    <w:rsid w:val="000E300C"/>
    <w:rsid w:val="000E70E5"/>
    <w:rsid w:val="00107BC6"/>
    <w:rsid w:val="00107E0B"/>
    <w:rsid w:val="00171542"/>
    <w:rsid w:val="00182A69"/>
    <w:rsid w:val="0018772F"/>
    <w:rsid w:val="0019667A"/>
    <w:rsid w:val="001B5816"/>
    <w:rsid w:val="001C12FD"/>
    <w:rsid w:val="001E7690"/>
    <w:rsid w:val="001F2E9F"/>
    <w:rsid w:val="00203418"/>
    <w:rsid w:val="00220909"/>
    <w:rsid w:val="0024364C"/>
    <w:rsid w:val="00274468"/>
    <w:rsid w:val="00276E64"/>
    <w:rsid w:val="00286B03"/>
    <w:rsid w:val="00293DD5"/>
    <w:rsid w:val="002B7F6D"/>
    <w:rsid w:val="002C4CCA"/>
    <w:rsid w:val="002C61E3"/>
    <w:rsid w:val="002E4090"/>
    <w:rsid w:val="002F7036"/>
    <w:rsid w:val="00327B8D"/>
    <w:rsid w:val="00334183"/>
    <w:rsid w:val="003517B8"/>
    <w:rsid w:val="00393010"/>
    <w:rsid w:val="00397852"/>
    <w:rsid w:val="003C74D4"/>
    <w:rsid w:val="003D1D70"/>
    <w:rsid w:val="003E3B85"/>
    <w:rsid w:val="00404174"/>
    <w:rsid w:val="004305C5"/>
    <w:rsid w:val="00431931"/>
    <w:rsid w:val="00484A19"/>
    <w:rsid w:val="00486793"/>
    <w:rsid w:val="00492E75"/>
    <w:rsid w:val="004C70C3"/>
    <w:rsid w:val="004D49B2"/>
    <w:rsid w:val="004D7D76"/>
    <w:rsid w:val="004F0714"/>
    <w:rsid w:val="005216E4"/>
    <w:rsid w:val="005338B7"/>
    <w:rsid w:val="00555A16"/>
    <w:rsid w:val="00560855"/>
    <w:rsid w:val="00572088"/>
    <w:rsid w:val="005873D4"/>
    <w:rsid w:val="005A4885"/>
    <w:rsid w:val="005B142C"/>
    <w:rsid w:val="005C0999"/>
    <w:rsid w:val="005E0D09"/>
    <w:rsid w:val="005F3BFD"/>
    <w:rsid w:val="006008CB"/>
    <w:rsid w:val="00605EAD"/>
    <w:rsid w:val="0064341F"/>
    <w:rsid w:val="00654550"/>
    <w:rsid w:val="006629ED"/>
    <w:rsid w:val="00663788"/>
    <w:rsid w:val="00672E4F"/>
    <w:rsid w:val="00675A24"/>
    <w:rsid w:val="006A5F5D"/>
    <w:rsid w:val="00705695"/>
    <w:rsid w:val="00716333"/>
    <w:rsid w:val="00746446"/>
    <w:rsid w:val="007810FE"/>
    <w:rsid w:val="00784CA7"/>
    <w:rsid w:val="007906D2"/>
    <w:rsid w:val="007A044A"/>
    <w:rsid w:val="007A240C"/>
    <w:rsid w:val="007D7D85"/>
    <w:rsid w:val="007F0095"/>
    <w:rsid w:val="00811C9D"/>
    <w:rsid w:val="008307E6"/>
    <w:rsid w:val="00843B79"/>
    <w:rsid w:val="00850FD1"/>
    <w:rsid w:val="0086538A"/>
    <w:rsid w:val="00866E2A"/>
    <w:rsid w:val="00881290"/>
    <w:rsid w:val="00883445"/>
    <w:rsid w:val="008905FC"/>
    <w:rsid w:val="008B0719"/>
    <w:rsid w:val="008C2F53"/>
    <w:rsid w:val="008C5433"/>
    <w:rsid w:val="008D267E"/>
    <w:rsid w:val="008E7AE3"/>
    <w:rsid w:val="00935E92"/>
    <w:rsid w:val="009403C7"/>
    <w:rsid w:val="009804AF"/>
    <w:rsid w:val="009870CC"/>
    <w:rsid w:val="0099044E"/>
    <w:rsid w:val="009B19C8"/>
    <w:rsid w:val="009B40B3"/>
    <w:rsid w:val="009B6988"/>
    <w:rsid w:val="009C4043"/>
    <w:rsid w:val="009E2249"/>
    <w:rsid w:val="009F52A2"/>
    <w:rsid w:val="009F65AA"/>
    <w:rsid w:val="009F6A98"/>
    <w:rsid w:val="00A00F35"/>
    <w:rsid w:val="00A455EE"/>
    <w:rsid w:val="00A62C71"/>
    <w:rsid w:val="00A81994"/>
    <w:rsid w:val="00A943BE"/>
    <w:rsid w:val="00AB6689"/>
    <w:rsid w:val="00AB6CC9"/>
    <w:rsid w:val="00AC16A4"/>
    <w:rsid w:val="00AC244D"/>
    <w:rsid w:val="00AF5696"/>
    <w:rsid w:val="00B04954"/>
    <w:rsid w:val="00B347F6"/>
    <w:rsid w:val="00B40E34"/>
    <w:rsid w:val="00B520C1"/>
    <w:rsid w:val="00B92E5B"/>
    <w:rsid w:val="00BA63D6"/>
    <w:rsid w:val="00BB5DD8"/>
    <w:rsid w:val="00BF0EF3"/>
    <w:rsid w:val="00C12BFB"/>
    <w:rsid w:val="00C13746"/>
    <w:rsid w:val="00C219A2"/>
    <w:rsid w:val="00C2634D"/>
    <w:rsid w:val="00C473C0"/>
    <w:rsid w:val="00C56709"/>
    <w:rsid w:val="00C63EE1"/>
    <w:rsid w:val="00C6469C"/>
    <w:rsid w:val="00C92044"/>
    <w:rsid w:val="00C9678F"/>
    <w:rsid w:val="00CB4576"/>
    <w:rsid w:val="00CB711D"/>
    <w:rsid w:val="00CB7BE2"/>
    <w:rsid w:val="00CD132A"/>
    <w:rsid w:val="00D04548"/>
    <w:rsid w:val="00D22706"/>
    <w:rsid w:val="00D33C09"/>
    <w:rsid w:val="00D70C16"/>
    <w:rsid w:val="00D86FDE"/>
    <w:rsid w:val="00E07D1C"/>
    <w:rsid w:val="00E24C9B"/>
    <w:rsid w:val="00E37403"/>
    <w:rsid w:val="00E4235A"/>
    <w:rsid w:val="00E745CC"/>
    <w:rsid w:val="00E922B0"/>
    <w:rsid w:val="00EA6091"/>
    <w:rsid w:val="00EC0B9F"/>
    <w:rsid w:val="00ED624F"/>
    <w:rsid w:val="00EF559A"/>
    <w:rsid w:val="00F32ACD"/>
    <w:rsid w:val="00F573BB"/>
    <w:rsid w:val="00F668E5"/>
    <w:rsid w:val="00F725DA"/>
    <w:rsid w:val="00F97148"/>
    <w:rsid w:val="00FD1EB8"/>
    <w:rsid w:val="00FD4F8F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27"/>
        <o:r id="V:Rule13" type="connector" idref="#_x0000_s1032"/>
        <o:r id="V:Rule14" type="connector" idref="#_x0000_s1026"/>
        <o:r id="V:Rule15" type="connector" idref="#_x0000_s1029"/>
        <o:r id="V:Rule16" type="connector" idref="#_x0000_s1030"/>
        <o:r id="V:Rule17" type="connector" idref="#_x0000_s1033"/>
        <o:r id="V:Rule18" type="connector" idref="#_x0000_s1031"/>
        <o:r id="V:Rule19" type="connector" idref="#_x0000_s1028"/>
        <o:r id="V:Rule20" type="connector" idref="#_x0000_s1036"/>
        <o:r id="V:Rule21" type="connector" idref="#_x0000_s1035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  <w:style w:type="paragraph" w:customStyle="1" w:styleId="1">
    <w:name w:val="Текст абзаца1 Н"/>
    <w:basedOn w:val="a"/>
    <w:rsid w:val="00182A69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182A69"/>
    <w:pPr>
      <w:keepNext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pple-converted-space">
    <w:name w:val="apple-converted-space"/>
    <w:basedOn w:val="a0"/>
    <w:rsid w:val="007D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72C4-BB23-487A-A855-D982CAA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138</cp:revision>
  <dcterms:created xsi:type="dcterms:W3CDTF">2016-04-08T15:48:00Z</dcterms:created>
  <dcterms:modified xsi:type="dcterms:W3CDTF">2020-06-24T12:06:00Z</dcterms:modified>
</cp:coreProperties>
</file>