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5" w:rsidRPr="00256EE5" w:rsidRDefault="00256EE5" w:rsidP="00256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6EE5">
        <w:rPr>
          <w:rFonts w:ascii="Times New Roman" w:eastAsia="Times New Roman" w:hAnsi="Times New Roman"/>
          <w:sz w:val="28"/>
          <w:szCs w:val="24"/>
          <w:lang w:eastAsia="ru-RU"/>
        </w:rPr>
        <w:t>По теме №3 программы Производственной практики ПМ02.</w:t>
      </w:r>
    </w:p>
    <w:p w:rsidR="00256EE5" w:rsidRPr="00256EE5" w:rsidRDefault="00256EE5" w:rsidP="00256E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56E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Требования охраны труда при проведении работ по технической эксплуатации, обслуживанию, ремонту, монтажу и наладке </w:t>
      </w:r>
      <w:r w:rsidRPr="00256EE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монтаже и технической эксплуатации промышленного  оборудования (по отраслям)</w:t>
      </w:r>
    </w:p>
    <w:p w:rsidR="00256EE5" w:rsidRPr="00256EE5" w:rsidRDefault="00256EE5" w:rsidP="00256EE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28"/>
          <w:szCs w:val="45"/>
          <w:lang w:eastAsia="ru-RU"/>
        </w:rPr>
      </w:pPr>
      <w:r w:rsidRPr="00256EE5">
        <w:rPr>
          <w:rFonts w:ascii="Arial" w:eastAsia="Times New Roman" w:hAnsi="Arial" w:cs="Arial"/>
          <w:b/>
          <w:bCs/>
          <w:color w:val="3366FF"/>
          <w:sz w:val="28"/>
          <w:lang w:eastAsia="ru-RU"/>
        </w:rPr>
        <w:t>1. ОБЩИЕ ТРЕБОВАНИЯ ОХРАНЫ ТРУДА</w:t>
      </w:r>
    </w:p>
    <w:p w:rsidR="00256EE5" w:rsidRPr="00256EE5" w:rsidRDefault="00256EE5" w:rsidP="0025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Настоящая инструкция по охране труда разработана в соответствии с приказом Минтруда России № 310н от 23.06.2016 года.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1.2.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выполнению работ по размещению, монтажу, техническому обслуживанию и ремонту технологического оборудования допускаются лица старше 18 лет,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обученные безопасным методам и приемам выполнения работ, прошедшие стажировку на рабочем месте и проверку знаний требований охраны труда.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1.3.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Работник, допущенный к выполнению работ по размещению, монтажу, техническому обслуживанию и ремонту технологического оборудования, должен иметь группу по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электробезопасности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ниже II.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1.4. Не реже 1 раза в 6 месяцев работник, допущенный к выполнению работ по размещению, монтажу, техническому обслуживанию и ремонту технологического оборудования, проходит повторный инструктаж по охране труда.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1.5. Не реже 1 раза в 12 месяцев работник, допущенный к выполнению работ по размещению, монтажу, техническому обслуживанию и ремонту технологического оборудования, проходит очередную проверку знаний требований охраны труда.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1.6. Работник, допущенный к выполнению работ по размещению, монтажу, техническому обслуживанию и ремонту технологического оборудования, проходит периодический медицинский осмотр в соответствии с приказом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Минздравсоцразвития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302н.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1.7. Работнику, допущенному к выполнению работ по размещению, монтажу, техническому обслуживанию и ремонту технологического оборудования, необходимо знать и соблюдать требования инструкций по охране труда, правил внутреннего трудового распорядка, пожарной безопасности, производственной санитарии.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1.8.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Работник, допущенный к выполнению работ по размещению, монтажу, техническому обслуживанию и ремонту технологического оборудования, должен: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содержать технологическое оборудование, инструмент и приспособления в исправном состоянии;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безопасные приемы выполнения работ;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знать организационно-распорядительные, нормативные, методические документы по вопросам размещения, монтажа, технического обслуживания и ремонта технологического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знать схемы, технические характеристики, конструктивные особенности, режимы эксплуатации оборудования;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уметь оказывать первую помощь пострадавшему;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знать место расположения аптечки для оказания первой помощи;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знать место расположения и уметь применять первичные средства пожаротушения.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1.9. Выполнение работ по размещению, монтажу, техническому обслуживанию и ремонту технологического оборудования должно проводиться в соответствии с технической документацией завода-изготовителя.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1.10. В процессе выполнения работ по размещению, монтажу, техническому обслуживанию и ремонту технологического оборудования на работника возможно воздействие следующих опасных и вредных производственных факторов: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движущиеся транспортные средства, грузоподъемные машины и механизмы, перемещаемые материалы;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подвижные части технологического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острые кромки, заусенцы и шероховатости на поверхности технологического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падающие предметы, части технологического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повышенная запыленность воздуха рабочей зоны;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или пониженная температура поверхностей технологического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или пониженная температура воздуха;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повышенный уровень шума и вибрации;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или пониженная влажность воздуха;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подвижность воздуха;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повышенное значение напряжения в электрической цепи, замыкание которой может произойти через тело работника;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повышенный уровень статического электричества;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напряженность электрического поля;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напряженность магнитного поля;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недостаточность естественного света;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недостаточная освещенность рабочей зоны;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расположение рабочих мест на значительной высоте относительно поверхности земли (пола);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химические факторы;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психофизиологические факторы.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1.11. Работник, допущенный к выполнению работ по размещению, монтажу, техническому обслуживанию и ремонту технологического оборудования, обеспечивается спецодеждой,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спецобувью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другими средствами индивидуальной защиты в соответствии с действующими Нормами бесплатной выдачи.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1.13. Средства индивидуальной защиты, на которые не имеется технической документации, к применению не допускаются.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1.14.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1.15. Не допускается присутствие посторонних лиц в рабочем пространстве технологического оборудования во время его монтажа, наладки, ремонта, а также нахождение на работе в состоянии алкогольного и/или наркотического опьянения, распитие спиртных напитков на рабочем месте.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1.16. Курить и принимать пищу разрешается только в специально отведенных и оборудованных для этого местах.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1.17. Лицо, виновное в нарушении настоящей инструкции, несет ответственность в соответствии с действующим законодательством Российской Федерации.</w:t>
      </w:r>
    </w:p>
    <w:p w:rsidR="00256EE5" w:rsidRPr="00256EE5" w:rsidRDefault="00256EE5" w:rsidP="00256EE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28"/>
          <w:szCs w:val="28"/>
          <w:lang w:eastAsia="ru-RU"/>
        </w:rPr>
      </w:pPr>
      <w:r w:rsidRPr="00256EE5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2. ТРЕБОВАНИЯ ОХРАНЫ ТРУДА ПЕРЕД НАЧАЛОМ РАБОТЫ</w:t>
      </w:r>
    </w:p>
    <w:p w:rsidR="00256EE5" w:rsidRPr="00256EE5" w:rsidRDefault="00256EE5" w:rsidP="0025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Надеть спецодежду,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спецобувь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застегнуть так, чтобы не было свободно свисающих частей, волосы убрать под головной убор, приготовить необходимые средства индивидуальной защиты.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Получить задание и инструктаж по охране труда у непосредственного руководителя.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2.3.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Проверить внешним осмотром: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достаточность освещенности рабочего места;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устойчивость производственного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прочность крепления оборудования к подставкам;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отсутствие свисающих и оголенных концов электропроводки;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надежность закрытия всех токоведущих и пусковых устройств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наличие, исправность, правильную установку и надежное крепление ограждения движущихся частей оборудования;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отсутствие посторонних предметов внутри и вокруг 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отсутствие повреждений, влияющих на показания контрольно-измерительных приборов;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состояние полов (отсутствие выбоин, неровностей, скользкости);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наличие и исправность противопожарного инвентаря, наличие средств индивидуальной защиты, работу вентиляционных установок, электрооборудования;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отсутствие дефектов в оснастке (трещин, сколов), исправность применяемого инвентаря, приспособлений и инструмента.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2.4.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Подготовить рабочее место для безопасной работы: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обеспечить наличие свободных проходов;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надежно установить (закрепить) передвижное (переносное) оборудование и инвентарь.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2.5. При выполнении работ повышенной опасности ознакомиться с мероприятиями, обеспечивающими безопасное производство работ, и расписаться в наряде-допуске.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2.6.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256EE5" w:rsidRPr="00256EE5" w:rsidRDefault="00256EE5" w:rsidP="00256EE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28"/>
          <w:szCs w:val="28"/>
          <w:lang w:eastAsia="ru-RU"/>
        </w:rPr>
      </w:pPr>
      <w:r w:rsidRPr="00256EE5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3. ТРЕБОВАНИЯ ОХРАНЫ ТРУДА ВО ВРЕМЯ РАБОТЫ</w:t>
      </w:r>
    </w:p>
    <w:p w:rsidR="00256EE5" w:rsidRPr="00256EE5" w:rsidRDefault="00256EE5" w:rsidP="0025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При ремонте технологического оборудования необходимо применять подъемно-транспортные средства (краны, кран-балки, тельферы, тали, лебедки).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Во время ремонтных работ на пусковых устройствах должны быть вывешены запрещающие таблички: «Не включать! Работают люди».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Место проведения ремонтных работ обязательно должно быть ограждено и обозначено знаками безопасности и плакатами.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3.4. Работы по размещению, монтажу, техническому обслуживанию и ремонту технологического оборудования, расположенного над уровнем пола на высоте более 1,8 м, выполнять со стационарных металлических площадок с перилами высотой не менее 0,9 м со сплошной обшивкой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низу</w:t>
      </w:r>
      <w:proofErr w:type="gram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высотой не менее 0,1 м.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 Подъем и перемещение технологического оборудования массой до 0,3 т производить с применением такелажных средств и приспособлений (домкратов, металлических стоек, катков, соединителей, карабинов, цепей, тросов).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Работу на открытом воздухе выполнять под оборудованными навесами или укрытиями для защиты работников от атмосферных осадков.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Не загромождать проход к пультам и органам управления технологическим оборудованием.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 Пульты управления технологическим оборудованием и контрольно-измерительные приборы располагать в легкодоступном месте.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3.9. Монтажные проемы для монтируемого технологического оборудования, траншеи, фундаментные колодцы закрывать съемными деревянными щитами, установить ограждения.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ЗАПРЕЩАЕТСЯ: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открытый огонь для отогревания различных узлов и деталей в холодное время года (это можно делать только теплой водой или паром);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искрообразующие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предметы;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оставлять на рабочих местах промасленную ветошь (ее необходимо убирать в металлический ящик, установленный в специально отведенном месте);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использовать специальную обувь, имеющую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искрообразующие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металлические накладки, подбитую металлическими подковками либо металлическими гвоздями.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Быть внимательным, не отвлекаться на посторонние разговоры и не отвлекать других.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3.12. Не допускать к своей работе необученных и посторонних лиц.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3.13. При выполнении монтажа кислородных установок запрещается пользоваться промасленной ветошью и прокладками.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3.14. Запрещается проведение технического обслуживания в непосредственной близости от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неогражденных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движущихся и вращающихся частей и деталей смежного технологического оборудования, электрических проводов и токоведущих частей, находящихся под напряжением.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3.15. Рубку, резку металла, заправку и заточку инструмента производить с применением средств индивидуальной защиты.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3.16. Запрещается сдувать стружку, опилки и обрезки металла сжатым воздухом, убирать руками. Необходимо использовать для этой цели щетки, скребки, крючки.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3.17. Применять исправные и испытанные лестницы и подмости.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3.18. Работу на высоте выполнять на прочных перекрытиях, исключающих падение на 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работников материалов, деталей или инструмента.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3.19. При использовании инструментов и приспособлений руководствоваться инструкциями по их применению.</w:t>
      </w:r>
    </w:p>
    <w:p w:rsidR="00256EE5" w:rsidRPr="00256EE5" w:rsidRDefault="00256EE5" w:rsidP="00256EE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28"/>
          <w:szCs w:val="28"/>
          <w:lang w:eastAsia="ru-RU"/>
        </w:rPr>
      </w:pPr>
      <w:r w:rsidRPr="00256EE5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4. ТРЕБОВАНИЯ ОХРАНЫ ТРУДА В АВАРИЙНЫХ СИТУАЦИЯХ</w:t>
      </w:r>
    </w:p>
    <w:p w:rsidR="00256EE5" w:rsidRPr="00256EE5" w:rsidRDefault="00256EE5" w:rsidP="0025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При обнаружении неисправностей оборудования, инструмента, средств защиты работу прекратить и доложить руководству, далее действовать в соответствии с полученными указаниями.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В аварийной обстановке оповестить окружающих людей, доложить руководству о случившемся и действовать в соответствии с планом ликвидации аварий.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При обнаружении возгорания отключить электроэнергию, вызвать пожарную бригаду по телефону 101, сообщить о случившемся руководству, принять меры к тушению пожара первичными средствами.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4.4. При возгорании электроустановок пользоваться только углекислотными и порошковыми огнетушителями.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4.5. </w:t>
      </w:r>
      <w:proofErr w:type="gram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несчастном случае освободить пострадавшего от травмирующего фактора, соблюдая собственную осторожность, оказать ему первую помощь, при необходимости вызвать бригаду скорой помощи по телефону 103, сообщить руководству о произошедшем и сохранить обстановку, если это не приведет к аварии или </w:t>
      </w:r>
      <w:proofErr w:type="spellStart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травмированию</w:t>
      </w:r>
      <w:proofErr w:type="spellEnd"/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других людей.</w:t>
      </w:r>
      <w:proofErr w:type="gramEnd"/>
    </w:p>
    <w:p w:rsidR="00256EE5" w:rsidRPr="00256EE5" w:rsidRDefault="00256EE5" w:rsidP="00256EE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28"/>
          <w:szCs w:val="28"/>
          <w:lang w:eastAsia="ru-RU"/>
        </w:rPr>
      </w:pPr>
      <w:r w:rsidRPr="00256EE5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5. ТРЕБОВАНИЯ ОХРАНЫ ТРУДА ПО ОКОНЧАНИИ РАБОТЫ</w:t>
      </w:r>
    </w:p>
    <w:p w:rsidR="00256EE5" w:rsidRPr="00256EE5" w:rsidRDefault="00256EE5" w:rsidP="00256E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Отключить от электросети инструмент и другое используемое в работе оборудование.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5.2. Промасленную ветошь убрать в специально отведенный металлический ящик.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5.3. Привести в порядок рабочее место, убрать инструмент, материалы на место.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5.4. Снять спецодежду, осмотреть, привести в порядок и убрать на место.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5.5. Вымыть лицо и руки теплой водой с мылом, по возможности принять душ.</w:t>
      </w:r>
      <w:r w:rsidRPr="00256E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5.6. Сообщить руководству обо всех неисправностях, замеченных во время работы, а также о принятых мерах.</w:t>
      </w:r>
    </w:p>
    <w:p w:rsidR="00E46568" w:rsidRDefault="00E46568"/>
    <w:sectPr w:rsidR="00E46568" w:rsidSect="00E4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E5"/>
    <w:rsid w:val="00256EE5"/>
    <w:rsid w:val="00E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56EE5"/>
    <w:rPr>
      <w:b/>
      <w:bCs/>
    </w:rPr>
  </w:style>
  <w:style w:type="paragraph" w:styleId="a4">
    <w:name w:val="Normal (Web)"/>
    <w:basedOn w:val="a"/>
    <w:uiPriority w:val="99"/>
    <w:semiHidden/>
    <w:unhideWhenUsed/>
    <w:rsid w:val="0025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1886</Words>
  <Characters>10752</Characters>
  <Application>Microsoft Office Word</Application>
  <DocSecurity>0</DocSecurity>
  <Lines>89</Lines>
  <Paragraphs>25</Paragraphs>
  <ScaleCrop>false</ScaleCrop>
  <Company>office 2007 rus ent: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2020-06-11T04:55:00Z</dcterms:created>
  <dcterms:modified xsi:type="dcterms:W3CDTF">2020-06-11T05:04:00Z</dcterms:modified>
</cp:coreProperties>
</file>