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DA2ED3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83-90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DA2ED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Лифты</w:t>
      </w:r>
      <w:r w:rsidR="001E0CB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43187F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3.5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265-289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Гл.4, стр. 161-183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43187F">
        <w:rPr>
          <w:rFonts w:ascii="Times New Roman" w:hAnsi="Times New Roman" w:cs="Times New Roman"/>
          <w:sz w:val="20"/>
          <w:szCs w:val="20"/>
        </w:rPr>
        <w:t xml:space="preserve"> Лифты</w:t>
      </w:r>
      <w:r w:rsidR="00611EC9">
        <w:rPr>
          <w:rFonts w:ascii="Times New Roman" w:hAnsi="Times New Roman" w:cs="Times New Roman"/>
          <w:sz w:val="20"/>
          <w:szCs w:val="20"/>
        </w:rPr>
        <w:t>- назна</w:t>
      </w:r>
      <w:r w:rsidR="001E0CBB">
        <w:rPr>
          <w:rFonts w:ascii="Times New Roman" w:hAnsi="Times New Roman" w:cs="Times New Roman"/>
          <w:sz w:val="20"/>
          <w:szCs w:val="20"/>
        </w:rPr>
        <w:t>чение,</w:t>
      </w:r>
      <w:r w:rsidR="00683299">
        <w:rPr>
          <w:rFonts w:ascii="Times New Roman" w:hAnsi="Times New Roman" w:cs="Times New Roman"/>
          <w:sz w:val="20"/>
          <w:szCs w:val="20"/>
        </w:rPr>
        <w:t xml:space="preserve"> виды,</w:t>
      </w:r>
      <w:r w:rsidR="001E0CBB">
        <w:rPr>
          <w:rFonts w:ascii="Times New Roman" w:hAnsi="Times New Roman" w:cs="Times New Roman"/>
          <w:sz w:val="20"/>
          <w:szCs w:val="20"/>
        </w:rPr>
        <w:t xml:space="preserve"> классификация</w:t>
      </w:r>
      <w:r w:rsidR="00611EC9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DD5758">
        <w:rPr>
          <w:rFonts w:ascii="Times New Roman" w:hAnsi="Times New Roman" w:cs="Times New Roman"/>
          <w:sz w:val="20"/>
          <w:szCs w:val="20"/>
        </w:rPr>
        <w:t>Требования к</w:t>
      </w:r>
      <w:r>
        <w:rPr>
          <w:rFonts w:ascii="Times New Roman" w:hAnsi="Times New Roman" w:cs="Times New Roman"/>
          <w:sz w:val="20"/>
          <w:szCs w:val="20"/>
        </w:rPr>
        <w:t xml:space="preserve"> электроприводу механизмов лифтов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Типы электропривода и о</w:t>
      </w:r>
      <w:r w:rsidR="00DD5758">
        <w:rPr>
          <w:rFonts w:ascii="Times New Roman" w:hAnsi="Times New Roman" w:cs="Times New Roman"/>
          <w:sz w:val="20"/>
          <w:szCs w:val="20"/>
        </w:rPr>
        <w:t>сновное эле</w:t>
      </w:r>
      <w:r>
        <w:rPr>
          <w:rFonts w:ascii="Times New Roman" w:hAnsi="Times New Roman" w:cs="Times New Roman"/>
          <w:sz w:val="20"/>
          <w:szCs w:val="20"/>
        </w:rPr>
        <w:t>ктрооборудование лифтов</w:t>
      </w:r>
      <w:r w:rsidR="00DD5758">
        <w:rPr>
          <w:rFonts w:ascii="Times New Roman" w:hAnsi="Times New Roman" w:cs="Times New Roman"/>
          <w:sz w:val="20"/>
          <w:szCs w:val="20"/>
        </w:rPr>
        <w:t xml:space="preserve"> (двигатели, аппараты, тормозные устройства</w:t>
      </w:r>
      <w:r>
        <w:rPr>
          <w:rFonts w:ascii="Times New Roman" w:hAnsi="Times New Roman" w:cs="Times New Roman"/>
          <w:sz w:val="20"/>
          <w:szCs w:val="20"/>
        </w:rPr>
        <w:t>, аппаратура управления</w:t>
      </w:r>
      <w:r w:rsidR="00DD5758">
        <w:rPr>
          <w:rFonts w:ascii="Times New Roman" w:hAnsi="Times New Roman" w:cs="Times New Roman"/>
          <w:sz w:val="20"/>
          <w:szCs w:val="20"/>
        </w:rPr>
        <w:t xml:space="preserve"> и т.д.)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DD5758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D5758">
        <w:rPr>
          <w:rFonts w:ascii="Times New Roman" w:hAnsi="Times New Roman" w:cs="Times New Roman"/>
          <w:sz w:val="20"/>
          <w:szCs w:val="20"/>
        </w:rPr>
        <w:t>) Выбор рода тока, типа электропривода и двигате</w:t>
      </w:r>
      <w:r>
        <w:rPr>
          <w:rFonts w:ascii="Times New Roman" w:hAnsi="Times New Roman" w:cs="Times New Roman"/>
          <w:sz w:val="20"/>
          <w:szCs w:val="20"/>
        </w:rPr>
        <w:t>лей оборудования лифтов</w:t>
      </w:r>
      <w:r w:rsidR="00DD5758">
        <w:rPr>
          <w:rFonts w:ascii="Times New Roman" w:hAnsi="Times New Roman" w:cs="Times New Roman"/>
          <w:sz w:val="20"/>
          <w:szCs w:val="20"/>
        </w:rPr>
        <w:t>.</w:t>
      </w:r>
    </w:p>
    <w:p w:rsidR="00DD5758" w:rsidRPr="00B40900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D5758">
        <w:rPr>
          <w:rFonts w:ascii="Times New Roman" w:hAnsi="Times New Roman" w:cs="Times New Roman"/>
          <w:sz w:val="20"/>
          <w:szCs w:val="20"/>
        </w:rPr>
        <w:t>) Принципиальные э</w:t>
      </w:r>
      <w:r>
        <w:rPr>
          <w:rFonts w:ascii="Times New Roman" w:hAnsi="Times New Roman" w:cs="Times New Roman"/>
          <w:sz w:val="20"/>
          <w:szCs w:val="20"/>
        </w:rPr>
        <w:t xml:space="preserve">лектрические схемы автоматического </w:t>
      </w:r>
      <w:r w:rsidR="00DD57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>
        <w:rPr>
          <w:rFonts w:ascii="Times New Roman" w:hAnsi="Times New Roman" w:cs="Times New Roman"/>
          <w:sz w:val="20"/>
          <w:szCs w:val="20"/>
        </w:rPr>
        <w:t>электроприводом лифта и ее работа.</w:t>
      </w:r>
      <w:bookmarkStart w:id="0" w:name="_GoBack"/>
      <w:bookmarkEnd w:id="0"/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A2ED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11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111A2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2ED3"/>
    <w:rsid w:val="00DA76A7"/>
    <w:rsid w:val="00DC52C1"/>
    <w:rsid w:val="00DD26AF"/>
    <w:rsid w:val="00DD5758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FE91-A1B7-49F0-A90F-0293D7E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211</cp:revision>
  <dcterms:created xsi:type="dcterms:W3CDTF">2020-03-24T06:57:00Z</dcterms:created>
  <dcterms:modified xsi:type="dcterms:W3CDTF">2020-06-10T05:20:00Z</dcterms:modified>
</cp:coreProperties>
</file>