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1F" w:rsidRDefault="006C7B1F" w:rsidP="006C7B1F">
      <w:pPr>
        <w:pStyle w:val="3"/>
        <w:rPr>
          <w:rFonts w:eastAsiaTheme="minorEastAsia"/>
        </w:rPr>
      </w:pPr>
      <w:r>
        <w:rPr>
          <w:rFonts w:eastAsiaTheme="minorEastAsia"/>
        </w:rPr>
        <w:t>Прочтите текст и напишите эссе на тему: «Чем потребности человека отличаются от интересов»</w:t>
      </w:r>
    </w:p>
    <w:p w:rsidR="006C7B1F" w:rsidRPr="006C7B1F" w:rsidRDefault="006C7B1F" w:rsidP="006C7B1F">
      <w:r>
        <w:t xml:space="preserve">Ответы </w:t>
      </w:r>
      <w:proofErr w:type="spellStart"/>
      <w:r>
        <w:t>присылатьпо</w:t>
      </w:r>
      <w:proofErr w:type="spellEnd"/>
      <w:r>
        <w:t xml:space="preserve"> </w:t>
      </w:r>
      <w:proofErr w:type="spellStart"/>
      <w:r>
        <w:t>эл.почте</w:t>
      </w:r>
      <w:proofErr w:type="spellEnd"/>
      <w:r>
        <w:t xml:space="preserve">: </w:t>
      </w:r>
      <w:r>
        <w:rPr>
          <w:lang w:val="en-US"/>
        </w:rPr>
        <w:t>oleg</w:t>
      </w:r>
      <w:r w:rsidRPr="006C7B1F">
        <w:t>.</w:t>
      </w:r>
      <w:r>
        <w:rPr>
          <w:lang w:val="en-US"/>
        </w:rPr>
        <w:t>russkikh</w:t>
      </w:r>
      <w:r w:rsidRPr="006C7B1F">
        <w:t>.70@</w:t>
      </w:r>
      <w:r>
        <w:rPr>
          <w:lang w:val="en-US"/>
        </w:rPr>
        <w:t>mail</w:t>
      </w:r>
      <w:r w:rsidRPr="006C7B1F">
        <w:t>.</w:t>
      </w:r>
      <w:r>
        <w:rPr>
          <w:lang w:val="en-US"/>
        </w:rPr>
        <w:t>ru</w:t>
      </w:r>
      <w:bookmarkStart w:id="0" w:name="_GoBack"/>
      <w:bookmarkEnd w:id="0"/>
    </w:p>
    <w:p w:rsidR="006C7B1F" w:rsidRDefault="006C7B1F" w:rsidP="006C7B1F">
      <w:pPr>
        <w:pStyle w:val="3"/>
        <w:rPr>
          <w:rFonts w:eastAsiaTheme="minorEastAsia"/>
        </w:rPr>
      </w:pPr>
      <w:r>
        <w:rPr>
          <w:rFonts w:eastAsiaTheme="minorEastAsia"/>
        </w:rPr>
        <w:t>Потребности и интересы</w:t>
      </w:r>
    </w:p>
    <w:p w:rsidR="006C7B1F" w:rsidRDefault="006C7B1F" w:rsidP="006C7B1F">
      <w:pPr>
        <w:jc w:val="left"/>
      </w:pPr>
    </w:p>
    <w:p w:rsidR="006C7B1F" w:rsidRDefault="006C7B1F" w:rsidP="006C7B1F">
      <w:r>
        <w:rPr>
          <w:b/>
          <w:bCs/>
          <w:i/>
          <w:iCs/>
        </w:rPr>
        <w:t>Потребность</w:t>
      </w:r>
      <w:r>
        <w:t xml:space="preserve"> – нужда человека в том, что составляет необходимое условие его существования. В самом общем виде потребность можно определить как объективно необходимое условие существования или развития ее носителя. Это объективное условие, предпосылка существования субъекта (индивида, группы, организации и т. д.).</w:t>
      </w:r>
    </w:p>
    <w:p w:rsidR="006C7B1F" w:rsidRDefault="006C7B1F" w:rsidP="006C7B1F">
      <w:r>
        <w:rPr>
          <w:i/>
          <w:iCs/>
        </w:rPr>
        <w:t>Осознанная потребность</w:t>
      </w:r>
      <w:r>
        <w:t xml:space="preserve"> – это представление субъекта о том, что ему необходимо для существования и развития. Неудовлетворенная физиологическая потребность проявляется в ощущениях, которые выступают стимулом к определенным действиям. Осознанные потребности часто далеки от </w:t>
      </w:r>
      <w:proofErr w:type="gramStart"/>
      <w:r>
        <w:t>объективных</w:t>
      </w:r>
      <w:proofErr w:type="gramEnd"/>
      <w:r>
        <w:t xml:space="preserve"> или прямо противоположны им.</w:t>
      </w:r>
    </w:p>
    <w:p w:rsidR="006C7B1F" w:rsidRDefault="006C7B1F" w:rsidP="006C7B1F">
      <w:r>
        <w:rPr>
          <w:i/>
          <w:iCs/>
        </w:rPr>
        <w:t>Потребности индивида</w:t>
      </w:r>
      <w:r>
        <w:t xml:space="preserve"> – это объективно необходимые условия существования человека. Будучи природно</w:t>
      </w:r>
      <w:r>
        <w:noBreakHyphen/>
        <w:t>социальным существом, человек имеет две группы потребностей: одни порождены его физиологией и психологией, другие сконструированы обществом.</w:t>
      </w:r>
    </w:p>
    <w:p w:rsidR="006C7B1F" w:rsidRDefault="006C7B1F" w:rsidP="006C7B1F">
      <w:r>
        <w:rPr>
          <w:i/>
          <w:iCs/>
        </w:rPr>
        <w:t>Статусные потребности</w:t>
      </w:r>
      <w:r>
        <w:t xml:space="preserve"> – это объективно необходимые условия для сохранения и развития статусной позиции. Работа человека часто является одним из мощных факторов формирования статусных потребностей. Другим источником статусных потребностей является субкультура среды, к которой принадлежит индивид. Здесь статусная потребность сплетается с психологической потребностью в принадлежности к группе.</w:t>
      </w:r>
    </w:p>
    <w:p w:rsidR="006C7B1F" w:rsidRDefault="006C7B1F" w:rsidP="006C7B1F">
      <w:pPr>
        <w:jc w:val="left"/>
      </w:pPr>
    </w:p>
    <w:p w:rsidR="006C7B1F" w:rsidRDefault="006C7B1F" w:rsidP="006C7B1F">
      <w:pPr>
        <w:pStyle w:val="6"/>
        <w:rPr>
          <w:rFonts w:eastAsiaTheme="minorEastAsia"/>
        </w:rPr>
      </w:pPr>
      <w:r>
        <w:rPr>
          <w:rFonts w:eastAsiaTheme="minorEastAsia"/>
          <w:i/>
          <w:iCs/>
        </w:rPr>
        <w:t>Классификации потребностей</w:t>
      </w:r>
    </w:p>
    <w:p w:rsidR="006C7B1F" w:rsidRDefault="006C7B1F" w:rsidP="006C7B1F">
      <w:pPr>
        <w:jc w:val="left"/>
      </w:pPr>
    </w:p>
    <w:p w:rsidR="006C7B1F" w:rsidRDefault="006C7B1F" w:rsidP="006C7B1F">
      <w:r>
        <w:t>1. </w:t>
      </w:r>
      <w:proofErr w:type="gramStart"/>
      <w:r>
        <w:t xml:space="preserve">Закон возвышения потребностей (марксизм): а) </w:t>
      </w:r>
      <w:r>
        <w:rPr>
          <w:i/>
          <w:iCs/>
        </w:rPr>
        <w:t>биологические</w:t>
      </w:r>
      <w:r>
        <w:t xml:space="preserve"> (органические, материальные); б) </w:t>
      </w:r>
      <w:r>
        <w:rPr>
          <w:i/>
          <w:iCs/>
        </w:rPr>
        <w:t>социальные</w:t>
      </w:r>
      <w:r>
        <w:t xml:space="preserve"> – потребности в общении с другими людьми, в общественной деятельности, в общественном признании и др.; в) </w:t>
      </w:r>
      <w:r>
        <w:rPr>
          <w:i/>
          <w:iCs/>
        </w:rPr>
        <w:t>духовные</w:t>
      </w:r>
      <w:r>
        <w:t xml:space="preserve"> (идеальные, познавательные).</w:t>
      </w:r>
      <w:proofErr w:type="gramEnd"/>
      <w:r>
        <w:t xml:space="preserve"> Биологические, социальные и духовные потребности взаимосвязаны. Биологические в своей основе потребности у человека в отличие от животных становятся социальными. У большинства людей социальные потребности господствуют над идеальными: потребность в знаниях нередко </w:t>
      </w:r>
      <w:proofErr w:type="gramStart"/>
      <w:r>
        <w:t>выступает</w:t>
      </w:r>
      <w:proofErr w:type="gramEnd"/>
      <w:r>
        <w:t xml:space="preserve"> как средство обрести профессию, занять достойное положение в обществе.</w:t>
      </w:r>
    </w:p>
    <w:p w:rsidR="006C7B1F" w:rsidRDefault="006C7B1F" w:rsidP="006C7B1F">
      <w:r>
        <w:t>2. Иерархия потребностей (</w:t>
      </w:r>
      <w:r>
        <w:rPr>
          <w:i/>
          <w:iCs/>
        </w:rPr>
        <w:t xml:space="preserve">А. </w:t>
      </w:r>
      <w:proofErr w:type="spellStart"/>
      <w:r>
        <w:rPr>
          <w:i/>
          <w:iCs/>
        </w:rPr>
        <w:t>Маслоу</w:t>
      </w:r>
      <w:proofErr w:type="spellEnd"/>
      <w:r>
        <w:t>).</w:t>
      </w:r>
    </w:p>
    <w:p w:rsidR="006C7B1F" w:rsidRDefault="006C7B1F" w:rsidP="006C7B1F">
      <w:r>
        <w:t>1) Первичные (врожденные):</w:t>
      </w:r>
    </w:p>
    <w:p w:rsidR="006C7B1F" w:rsidRDefault="006C7B1F" w:rsidP="006C7B1F">
      <w:r>
        <w:t>– </w:t>
      </w:r>
      <w:r>
        <w:rPr>
          <w:i/>
          <w:iCs/>
        </w:rPr>
        <w:t>физиологические потребности</w:t>
      </w:r>
      <w:r>
        <w:t xml:space="preserve"> (голод, жажда, воспроизводство рода и т. п.). Для существования человека эти потребности должны быть удовлетворены хотя бы на минимальном уровне, их неудовлетворение может иметь разрушительные для организма последствия. К физиологическим потребностям относятся и некоторые потребности, сконструированные культурой, жизнью человека в определенной среде, повторяющимися образцами поведения: потребность в пище может трансформироваться в </w:t>
      </w:r>
      <w:proofErr w:type="gramStart"/>
      <w:r>
        <w:t>обжорство</w:t>
      </w:r>
      <w:proofErr w:type="gramEnd"/>
      <w:r>
        <w:t>, гурманство, привередливость, брезгливость и т. д.</w:t>
      </w:r>
    </w:p>
    <w:p w:rsidR="006C7B1F" w:rsidRDefault="006C7B1F" w:rsidP="006C7B1F">
      <w:r>
        <w:t>– </w:t>
      </w:r>
      <w:r>
        <w:rPr>
          <w:i/>
          <w:iCs/>
        </w:rPr>
        <w:t>экзистенциальные потребности</w:t>
      </w:r>
      <w:r>
        <w:t xml:space="preserve"> (от лат. </w:t>
      </w:r>
      <w:proofErr w:type="spellStart"/>
      <w:r>
        <w:t>exsistentia</w:t>
      </w:r>
      <w:proofErr w:type="spellEnd"/>
      <w:r>
        <w:t xml:space="preserve"> – существование): в безопасности и защите (долговременное выживание и стабильность), комфорте, гарантии занятости, страховании от несчастных случаев, уверенности в завтрашнем дне и т. д. В эту категорию включены также потребности в стабильности, в свободе от страха, тревоги и хаоса, в структуре, порядке и т. д.</w:t>
      </w:r>
    </w:p>
    <w:p w:rsidR="006C7B1F" w:rsidRDefault="006C7B1F" w:rsidP="006C7B1F">
      <w:r>
        <w:t>2) Вторичные (приобретенные):</w:t>
      </w:r>
    </w:p>
    <w:p w:rsidR="006C7B1F" w:rsidRDefault="006C7B1F" w:rsidP="006C7B1F">
      <w:r>
        <w:t>– </w:t>
      </w:r>
      <w:r>
        <w:rPr>
          <w:i/>
          <w:iCs/>
        </w:rPr>
        <w:t>социальные</w:t>
      </w:r>
      <w:r>
        <w:t xml:space="preserve">: в социальных связях, общении, привязанности, заботе о другом человеке и внимании к себе, участии в совместной деятельности; Потребности принадлежности и любви (присоединение и принятие). Групповая принадлежность становится доминирующей. Будучи неудовлетворенной, эта потребность вызывает муки </w:t>
      </w:r>
      <w:r>
        <w:lastRenderedPageBreak/>
        <w:t>одиночества, тяжелые переживания отверженности. На этой потребности произрастают и националистические, и патриотические чувства.</w:t>
      </w:r>
    </w:p>
    <w:p w:rsidR="006C7B1F" w:rsidRDefault="006C7B1F" w:rsidP="006C7B1F">
      <w:r>
        <w:t>– </w:t>
      </w: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>рестижные</w:t>
      </w:r>
      <w:r>
        <w:t>: в самоуважении, уважении со стороны других, признании, достижении успеха и высокой оценки, служебном росте. Потребности самоуважения (значение, компетентность). Самоуважение предполагает, во</w:t>
      </w:r>
      <w:r>
        <w:noBreakHyphen/>
        <w:t>первых, потребность в компетенции, уверенности, независимости и свободе. Неудовлетворение потребностей в самоуважении ведет к чувству неполноценности, слабости, зависимости, пассивности.</w:t>
      </w:r>
    </w:p>
    <w:p w:rsidR="006C7B1F" w:rsidRDefault="006C7B1F" w:rsidP="006C7B1F">
      <w:r>
        <w:t>– </w:t>
      </w:r>
      <w:proofErr w:type="gramStart"/>
      <w:r>
        <w:rPr>
          <w:i/>
          <w:iCs/>
        </w:rPr>
        <w:t>д</w:t>
      </w:r>
      <w:proofErr w:type="gramEnd"/>
      <w:r>
        <w:rPr>
          <w:i/>
          <w:iCs/>
        </w:rPr>
        <w:t>уховные:</w:t>
      </w:r>
      <w:r>
        <w:t xml:space="preserve"> в </w:t>
      </w:r>
      <w:proofErr w:type="spellStart"/>
      <w:r>
        <w:t>самоактуализации</w:t>
      </w:r>
      <w:proofErr w:type="spellEnd"/>
      <w:r>
        <w:t xml:space="preserve">, самовыражении, самореализации. Потребности в </w:t>
      </w:r>
      <w:proofErr w:type="spellStart"/>
      <w:r>
        <w:t>самоактуализации</w:t>
      </w:r>
      <w:proofErr w:type="spellEnd"/>
      <w:r>
        <w:t xml:space="preserve"> (реализация потенциала) – это желание человека стать тем, кем он может стать, а значит, достичь вершины потенциала.</w:t>
      </w:r>
    </w:p>
    <w:p w:rsidR="006C7B1F" w:rsidRDefault="006C7B1F" w:rsidP="006C7B1F">
      <w:r>
        <w:t>Следует помнить о разумном ограничении потребностей, поскольку, во</w:t>
      </w:r>
      <w:r>
        <w:noBreakHyphen/>
        <w:t>первых, не все потребности человека могут быть удовлетворены в полной мере, во</w:t>
      </w:r>
      <w:r>
        <w:noBreakHyphen/>
        <w:t xml:space="preserve">вторых, потребности не должны противоречить нравственным нормам общества. </w:t>
      </w:r>
      <w:r>
        <w:rPr>
          <w:i/>
          <w:iCs/>
        </w:rPr>
        <w:t>Разумные потребности</w:t>
      </w:r>
      <w:r>
        <w:t xml:space="preserve"> – это потребности, которые помогают развитию в человеке его подлинно человеческих качеств: стремление к истине, красоте, знаниям, желание приносить добро людям и др. Потребности лежат в основе возникновения интересов и склонностей. </w:t>
      </w:r>
      <w:r>
        <w:rPr>
          <w:i/>
          <w:iCs/>
        </w:rPr>
        <w:t>Ложные, мнимые потребности</w:t>
      </w:r>
      <w:r>
        <w:t xml:space="preserve"> – потребности, удовлетворение которых ведет к физической и духовной деградации личности, наносит ущерб природе и обществу.</w:t>
      </w:r>
    </w:p>
    <w:p w:rsidR="006C7B1F" w:rsidRDefault="006C7B1F" w:rsidP="006C7B1F">
      <w:r>
        <w:rPr>
          <w:b/>
          <w:bCs/>
          <w:i/>
          <w:iCs/>
        </w:rPr>
        <w:t>Интерес</w:t>
      </w:r>
      <w:r>
        <w:t xml:space="preserve"> – </w:t>
      </w:r>
      <w:proofErr w:type="spellStart"/>
      <w:r>
        <w:t>потребностное</w:t>
      </w:r>
      <w:proofErr w:type="spellEnd"/>
      <w:r>
        <w:t xml:space="preserve"> отношение или мотивационное состояние, побуждающее к познавательной деятельности.</w:t>
      </w:r>
    </w:p>
    <w:p w:rsidR="006C7B1F" w:rsidRDefault="006C7B1F" w:rsidP="006C7B1F">
      <w:r>
        <w:t>Интересы людей направлены на предметы потребностей и те общественные условия, которые делают более или менее доступными материальные и духовные блага, обеспечивающие удовлетворение потребностей; определяются положением различных социальных групп и индивидов в обществе; в разной степени осознаются людьми и являются важнейшими побудительными стимулами к различным видам деятельности. Таким образом, интересы человека выражают направленность его личности, которая во многом определяет его жизненный путь, характер деятельности и т. д.</w:t>
      </w:r>
    </w:p>
    <w:p w:rsidR="006C7B1F" w:rsidRDefault="006C7B1F" w:rsidP="006C7B1F">
      <w:proofErr w:type="gramStart"/>
      <w:r>
        <w:rPr>
          <w:b/>
          <w:bCs/>
          <w:i/>
          <w:iCs/>
        </w:rPr>
        <w:t>Классификация интересов:</w:t>
      </w:r>
      <w:r>
        <w:t xml:space="preserve"> а) по их носителю: индивидуальные; групповые; всего общества; б) по направленности: экономические; социальные; политические; духовные.</w:t>
      </w:r>
      <w:proofErr w:type="gramEnd"/>
    </w:p>
    <w:p w:rsidR="006C7B1F" w:rsidRDefault="006C7B1F" w:rsidP="006C7B1F">
      <w:r>
        <w:rPr>
          <w:b/>
          <w:bCs/>
          <w:i/>
          <w:iCs/>
        </w:rPr>
        <w:t>Объективный интерес</w:t>
      </w:r>
      <w:r>
        <w:t xml:space="preserve"> – это объективно оптимальный путь к удовлетворению потребности и совокупность средств, вещей, услуг, позволяющих ее удовлетворить.</w:t>
      </w:r>
    </w:p>
    <w:p w:rsidR="006C7B1F" w:rsidRDefault="006C7B1F" w:rsidP="006C7B1F">
      <w:r>
        <w:rPr>
          <w:b/>
          <w:bCs/>
          <w:i/>
          <w:iCs/>
        </w:rPr>
        <w:t>Объективный социальный интерес</w:t>
      </w:r>
      <w:r>
        <w:t xml:space="preserve"> – это объективно оптимальный путь к удовлетворению потребности в социальном пространстве. Атрибутом статусной позиции является как статус (совокупность прав, обязанностей, условий), так и набор специфических для этой позиции интересов.</w:t>
      </w:r>
    </w:p>
    <w:p w:rsidR="006C7B1F" w:rsidRDefault="006C7B1F" w:rsidP="006C7B1F">
      <w:r>
        <w:rPr>
          <w:b/>
          <w:bCs/>
          <w:i/>
          <w:iCs/>
        </w:rPr>
        <w:t>Осознанный интерес</w:t>
      </w:r>
      <w:r>
        <w:t xml:space="preserve"> – это представление субъекта о том, как лучше всего удовлетворить свою потребность. Этот интерес может совпадать с </w:t>
      </w:r>
      <w:proofErr w:type="gramStart"/>
      <w:r>
        <w:t>объективным</w:t>
      </w:r>
      <w:proofErr w:type="gramEnd"/>
      <w:r>
        <w:t>, отличаться от него, а может вести в противоположном направлении. Именно осознанный интерес является непосредственной причиной действий человека.</w:t>
      </w:r>
    </w:p>
    <w:p w:rsidR="006C7B1F" w:rsidRDefault="006C7B1F" w:rsidP="006C7B1F">
      <w:r>
        <w:rPr>
          <w:b/>
          <w:bCs/>
          <w:i/>
          <w:iCs/>
        </w:rPr>
        <w:t>Реализуемый интерес</w:t>
      </w:r>
      <w:r>
        <w:t xml:space="preserve"> – это путь субъекта к удовлетворению потребности, которым пошел субъект. Он может совпадать с осознанным интересом и противоречить ему.</w:t>
      </w:r>
    </w:p>
    <w:p w:rsidR="006C7B1F" w:rsidRDefault="006C7B1F" w:rsidP="006C7B1F">
      <w:r>
        <w:t xml:space="preserve">От интереса следует отличать </w:t>
      </w:r>
      <w:r>
        <w:rPr>
          <w:b/>
          <w:bCs/>
          <w:i/>
          <w:iCs/>
        </w:rPr>
        <w:t xml:space="preserve">склонность </w:t>
      </w:r>
      <w:r>
        <w:t>– избирательную направленность индивида на определенную деятельность, побуждающую ею заниматься. В ее основе – глубокая устойчивая потребность индивида в некоей деятельности, стремление совершенствовать умения и навыки, связанные с этой деятельностью. Появление склонности обычно является предпосылкой развития соответственных способностей. Не всегда интерес сочетается со склонностью (многое зависит от степени доступности той или иной деятельности).</w:t>
      </w:r>
    </w:p>
    <w:p w:rsidR="006C7B1F" w:rsidRDefault="006C7B1F" w:rsidP="006C7B1F"/>
    <w:p w:rsidR="0072019B" w:rsidRDefault="0072019B"/>
    <w:sectPr w:rsidR="0072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54"/>
    <w:rsid w:val="006C7B1F"/>
    <w:rsid w:val="0072019B"/>
    <w:rsid w:val="00E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1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C7B1F"/>
    <w:pPr>
      <w:ind w:firstLine="0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C7B1F"/>
    <w:pPr>
      <w:ind w:firstLine="0"/>
      <w:jc w:val="center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C7B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C7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1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C7B1F"/>
    <w:pPr>
      <w:ind w:firstLine="0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C7B1F"/>
    <w:pPr>
      <w:ind w:firstLine="0"/>
      <w:jc w:val="center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6C7B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6C7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1023</Words>
  <Characters>5836</Characters>
  <Application>Microsoft Office Word</Application>
  <DocSecurity>0</DocSecurity>
  <Lines>48</Lines>
  <Paragraphs>13</Paragraphs>
  <ScaleCrop>false</ScaleCrop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Владимер</cp:lastModifiedBy>
  <cp:revision>3</cp:revision>
  <dcterms:created xsi:type="dcterms:W3CDTF">2020-06-02T10:22:00Z</dcterms:created>
  <dcterms:modified xsi:type="dcterms:W3CDTF">2020-06-02T10:25:00Z</dcterms:modified>
</cp:coreProperties>
</file>