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E" w:rsidRDefault="0008445E" w:rsidP="0008445E">
      <w:pPr>
        <w:jc w:val="both"/>
      </w:pPr>
    </w:p>
    <w:p w:rsidR="0008445E" w:rsidRDefault="0008445E" w:rsidP="00084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08445E" w:rsidRPr="0008445E" w:rsidRDefault="0008445E" w:rsidP="00084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45E">
        <w:rPr>
          <w:rFonts w:ascii="Times New Roman" w:hAnsi="Times New Roman" w:cs="Times New Roman"/>
          <w:sz w:val="28"/>
          <w:szCs w:val="28"/>
        </w:rPr>
        <w:t xml:space="preserve">для итогового контроля знаний </w:t>
      </w:r>
      <w:r w:rsidR="006C745D">
        <w:rPr>
          <w:rFonts w:ascii="Times New Roman" w:hAnsi="Times New Roman" w:cs="Times New Roman"/>
          <w:sz w:val="28"/>
          <w:szCs w:val="28"/>
        </w:rPr>
        <w:t xml:space="preserve">(дифференцированный зачет) </w:t>
      </w:r>
      <w:r w:rsidRPr="0008445E">
        <w:rPr>
          <w:rFonts w:ascii="Times New Roman" w:hAnsi="Times New Roman" w:cs="Times New Roman"/>
          <w:sz w:val="28"/>
          <w:szCs w:val="28"/>
        </w:rPr>
        <w:t xml:space="preserve">обучающихся </w:t>
      </w:r>
    </w:p>
    <w:p w:rsidR="0008445E" w:rsidRPr="0008445E" w:rsidRDefault="0008445E" w:rsidP="000844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445E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Pr="0008445E">
        <w:rPr>
          <w:rFonts w:ascii="Times New Roman" w:hAnsi="Times New Roman" w:cs="Times New Roman"/>
          <w:sz w:val="28"/>
          <w:szCs w:val="28"/>
          <w:u w:val="single"/>
        </w:rPr>
        <w:t>Основы безопасности жизнедеятельности</w:t>
      </w:r>
    </w:p>
    <w:p w:rsidR="006C745D" w:rsidRDefault="006C745D" w:rsidP="006C745D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4E612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группы </w:t>
      </w:r>
      <w:r w:rsidR="004E6121">
        <w:rPr>
          <w:sz w:val="28"/>
          <w:szCs w:val="28"/>
        </w:rPr>
        <w:t>Б-19</w:t>
      </w:r>
      <w:r>
        <w:rPr>
          <w:sz w:val="28"/>
          <w:szCs w:val="28"/>
        </w:rPr>
        <w:t>. Перед Вами</w:t>
      </w:r>
      <w:r w:rsidR="00515E42">
        <w:rPr>
          <w:sz w:val="28"/>
          <w:szCs w:val="28"/>
        </w:rPr>
        <w:t xml:space="preserve"> 1-2</w:t>
      </w:r>
      <w:r>
        <w:rPr>
          <w:sz w:val="28"/>
          <w:szCs w:val="28"/>
        </w:rPr>
        <w:t xml:space="preserve"> итоговы</w:t>
      </w:r>
      <w:r w:rsidR="00515E42">
        <w:rPr>
          <w:sz w:val="28"/>
          <w:szCs w:val="28"/>
        </w:rPr>
        <w:t>х</w:t>
      </w:r>
      <w:r>
        <w:rPr>
          <w:sz w:val="28"/>
          <w:szCs w:val="28"/>
        </w:rPr>
        <w:t xml:space="preserve"> тест</w:t>
      </w:r>
      <w:r w:rsidR="00515E42">
        <w:rPr>
          <w:sz w:val="28"/>
          <w:szCs w:val="28"/>
        </w:rPr>
        <w:t>а</w:t>
      </w:r>
      <w:r>
        <w:rPr>
          <w:sz w:val="28"/>
          <w:szCs w:val="28"/>
        </w:rPr>
        <w:t xml:space="preserve"> по </w:t>
      </w:r>
      <w:r w:rsidR="00515E42">
        <w:rPr>
          <w:sz w:val="28"/>
          <w:szCs w:val="28"/>
        </w:rPr>
        <w:t xml:space="preserve"> 30 вопросов каждый по </w:t>
      </w:r>
      <w:r>
        <w:rPr>
          <w:sz w:val="28"/>
          <w:szCs w:val="28"/>
        </w:rPr>
        <w:t>дисциплине ОБЖ. Делаем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фотографируем и отправляем мне на почту. </w:t>
      </w:r>
      <w:r w:rsidR="00515E42">
        <w:rPr>
          <w:sz w:val="28"/>
          <w:szCs w:val="28"/>
        </w:rPr>
        <w:t>С</w:t>
      </w:r>
      <w:r>
        <w:rPr>
          <w:sz w:val="28"/>
          <w:szCs w:val="28"/>
        </w:rPr>
        <w:t>пасибо за взаимопонимание!</w:t>
      </w:r>
    </w:p>
    <w:p w:rsidR="00515E42" w:rsidRDefault="00515E42" w:rsidP="00515E42">
      <w:pPr>
        <w:jc w:val="center"/>
        <w:rPr>
          <w:b/>
        </w:rPr>
      </w:pPr>
      <w:r>
        <w:rPr>
          <w:b/>
        </w:rPr>
        <w:t>ТЕСТ 1</w:t>
      </w:r>
    </w:p>
    <w:p w:rsidR="0008445E" w:rsidRDefault="0008445E" w:rsidP="0008445E">
      <w:pPr>
        <w:rPr>
          <w:b/>
          <w:sz w:val="24"/>
          <w:szCs w:val="24"/>
        </w:rPr>
      </w:pPr>
      <w:r>
        <w:rPr>
          <w:b/>
        </w:rPr>
        <w:t xml:space="preserve">Инструкция </w:t>
      </w:r>
    </w:p>
    <w:p w:rsidR="0008445E" w:rsidRDefault="0008445E" w:rsidP="0008445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Перед вами  тест, состоящий из 30 заданий.</w:t>
      </w:r>
    </w:p>
    <w:p w:rsidR="0008445E" w:rsidRDefault="0008445E" w:rsidP="000844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на задания с № 1 – 3</w:t>
      </w:r>
      <w:bookmarkStart w:id="0" w:name="_GoBack"/>
      <w:bookmarkEnd w:id="0"/>
      <w:r>
        <w:rPr>
          <w:i/>
          <w:sz w:val="28"/>
          <w:szCs w:val="28"/>
        </w:rPr>
        <w:t>0  оцениваются в 1 балл. Желаем удачи!</w:t>
      </w:r>
    </w:p>
    <w:p w:rsidR="0075743F" w:rsidRDefault="0075743F" w:rsidP="0075743F"/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1. Приметами хоженой тропы могут быть: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высокая трава, наличие следов птиц и зверей;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примятая трава, следы от транспорта, следы деятельности человека;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растущие на тропе грибы, ягоды, сломанные ветки.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2. Как вы будете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переправляться, если лед ненадежен, а обойти его нет</w:t>
      </w:r>
      <w:proofErr w:type="gramEnd"/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возможности: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 шестом, держа его горизонтально на уровне груди; б) ползком;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обычным шагом, простукивая лед впереди палкой.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3. При заблаговременном оповещении о наводнении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открыть окна и двери нижних этажей;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включить телевизор, радио, выслушать сообщения и рекомендации;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перенести на нижние этажи ценные вещи.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4. Неконтролируемое горение растительности, стихийно распространяющееся по лесной территории, —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стихийный пожар; б) природный пожар; в) лесной пожар.</w:t>
      </w: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 xml:space="preserve"> 5. РСЧС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9B3AFC">
        <w:rPr>
          <w:rFonts w:ascii="Times New Roman" w:hAnsi="Times New Roman" w:cs="Times New Roman"/>
          <w:sz w:val="24"/>
          <w:szCs w:val="24"/>
        </w:rPr>
        <w:t xml:space="preserve"> с целью: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прогнозирования ЧС на территории Российской федерации и организации проведения аварийно-спасательных и других неотложных работ;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объединения усилий органов власти, организаций и предприятий, их сил и средств в области предупреждения и ликвидации чрезвычайных ситуаций;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6. Если кровотечение сопровождается излиянием крови во внутренние органы, полости и ткани, то оно называется: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полостным; б) внутренним; в) закрытым.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7. Какова последовательность оказания первой помощи при коллапсе: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пострадавшего уложить на живот, подложив подушку, нижнюю часть туловища и ноги несколько опустить, дать понюхать (вдохнуть) нашатырного спирта, согреть ноги;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пострадавшего уложить на спину, подложив подушку, нижнюю часть туловища и ноги пострадавшего приподнять как можно выше, дать понюхать (вдохнуть) нашатырного спирта, приложить лед к ногам;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пострадавшего уложить на спину, нижнюю часть туловища и ноги пострадавшего несколько приподнять, дать понюхать (вдохнуть) нашатырного спирта, согреть ноги.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8. Как высушить резиновые сапоги в походе: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набить сухой травой или бумагой и поставить их недалеко от костра;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вбить в землю около костра колышки и повесить на них сапоги;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вытащить из сапог стельки и протереть внутри досуха тряпкой, поставить сапоги к теплу,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но не к открытому огню.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9. В солнечный полдень тень указывает направление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3AFC">
        <w:rPr>
          <w:rFonts w:ascii="Times New Roman" w:hAnsi="Times New Roman" w:cs="Times New Roman"/>
          <w:sz w:val="24"/>
          <w:szCs w:val="24"/>
        </w:rPr>
        <w:t>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юг; б) север; в) запад; г) восток.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10. При внезапном наводнении до прибытия помощи следует: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оставаться на месте и ждать указаний по телевидению (радио), при этом вывесить белое или цветное полотнище, чтобы вас обнаружили;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быстро занять ближайшее возвышенное место и оставаться там до схода воды, при этом подавать сигналы, позволяющие вас обнаружить;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спуститься на нижний этаж и подавать световые сигналы.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 xml:space="preserve"> 11. Аммиак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бесцветный газ с резким запахом, тяжелее воздуха;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газ с удушливым неприятным запахом, напоминающим запах гнилых плодов;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бесцветный газ с резким удушливым запахом, легче воздуха.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12. Вы играли с друзьями на улице. Вдруг на заводах и предприятиях загудели гудки. В жилом районе включили сирену. Ваши действия: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немедленно пойти домой и уточнить у родителей или соседей, что произошло в микрорайоне, городе, стране;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пойти домой, включить радио или телевизор на местной программе, выслушать информацию и выполнить содержащие в ней указания;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продолжить игру, не обращая внимания на происходящее вокруг вас.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13. Для приведения в действие огнетушителя ОУ</w:t>
      </w:r>
      <w:r w:rsidR="006C745D">
        <w:rPr>
          <w:rFonts w:ascii="Times New Roman" w:hAnsi="Times New Roman" w:cs="Times New Roman"/>
          <w:sz w:val="24"/>
          <w:szCs w:val="24"/>
        </w:rPr>
        <w:t xml:space="preserve">-4 </w:t>
      </w:r>
      <w:r w:rsidRPr="009B3AFC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сорвать пломбу и выдернуть чеку, направить раструб на пламя и нажать на рычаг;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прочистить раструб, нажать на рычаг и направить на пламя;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нажать на рычаг, взяться за раструб рукой, направить на пламя и придерживать до прекращения горения.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14. По каким местным приметам можно определить стороны света: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стволам и коре деревьев, лишайнику и мху, склонам холмов и бугров, муравейникам, таянию снега;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кустарнику и сухой траве, направлению течения ручьев и рек, наезженной колее;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полыньям на водоемах, скорости ветра, направлению комлей валяющихся на дороге спиленных деревьев.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15. Чтобы правильно преодолеть реку, следует: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преодолевать реку вплавь, использовать надувные матрацы и камеры;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выбрать место, где вода выглядит спокойной, и переходить реку вброд, используя надувные камеры;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выбрать удобное место и переходить реку вброд, используя шест или альпеншток.</w:t>
      </w:r>
    </w:p>
    <w:p w:rsidR="006C745D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>16. Вы попали под завал в результате землетрясения, нога была придавлена упавшей конструкцией, но освобождена: шевелить пальцами и ступней ноги можете. В помещении есть немного свободного пространства, но выход заблокирован. Какова очередность ваших действий: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окажете себе первую помощь, установите подпорки под конструкции над вами, найдете теплые вещи или одеяло, чтобы укрыться, будете кричать, стучать металлическими предметами по трубам, плитам;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окажете себе первую помощь и начнете разгребать завал в сторону выхода из помещения;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установите подпорки под конструкции над вами, попробуете подойти к оконному проему, если найдете спички, попытаетесь развести небольшой костер, чтобы согреться и осмотреться вокруг.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17. Взрыв всегда сопровождается: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большим количеством выделяемой энергии;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резким повышением температуры;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незначительным дробящим действием.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18. Если сигнал об угрозе нападения противника застал вас дома,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оставаться дома, плотно закрыв окна и двери;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быстро покинуть здание и спуститься в ближайшее убежище;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покинуть здание и отойти от него на безопасное расстояние.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19. Максимальное время наложения жгута летом не более: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30 минут; б) 60 минут; в) 90 минут; г) 120 минут.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20. Допустимая толщина льда при передвижении по нему людей должна быть: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не менее 10 см; б) не менее 5 см; в) не менее 15 см.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21. Укажите самый простой способ обеззараживания воды в полевых условиях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3AFC">
        <w:rPr>
          <w:rFonts w:ascii="Times New Roman" w:hAnsi="Times New Roman" w:cs="Times New Roman"/>
          <w:sz w:val="24"/>
          <w:szCs w:val="24"/>
        </w:rPr>
        <w:t xml:space="preserve"> предложенных ниже: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кипячение воды;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очистка через фильтр из песка, ваты и материи;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очистка через фильтр из песка и материи;</w:t>
      </w: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 xml:space="preserve"> 22. К поражающим факторам взрыва относятся: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осколочные поля и ударная волна;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высокая температура и волна прорыва;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сильная загазованность местности.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23. Боевые традиции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исторически сложившиеся в армии и на флоте и передающиеся из поколения в поколение правила, обычаи и нормы поведения военнослужащих, связанные с образцовым выполнением боевых задач и несением воинской службы;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определенные правила и требования к несению службы и выполнению боевых задач;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специальные нормы, предъявленные к психологическим и нравственным качествам военнослужащего в период прохождения им воинской службы.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24. Из приведенных волевых качеств определите те, которые необходимы для выполнения воинского долга.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решительность, вдержка, настойчивость в преодолении препятствий и трудностей, которые возникают в процессе военной службы и мешают ей;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агрессивность, настороженность, терпимость к себе и сослуживцам;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терпимость по отношению к старшим по званию, лояльность по отношению к сослуживцам, непримиримость к неуставным взаимоотношениям.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25. Преданность своему Отечеству, любовь к Родине, стремление служить ее интересам и защищать ее от врагов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патриотизм; б) героизм; в) воинский долг.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26. День защитников Отечества 23 февраля установлен в ознаменование: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победы Красной Армии над кайзеровскими войсками Германии в 1918 г.;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разгрома Советской Армией немецко-</w:t>
      </w:r>
      <w:proofErr w:type="spellStart"/>
      <w:r w:rsidRPr="009B3AFC">
        <w:rPr>
          <w:rFonts w:ascii="Times New Roman" w:hAnsi="Times New Roman" w:cs="Times New Roman"/>
          <w:sz w:val="24"/>
          <w:szCs w:val="24"/>
        </w:rPr>
        <w:t>фашистких</w:t>
      </w:r>
      <w:proofErr w:type="spellEnd"/>
      <w:r w:rsidRPr="009B3AFC">
        <w:rPr>
          <w:rFonts w:ascii="Times New Roman" w:hAnsi="Times New Roman" w:cs="Times New Roman"/>
          <w:sz w:val="24"/>
          <w:szCs w:val="24"/>
        </w:rPr>
        <w:t xml:space="preserve"> войск под Сталинградом в 1943;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снятие блокады города Ленинграда в 1944 г.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27. Совершение выдающихся по своему значению действий и требующих от человека (воина) личного мужества, стойкости, готовности к самопожертвованию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героизм; б) мужество; в) воинская честь.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28. Куликовская битва между русским войском с Дмитрием Донским и войском Золотой Орды произошла: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в 1240 г.; б) в 1380 г.; в) в 1480 г.</w:t>
      </w:r>
    </w:p>
    <w:p w:rsidR="006C745D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>29. При закрытом переломе бедра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попытаться определить подвижность ноги, согнув ее в коленном суставе, придать пострадавшему возвышенное положение;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дать обезболивающее средство, положить две шины: длинную, от подмышечной впадины до наружной лодыжки, и короткую, от промежности до внутренней лодыжки;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дать обезболивающее средство, положить шину из подручного материала от подмышечной впадины до коленного сустава.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30. Бородинское сражение между русской армией М.И. Кутузова и французской армией Наполеона произошло:</w:t>
      </w:r>
    </w:p>
    <w:p w:rsidR="0075743F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в 1825 г.; б) в 1815 г.; в) в 1812 г.</w:t>
      </w:r>
      <w:r w:rsidRPr="009B3AFC">
        <w:rPr>
          <w:rFonts w:ascii="Times New Roman" w:hAnsi="Times New Roman" w:cs="Times New Roman"/>
          <w:sz w:val="24"/>
          <w:szCs w:val="24"/>
        </w:rPr>
        <w:tab/>
      </w:r>
    </w:p>
    <w:p w:rsidR="00515E42" w:rsidRPr="00515E42" w:rsidRDefault="00515E42" w:rsidP="00515E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42">
        <w:rPr>
          <w:rFonts w:ascii="Times New Roman" w:hAnsi="Times New Roman" w:cs="Times New Roman"/>
          <w:b/>
          <w:sz w:val="24"/>
          <w:szCs w:val="24"/>
        </w:rPr>
        <w:t>ТЕСТ № 2</w:t>
      </w:r>
    </w:p>
    <w:p w:rsidR="00515E42" w:rsidRPr="00515E42" w:rsidRDefault="00515E42" w:rsidP="00515E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42">
        <w:rPr>
          <w:rFonts w:ascii="Times New Roman" w:hAnsi="Times New Roman" w:cs="Times New Roman"/>
          <w:b/>
          <w:sz w:val="24"/>
          <w:szCs w:val="24"/>
        </w:rPr>
        <w:t>по теме  «Оказание первой помощи  и здоровый образ  жизни»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>Методика выставления оценок  по результатам тестирования: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Если обучающийся  правильно ответил на: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90-100% – «отлично»;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60-89 % – «хорошо»;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30-59 % – «удовлетворительно»;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менее 30% –«неудовлетворительно».</w:t>
      </w:r>
    </w:p>
    <w:p w:rsidR="00515E42" w:rsidRPr="00515E42" w:rsidRDefault="00515E42" w:rsidP="00515E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>1. Что такое здоровый образ жизни?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отказ от вредных привычек — употребления алкоголя, </w:t>
      </w:r>
      <w:proofErr w:type="spellStart"/>
      <w:r w:rsidRPr="00515E4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15E42">
        <w:rPr>
          <w:rFonts w:ascii="Times New Roman" w:hAnsi="Times New Roman" w:cs="Times New Roman"/>
          <w:sz w:val="24"/>
          <w:szCs w:val="24"/>
        </w:rPr>
        <w:t>, наркотиков;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индивидуальная система привычек и поведения человека, обеспечивающая ему необходимый уровень жизнедеятельности и здоровое долголетие;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комплекс знаний о здоровье человека.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2. Какие из перечисленных факторов оказывают наибольшее влияние на индивидуальное здоровье человека?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515E42">
        <w:rPr>
          <w:rFonts w:ascii="Times New Roman" w:hAnsi="Times New Roman" w:cs="Times New Roman"/>
          <w:sz w:val="24"/>
          <w:szCs w:val="24"/>
        </w:rPr>
        <w:t>биологические</w:t>
      </w:r>
      <w:proofErr w:type="gramEnd"/>
      <w:r w:rsidRPr="00515E42">
        <w:rPr>
          <w:rFonts w:ascii="Times New Roman" w:hAnsi="Times New Roman" w:cs="Times New Roman"/>
          <w:sz w:val="24"/>
          <w:szCs w:val="24"/>
        </w:rPr>
        <w:t>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окружающая среда;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физические;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служба здоровья;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культурные;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индивидуальный образ жизни.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3. Укажите время наивысшей работоспособности человека в соответствии с суточными биологическими ритмами.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 8 до 10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с 10 до 12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с 12 до 14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с 14 до 16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с 16 до 18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с 18 до 20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с 20 до 22 часов.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4. Какие из перечисленных микроорганизмов безвредны для человека?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патогенные;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сапрофиты;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условно-патогенные.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5. Утомление — это: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долговременное снижение работоспособности;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систематическое ухудшение производственных показателей;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временное снижение работоспособности;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регулярное нарушение функций организма.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6. Укажите субъективные показатели самоконтроля в индивидуальной системе здорового образа жизни.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самочувствие;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работоспособность;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частота сердечных сокращений;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сон;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артериальное давление;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аппетит.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7. Зоонозные инфекции передаются человеку </w:t>
      </w:r>
      <w:proofErr w:type="gramStart"/>
      <w:r w:rsidRPr="00515E4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15E42">
        <w:rPr>
          <w:rFonts w:ascii="Times New Roman" w:hAnsi="Times New Roman" w:cs="Times New Roman"/>
          <w:sz w:val="24"/>
          <w:szCs w:val="24"/>
        </w:rPr>
        <w:t>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укусы кровососущих насекомых;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контакт с больным человеком;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укусы или при тесном контакте с больным животным;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пищу и воду.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8. Какие из указанных ниже заболеваний передаются контактно-бытовым путем?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сифилис;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бешенство;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гонорея;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чума;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холера;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грипп;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грибковые заболевания на коже и ногтях.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9. Инфекционные заболевания передаются человеку следующими путями: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фекально-оральным;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воздушно-капельным;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воздушно-аэрозольным;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через укусы или при тесном контакте с больными;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жидкостным;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механическим;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контактным.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10. Какие из ниже перечисленных органов и систем относятся к иммунной системе человека?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сердце;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костный мозг;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лимфатическая система;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легкие;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печень;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селезенка;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почки.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11. Недомогание, повышенная температура, боли в нижней части живота, жидкий стул с примесью крови являются симптомами: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гепатита;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ботулизма;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дизентерии;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дифтерии;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д) краснухи;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свинки.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12. Возбудитель,  какого заболевания обладает исключительно высокой устойчивостью во внешней среде и развивается даже при полном отсутствии кислорода?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гриппа;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дизентерии;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гепатита;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дифтерии;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краснухи;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ботулизма.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13. Особенно пагубно, приводя к развитию хронического гепатита и цирроза, алкоголь влияет </w:t>
      </w:r>
      <w:proofErr w:type="gramStart"/>
      <w:r w:rsidRPr="00515E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5E42">
        <w:rPr>
          <w:rFonts w:ascii="Times New Roman" w:hAnsi="Times New Roman" w:cs="Times New Roman"/>
          <w:sz w:val="24"/>
          <w:szCs w:val="24"/>
        </w:rPr>
        <w:t>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печень;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железы внутренней секреции;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сердце;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головной мозг.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14. Наиболее сильное отрицательное воздействие на организм человека при курении оказывает сильный яд: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аммиак;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углекислота;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никотин;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табачный деготь.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15. К наркотикам относятся: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все </w:t>
      </w:r>
      <w:proofErr w:type="spellStart"/>
      <w:r w:rsidRPr="00515E4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15E42">
        <w:rPr>
          <w:rFonts w:ascii="Times New Roman" w:hAnsi="Times New Roman" w:cs="Times New Roman"/>
          <w:sz w:val="24"/>
          <w:szCs w:val="24"/>
        </w:rPr>
        <w:t xml:space="preserve"> вещества;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515E4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15E42">
        <w:rPr>
          <w:rFonts w:ascii="Times New Roman" w:hAnsi="Times New Roman" w:cs="Times New Roman"/>
          <w:sz w:val="24"/>
          <w:szCs w:val="24"/>
        </w:rPr>
        <w:t xml:space="preserve"> вещества, включенные в официальный список наркотических средств;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пары бензина;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все средства, предназначенные для лекарственных целей;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аэрозольные ядовитые вещества;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пары ацетона.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16. Укажите последовательность оказания первой помощи при ранении.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удалить стерильным пинцетом из раны, не касаясь ее, свободно лежащие инородные тела (обрывки одежды, осколки стекла и т. д.);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б) обработать кожу вокруг раны;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остановить кровотечение;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наложить на рану ватно-марлевую повязку;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доставить пострадавшего в лечебное учреждение.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17. На какие виды подразделяют кровотечения в зависимости </w:t>
      </w:r>
      <w:proofErr w:type="gramStart"/>
      <w:r w:rsidRPr="00515E4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характера поврежденных сосудов?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венозное;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артериальное;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носовое;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поверхностное;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капиллярное;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глубокое;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паренхиматозное;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з) наружное;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и) внутреннее.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18. Какую информацию необходимо указать в записке, прикрепляемой к кровоостанавливающему жгуту?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фамилию, имя, отчество пострадавшего и дату наложения жгута;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время получения ранения и дату наложения жгута;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точное время и дату наложения жгута, фамилию наложившего этот жгут.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19. На какое время накладывают кровоостанавливающий жгут на поврежденную конечность зимой?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не более 1 часа;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не более 2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не более 3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не более 4 часов.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20. Признаками ушиба являются: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кровотечение;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боль, припухлость;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бледность кожи;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нарушение функции поврежденной части тела.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21. Оказывая первую помощь при открытом переломе, необходимо последовательно выполнить следующие действия: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остановить кровотечение;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наложить стерильную повязку на рану;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сделать холодный компресс;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иммобилизовать поврежденную часть тела;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дать пострадавшему обезболивающее средство;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дать пострадавшему обильное питье;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согреть пострадавшего;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з) доставить пострадавшего в лечебное учреждение;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и) измерить температуру тела пострадавшего.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22. Признаками теплового удара являются: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возбужденное состояние;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судорожное сокращение мышц;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слабость;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головная боль;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ощущение жажды;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вздутие живота;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повышенная температура тела;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з) иногда рвота.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23. Какие из перечисленных ниже факторов способствуют развитию отморожения?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слишком просторная обувь;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тесная и влажная обувь;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быстрая ходьба;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высокая подвижность;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алкогольное опьянение;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общая усталость.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24. При оказании первой помощи при местном ожоге необходимо: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разрезать и удалить части одежды с места ожога;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смазать ожог жиром или мазью;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протереть место ожога спиртовым раствором;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г) удалить инородные тела с места ожога;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наложить на место ожога стерильную повязку;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дать пострадавшему обезболивающее средство;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доставить пострадавшего в лечебное учреждение.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Pr="00515E42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515E42">
        <w:rPr>
          <w:rFonts w:ascii="Times New Roman" w:hAnsi="Times New Roman" w:cs="Times New Roman"/>
          <w:sz w:val="24"/>
          <w:szCs w:val="24"/>
        </w:rPr>
        <w:t xml:space="preserve"> — это: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повреждение, возникающее при воздействии молнии или электрического тока высокого напряжения;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повреждение, возникающее при воздействии электрического тока низкого напряжения;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повреждение, возникающее при воздействии на организм потока электронов.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26. Укажите основные факторы, определяющие степень поражения электрическим током.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сила тока;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напряженность электрического поля;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электромагнитная совместимость;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частота тока;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время воздействия тока;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путь прохождения тока через тело человека.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27. Во время грозы необходимо выполнять следующие правила безопасности: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без необходимости не выходить из дома;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закрыть окна, двери и дымоходы;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отключить от сети радио и телевизоры;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во время прогулки укрыться на возвышенном месте под деревом;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в лесу укрыться под высоким деревом, лучше под сосной или дубом;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находясь у воды, отойти подальше от берега.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>28. Основными составляющими тренированности организма человека являются: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сердечно-дыхательная выносливость;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мышечная сила и выносливость;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скоростные качества;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умение четко и правильно выполнять отдельные движения;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гибкость.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29. Какие из указанных ниже упражнений следует выполнять для развития мышечной выносливости?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а) упражнения с внешним сопротивлением;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упражнения на внимание;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упражнения на растягивание мышц;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упражнения с преодолением веса собственного тела.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30. Укажите упражнения, рекомендуемые для развития быстроты: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сгибание и разгибание рук в упоре;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бег в максимальном темпе в упоре стоя;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бег с ускорением на 30-40 метров;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семенящий бег с переходом </w:t>
      </w:r>
      <w:proofErr w:type="gramStart"/>
      <w:r w:rsidRPr="00515E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5E42">
        <w:rPr>
          <w:rFonts w:ascii="Times New Roman" w:hAnsi="Times New Roman" w:cs="Times New Roman"/>
          <w:sz w:val="24"/>
          <w:szCs w:val="24"/>
        </w:rPr>
        <w:t xml:space="preserve"> быстрый;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прыжки на одной и двух ногах на месте и с продвижением вперед;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бег приставными шагами (правым и левым боком);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бег на коньках;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з) игры и эстафеты.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E42" w:rsidRPr="00515E42" w:rsidRDefault="00515E42" w:rsidP="00515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42" w:rsidRPr="00515E42" w:rsidRDefault="00515E42" w:rsidP="00515E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5E42" w:rsidRPr="00515E42" w:rsidSect="00D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43F"/>
    <w:rsid w:val="0008445E"/>
    <w:rsid w:val="00343F76"/>
    <w:rsid w:val="004E6121"/>
    <w:rsid w:val="00515E42"/>
    <w:rsid w:val="006C745D"/>
    <w:rsid w:val="0075743F"/>
    <w:rsid w:val="009B3AFC"/>
    <w:rsid w:val="00D072B9"/>
    <w:rsid w:val="00D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2466</Words>
  <Characters>14059</Characters>
  <Application>Microsoft Office Word</Application>
  <DocSecurity>0</DocSecurity>
  <Lines>117</Lines>
  <Paragraphs>32</Paragraphs>
  <ScaleCrop>false</ScaleCrop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Валентина</cp:lastModifiedBy>
  <cp:revision>8</cp:revision>
  <dcterms:created xsi:type="dcterms:W3CDTF">2018-01-12T08:39:00Z</dcterms:created>
  <dcterms:modified xsi:type="dcterms:W3CDTF">2020-05-21T15:06:00Z</dcterms:modified>
</cp:coreProperties>
</file>