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EF" w:rsidRDefault="002367EF" w:rsidP="002367EF">
      <w:pPr>
        <w:spacing w:line="360" w:lineRule="auto"/>
        <w:ind w:firstLine="709"/>
        <w:jc w:val="both"/>
        <w:rPr>
          <w:b/>
          <w:color w:val="000000"/>
        </w:rPr>
      </w:pPr>
      <w:r>
        <w:rPr>
          <w:b/>
          <w:color w:val="000000"/>
        </w:rPr>
        <w:t>Прочтите текст</w:t>
      </w:r>
    </w:p>
    <w:p w:rsidR="002367EF" w:rsidRDefault="002367EF" w:rsidP="002367EF">
      <w:pPr>
        <w:spacing w:line="360" w:lineRule="auto"/>
        <w:ind w:firstLine="709"/>
        <w:jc w:val="both"/>
        <w:rPr>
          <w:b/>
          <w:color w:val="000000"/>
        </w:rPr>
      </w:pPr>
      <w:r>
        <w:rPr>
          <w:b/>
          <w:color w:val="000000"/>
        </w:rPr>
        <w:t>СССР во второй половине 1980-х гг.</w:t>
      </w:r>
    </w:p>
    <w:p w:rsidR="002367EF" w:rsidRDefault="002367EF" w:rsidP="002367EF">
      <w:pPr>
        <w:spacing w:line="360" w:lineRule="auto"/>
        <w:ind w:firstLine="709"/>
        <w:jc w:val="both"/>
        <w:rPr>
          <w:color w:val="000000"/>
        </w:rPr>
      </w:pPr>
      <w:r>
        <w:rPr>
          <w:color w:val="000000"/>
        </w:rPr>
        <w:t xml:space="preserve">В марте </w:t>
      </w:r>
      <w:smartTag w:uri="urn:schemas-microsoft-com:office:smarttags" w:element="metricconverter">
        <w:smartTagPr>
          <w:attr w:name="ProductID" w:val="1985 г"/>
        </w:smartTagPr>
        <w:r>
          <w:rPr>
            <w:color w:val="000000"/>
          </w:rPr>
          <w:t>1985 г</w:t>
        </w:r>
      </w:smartTag>
      <w:r>
        <w:rPr>
          <w:color w:val="000000"/>
        </w:rPr>
        <w:t xml:space="preserve">., после смерти Черненко, руководителем партии был избран М. С. Горбачев. Председателем Президиума Верховного Совета, т. е. главой государства, стал бывший министр иностранных дел СССР А. А. Громыко. Председателем Совета министров СССР с осени </w:t>
      </w:r>
      <w:smartTag w:uri="urn:schemas-microsoft-com:office:smarttags" w:element="metricconverter">
        <w:smartTagPr>
          <w:attr w:name="ProductID" w:val="1985 г"/>
        </w:smartTagPr>
        <w:r>
          <w:rPr>
            <w:color w:val="000000"/>
          </w:rPr>
          <w:t>1985 г</w:t>
        </w:r>
      </w:smartTag>
      <w:r>
        <w:rPr>
          <w:color w:val="000000"/>
        </w:rPr>
        <w:t xml:space="preserve">. назначен Н. И. Рыжков. В </w:t>
      </w:r>
      <w:smartTag w:uri="urn:schemas-microsoft-com:office:smarttags" w:element="metricconverter">
        <w:smartTagPr>
          <w:attr w:name="ProductID" w:val="1988 г"/>
        </w:smartTagPr>
        <w:r>
          <w:rPr>
            <w:color w:val="000000"/>
          </w:rPr>
          <w:t>1988 г</w:t>
        </w:r>
      </w:smartTag>
      <w:r>
        <w:rPr>
          <w:color w:val="000000"/>
        </w:rPr>
        <w:t>. М. С. Горбачев стал одновременно руководителем партии и государства. Период, когда Горбачев находился во главе государства, получил название «перестройка».</w:t>
      </w:r>
    </w:p>
    <w:p w:rsidR="002367EF" w:rsidRDefault="002367EF" w:rsidP="002367EF">
      <w:pPr>
        <w:spacing w:line="360" w:lineRule="auto"/>
        <w:ind w:firstLine="709"/>
        <w:jc w:val="both"/>
        <w:rPr>
          <w:color w:val="000000"/>
        </w:rPr>
      </w:pPr>
      <w:r>
        <w:rPr>
          <w:color w:val="000000"/>
        </w:rPr>
        <w:t xml:space="preserve">На пленуме ЦК КПСС в апреле </w:t>
      </w:r>
      <w:smartTag w:uri="urn:schemas-microsoft-com:office:smarttags" w:element="metricconverter">
        <w:smartTagPr>
          <w:attr w:name="ProductID" w:val="1985 г"/>
        </w:smartTagPr>
        <w:r>
          <w:rPr>
            <w:color w:val="000000"/>
          </w:rPr>
          <w:t>1985 г</w:t>
        </w:r>
      </w:smartTag>
      <w:r>
        <w:rPr>
          <w:color w:val="000000"/>
        </w:rPr>
        <w:t>. было объявлено о проведении в стране масштабных реформ с целью изменения общества. Реформы намечалось проводить в ряде сфер, в том числе в экономике. Этот курс воплотился в плане 12-й пятилетки (1986–1990 гг.) и получил название «курс на ускорение социально-экономического развития». Ускорение понималось как повышение темпов экономического роста на базе научно-технического прогресса за счет повышения производительности труда, интенсивного развития.</w:t>
      </w:r>
    </w:p>
    <w:p w:rsidR="002367EF" w:rsidRDefault="002367EF" w:rsidP="002367EF">
      <w:pPr>
        <w:spacing w:line="360" w:lineRule="auto"/>
        <w:ind w:firstLine="709"/>
        <w:jc w:val="both"/>
        <w:rPr>
          <w:color w:val="000000"/>
        </w:rPr>
      </w:pPr>
      <w:r>
        <w:rPr>
          <w:color w:val="000000"/>
        </w:rPr>
        <w:t xml:space="preserve">Первыми перестроечными законами стали постановление «О мерах по преодолению пьянства и алкоголизма» и закон «О госприемке». Но антиалкогольная кампания провалилась, а введение госприемки привело к очередному росту бюрократического аппарата. 26 апреля </w:t>
      </w:r>
      <w:smartTag w:uri="urn:schemas-microsoft-com:office:smarttags" w:element="metricconverter">
        <w:smartTagPr>
          <w:attr w:name="ProductID" w:val="1986 г"/>
        </w:smartTagPr>
        <w:r>
          <w:rPr>
            <w:color w:val="000000"/>
          </w:rPr>
          <w:t>1986 г</w:t>
        </w:r>
      </w:smartTag>
      <w:r>
        <w:rPr>
          <w:color w:val="000000"/>
        </w:rPr>
        <w:t>. произошла авария на Чернобыльской АЭС, что стало мрачным символом катастрофы, надвигающейся на общество и государство.</w:t>
      </w:r>
    </w:p>
    <w:p w:rsidR="002367EF" w:rsidRDefault="002367EF" w:rsidP="002367EF">
      <w:pPr>
        <w:spacing w:line="360" w:lineRule="auto"/>
        <w:ind w:firstLine="709"/>
        <w:jc w:val="both"/>
        <w:rPr>
          <w:color w:val="000000"/>
        </w:rPr>
      </w:pPr>
      <w:r>
        <w:rPr>
          <w:color w:val="000000"/>
        </w:rPr>
        <w:t xml:space="preserve">Идея перевода жесткого централизованного, планово-государственного хозяйства на рыночную, товарно-денежную основу (в рамках социализма) стала стержнем концепции перестройки. Первым шагом к рыночной экономике стал Закон «О государственном предприятии (объединении)» </w:t>
      </w:r>
      <w:smartTag w:uri="urn:schemas-microsoft-com:office:smarttags" w:element="metricconverter">
        <w:smartTagPr>
          <w:attr w:name="ProductID" w:val="1987 г"/>
        </w:smartTagPr>
        <w:r>
          <w:rPr>
            <w:color w:val="000000"/>
          </w:rPr>
          <w:t>1987 г</w:t>
        </w:r>
      </w:smartTag>
      <w:r>
        <w:rPr>
          <w:color w:val="000000"/>
        </w:rPr>
        <w:t xml:space="preserve">., предоставивший значительные права предприятиям и трудовым коллективам. Но центральный аппарат управления не хотел уступать своих прав. В это время большинство производимой продукции государство включило в государственный заказ (госзаказ), вывело из свободной продажи, лишило предприятия свободы самофинансирования. В </w:t>
      </w:r>
      <w:smartTag w:uri="urn:schemas-microsoft-com:office:smarttags" w:element="metricconverter">
        <w:smartTagPr>
          <w:attr w:name="ProductID" w:val="1988 г"/>
        </w:smartTagPr>
        <w:r>
          <w:rPr>
            <w:color w:val="000000"/>
          </w:rPr>
          <w:t>1988 г</w:t>
        </w:r>
      </w:smartTag>
      <w:r>
        <w:rPr>
          <w:color w:val="000000"/>
        </w:rPr>
        <w:t xml:space="preserve">. были приняты еще два закона, направленные на развитие коллективного и частного предпринимательства: закон о кооперации и </w:t>
      </w:r>
      <w:proofErr w:type="gramStart"/>
      <w:r>
        <w:rPr>
          <w:color w:val="000000"/>
        </w:rPr>
        <w:t>закон</w:t>
      </w:r>
      <w:proofErr w:type="gramEnd"/>
      <w:r>
        <w:rPr>
          <w:color w:val="000000"/>
        </w:rPr>
        <w:t xml:space="preserve"> об индивидуальной трудовой деятельности (ИТД). Затем с конца </w:t>
      </w:r>
      <w:smartTag w:uri="urn:schemas-microsoft-com:office:smarttags" w:element="metricconverter">
        <w:smartTagPr>
          <w:attr w:name="ProductID" w:val="1989 г"/>
        </w:smartTagPr>
        <w:r>
          <w:rPr>
            <w:color w:val="000000"/>
          </w:rPr>
          <w:t>1989 г</w:t>
        </w:r>
      </w:smartTag>
      <w:r>
        <w:rPr>
          <w:color w:val="000000"/>
        </w:rPr>
        <w:t xml:space="preserve">. по </w:t>
      </w:r>
      <w:smartTag w:uri="urn:schemas-microsoft-com:office:smarttags" w:element="metricconverter">
        <w:smartTagPr>
          <w:attr w:name="ProductID" w:val="1991 г"/>
        </w:smartTagPr>
        <w:r>
          <w:rPr>
            <w:color w:val="000000"/>
          </w:rPr>
          <w:t>1991 г</w:t>
        </w:r>
      </w:smartTag>
      <w:r>
        <w:rPr>
          <w:color w:val="000000"/>
        </w:rPr>
        <w:t xml:space="preserve">. было принято более ста законов, постановлений и т. п. по экономическим вопросам, но большинство из них не работало. Принимаемые меры не могли поднять экономику, так как были основаны на старых принципах социализма. Реальные доходы населения стали падать. В стране начался острый дефицит всех товаров. Цены на них стали возрастать. Благодаря гласности, курс на которую был провозглашен в </w:t>
      </w:r>
      <w:smartTag w:uri="urn:schemas-microsoft-com:office:smarttags" w:element="metricconverter">
        <w:smartTagPr>
          <w:attr w:name="ProductID" w:val="1987 г"/>
        </w:smartTagPr>
        <w:r>
          <w:rPr>
            <w:color w:val="000000"/>
          </w:rPr>
          <w:lastRenderedPageBreak/>
          <w:t>1987 г</w:t>
        </w:r>
      </w:smartTag>
      <w:r>
        <w:rPr>
          <w:color w:val="000000"/>
        </w:rPr>
        <w:t>., население осознало свою отчужденность от результатов собственного труда. Трудящиеся вышли на улицы с лозунгами протеста. По стране прокатилась волна забастовок, начатая шахтерами, которые заявили на своем съезде, что не считают КПСС партией рабочего класса.</w:t>
      </w:r>
    </w:p>
    <w:p w:rsidR="002367EF" w:rsidRDefault="002367EF" w:rsidP="002367EF">
      <w:pPr>
        <w:spacing w:line="360" w:lineRule="auto"/>
        <w:ind w:firstLine="709"/>
        <w:jc w:val="both"/>
        <w:rPr>
          <w:color w:val="000000"/>
        </w:rPr>
      </w:pPr>
      <w:r>
        <w:rPr>
          <w:color w:val="000000"/>
        </w:rPr>
        <w:t>Первоначально же общество восприняло реформы с энтузиазмом, большинство населения поддерживало требование перемен. Происходило омоложение руководства партии и государства, выдвинулись Н. И. Рыжков (председатель Совмина СССР), Э. А. Шеварднадзе (министр иностранных дел СССР), А. Н. Яковлев, Б. Н. Ельцин, А. В. Собчак и др. Комиссия при Политбюро ЦК КПСС во главе А. Н. Яковлевым возобновила работу по реабилитации репрессированных. Все чаще наряду со словом «перестройка» стали употреблять слово «демократизация». С началом демократизации общества и политики «гласности» произошло переосмысление истории советского общества. Средства массовой информации стали играть большую роль, всем без исключения предоставлялось право открыто высказывать свои мысли. Итогом развернувшегося курса на гласность стало духовное и идейное раскрепощение общества. Перестала подвергаться государственным ограничениям деятельность церкви.</w:t>
      </w:r>
    </w:p>
    <w:p w:rsidR="002367EF" w:rsidRDefault="002367EF" w:rsidP="002367EF">
      <w:pPr>
        <w:spacing w:line="360" w:lineRule="auto"/>
        <w:ind w:firstLine="709"/>
        <w:jc w:val="both"/>
        <w:rPr>
          <w:color w:val="000000"/>
        </w:rPr>
      </w:pPr>
      <w:r>
        <w:rPr>
          <w:color w:val="000000"/>
        </w:rPr>
        <w:t xml:space="preserve">Летом </w:t>
      </w:r>
      <w:smartTag w:uri="urn:schemas-microsoft-com:office:smarttags" w:element="metricconverter">
        <w:smartTagPr>
          <w:attr w:name="ProductID" w:val="1988 г"/>
        </w:smartTagPr>
        <w:r>
          <w:rPr>
            <w:color w:val="000000"/>
          </w:rPr>
          <w:t>1988 г</w:t>
        </w:r>
      </w:smartTag>
      <w:r>
        <w:rPr>
          <w:color w:val="000000"/>
        </w:rPr>
        <w:t xml:space="preserve">. состоялась </w:t>
      </w:r>
      <w:r>
        <w:rPr>
          <w:color w:val="000000"/>
          <w:lang w:val="en-US"/>
        </w:rPr>
        <w:t>XIX</w:t>
      </w:r>
      <w:r>
        <w:rPr>
          <w:color w:val="000000"/>
        </w:rPr>
        <w:t xml:space="preserve"> партийная конференция. На ней развернулась острая борьба мнений по поводу перестройки. В рядах К</w:t>
      </w:r>
      <w:proofErr w:type="gramStart"/>
      <w:r>
        <w:rPr>
          <w:color w:val="000000"/>
        </w:rPr>
        <w:t>ПСС пр</w:t>
      </w:r>
      <w:proofErr w:type="gramEnd"/>
      <w:r>
        <w:rPr>
          <w:color w:val="000000"/>
        </w:rPr>
        <w:t xml:space="preserve">оизошел раскол. По предложению М. С. Горбачева учреждался новый орган власти – Съезд народных депутатов СССР. Из числа его участников избирался Верховный Совет, превращавшийся в действующий парламент. В союзных республиках образовывались такие же государственные структуры. В мае – июне </w:t>
      </w:r>
      <w:smartTag w:uri="urn:schemas-microsoft-com:office:smarttags" w:element="metricconverter">
        <w:smartTagPr>
          <w:attr w:name="ProductID" w:val="1989 г"/>
        </w:smartTagPr>
        <w:r>
          <w:rPr>
            <w:color w:val="000000"/>
          </w:rPr>
          <w:t>1989 г</w:t>
        </w:r>
      </w:smartTag>
      <w:r>
        <w:rPr>
          <w:color w:val="000000"/>
        </w:rPr>
        <w:t xml:space="preserve">. состоялся первый Съезд народных депутатов СССР, затем избран Верховный Совет СССР во главе с М. С. Горбачевым. Председателем Верховного Совета РСФСР в мае </w:t>
      </w:r>
      <w:smartTag w:uri="urn:schemas-microsoft-com:office:smarttags" w:element="metricconverter">
        <w:smartTagPr>
          <w:attr w:name="ProductID" w:val="1990 г"/>
        </w:smartTagPr>
        <w:r>
          <w:rPr>
            <w:color w:val="000000"/>
          </w:rPr>
          <w:t>1990 г</w:t>
        </w:r>
      </w:smartTag>
      <w:r>
        <w:rPr>
          <w:color w:val="000000"/>
        </w:rPr>
        <w:t>. стал Б. Н. Ельцин.</w:t>
      </w:r>
    </w:p>
    <w:p w:rsidR="002367EF" w:rsidRDefault="002367EF" w:rsidP="002367EF">
      <w:pPr>
        <w:spacing w:line="360" w:lineRule="auto"/>
        <w:ind w:firstLine="709"/>
        <w:jc w:val="both"/>
        <w:rPr>
          <w:color w:val="000000"/>
        </w:rPr>
      </w:pPr>
      <w:r>
        <w:rPr>
          <w:color w:val="000000"/>
        </w:rPr>
        <w:t xml:space="preserve">Весной </w:t>
      </w:r>
      <w:smartTag w:uri="urn:schemas-microsoft-com:office:smarttags" w:element="metricconverter">
        <w:smartTagPr>
          <w:attr w:name="ProductID" w:val="1990 г"/>
        </w:smartTagPr>
        <w:r>
          <w:rPr>
            <w:color w:val="000000"/>
          </w:rPr>
          <w:t>1990 г</w:t>
        </w:r>
      </w:smartTag>
      <w:r>
        <w:rPr>
          <w:color w:val="000000"/>
        </w:rPr>
        <w:t xml:space="preserve">. была определена новая цель реформы – переход к правовому государству, поскольку только оно в состоянии обеспечить переход к рынку и демократическому обществу. Среди первостепенных задач реформирования политической системы были создание президентской системы власти в СССР и переход к многопартийности. III съезд народных депутатов СССР (март </w:t>
      </w:r>
      <w:smartTag w:uri="urn:schemas-microsoft-com:office:smarttags" w:element="metricconverter">
        <w:smartTagPr>
          <w:attr w:name="ProductID" w:val="1990 г"/>
        </w:smartTagPr>
        <w:r>
          <w:rPr>
            <w:color w:val="000000"/>
          </w:rPr>
          <w:t>1990 г</w:t>
        </w:r>
      </w:smartTag>
      <w:r>
        <w:rPr>
          <w:color w:val="000000"/>
        </w:rPr>
        <w:t>.) избрал М. С. Горбачева Президентом СССР. Была отменена статья 6 Конституции СССР о КПСС как руководящей и направляющей силе общества и ядре политической системы.</w:t>
      </w:r>
    </w:p>
    <w:p w:rsidR="002367EF" w:rsidRDefault="002367EF" w:rsidP="002367EF">
      <w:pPr>
        <w:spacing w:line="360" w:lineRule="auto"/>
        <w:ind w:firstLine="709"/>
        <w:jc w:val="both"/>
        <w:rPr>
          <w:color w:val="000000"/>
        </w:rPr>
      </w:pPr>
      <w:r>
        <w:rPr>
          <w:color w:val="000000"/>
        </w:rPr>
        <w:t xml:space="preserve">12 июня </w:t>
      </w:r>
      <w:smartTag w:uri="urn:schemas-microsoft-com:office:smarttags" w:element="metricconverter">
        <w:smartTagPr>
          <w:attr w:name="ProductID" w:val="1990 г"/>
        </w:smartTagPr>
        <w:r>
          <w:rPr>
            <w:color w:val="000000"/>
          </w:rPr>
          <w:t>1990 г</w:t>
        </w:r>
      </w:smartTag>
      <w:r>
        <w:rPr>
          <w:color w:val="000000"/>
        </w:rPr>
        <w:t>. была принята Декларация о государственном суверенитете РСФСР.</w:t>
      </w:r>
    </w:p>
    <w:p w:rsidR="002367EF" w:rsidRDefault="002367EF" w:rsidP="002367EF">
      <w:pPr>
        <w:spacing w:line="360" w:lineRule="auto"/>
        <w:ind w:firstLine="709"/>
        <w:jc w:val="both"/>
        <w:rPr>
          <w:color w:val="000000"/>
        </w:rPr>
      </w:pPr>
      <w:r>
        <w:rPr>
          <w:color w:val="000000"/>
        </w:rPr>
        <w:t>Внешняя политика: «новое политическое мышление»</w:t>
      </w:r>
    </w:p>
    <w:p w:rsidR="002367EF" w:rsidRDefault="002367EF" w:rsidP="002367EF">
      <w:pPr>
        <w:spacing w:line="360" w:lineRule="auto"/>
        <w:ind w:firstLine="709"/>
        <w:jc w:val="both"/>
        <w:rPr>
          <w:color w:val="000000"/>
        </w:rPr>
      </w:pPr>
      <w:r>
        <w:rPr>
          <w:color w:val="000000"/>
        </w:rPr>
        <w:t xml:space="preserve">Новое руководство СССР во главе с Горбачевым резко активизировало внешнюю политику с тем, чтобы вырвать Советский Союз из международной изоляции. XXVII </w:t>
      </w:r>
      <w:r>
        <w:rPr>
          <w:color w:val="000000"/>
        </w:rPr>
        <w:lastRenderedPageBreak/>
        <w:t>съезд КПСС (</w:t>
      </w:r>
      <w:smartTag w:uri="urn:schemas-microsoft-com:office:smarttags" w:element="metricconverter">
        <w:smartTagPr>
          <w:attr w:name="ProductID" w:val="1986 г"/>
        </w:smartTagPr>
        <w:r>
          <w:rPr>
            <w:color w:val="000000"/>
          </w:rPr>
          <w:t>1986 г</w:t>
        </w:r>
      </w:smartTag>
      <w:r>
        <w:rPr>
          <w:color w:val="000000"/>
        </w:rPr>
        <w:t xml:space="preserve">.) сформулировал основы всеобщей системы международной безопасности, которые базировались на заявлении Горбачева от 15 января </w:t>
      </w:r>
      <w:smartTag w:uri="urn:schemas-microsoft-com:office:smarttags" w:element="metricconverter">
        <w:smartTagPr>
          <w:attr w:name="ProductID" w:val="1986 г"/>
        </w:smartTagPr>
        <w:r>
          <w:rPr>
            <w:color w:val="000000"/>
          </w:rPr>
          <w:t>1986 г</w:t>
        </w:r>
      </w:smartTag>
      <w:r>
        <w:rPr>
          <w:color w:val="000000"/>
        </w:rPr>
        <w:t>. Предлагалось запретить и ликвидировать оружие массового уничтожения, снизить уровень военных потенциалов до разумных пределов, распустить военные союзы, сократить военные расходы. Был выдвинут призыв об уважении прав каждого народа, его суверенитета, о неиспользовании силы в спорных вопросах, сотрудничестве социалистических и капиталистических стран в развитии экономики, культуры, оказании взаимной помощи в развитии государств. Совокупность предложенных принципов внешней политики получила название «новое политическое мышление». «Новое политическое мышление» явилось попыткой реализации идей перестройки во внешней политике.</w:t>
      </w:r>
    </w:p>
    <w:p w:rsidR="002367EF" w:rsidRDefault="002367EF" w:rsidP="002367EF">
      <w:pPr>
        <w:spacing w:line="360" w:lineRule="auto"/>
        <w:ind w:firstLine="709"/>
        <w:jc w:val="both"/>
        <w:rPr>
          <w:color w:val="000000"/>
        </w:rPr>
      </w:pPr>
      <w:r>
        <w:rPr>
          <w:color w:val="000000"/>
        </w:rPr>
        <w:t xml:space="preserve">Во второй половине 1980-х гг. СССР предпринял крупные практические шаги по нормализации межгосударственных отношений, ослаблению напряженности в мире, укреплению международного авторитета Советского Союза. В августе </w:t>
      </w:r>
      <w:smartTag w:uri="urn:schemas-microsoft-com:office:smarttags" w:element="metricconverter">
        <w:smartTagPr>
          <w:attr w:name="ProductID" w:val="1985 г"/>
        </w:smartTagPr>
        <w:r>
          <w:rPr>
            <w:color w:val="000000"/>
          </w:rPr>
          <w:t>1985 г</w:t>
        </w:r>
      </w:smartTag>
      <w:r>
        <w:rPr>
          <w:color w:val="000000"/>
        </w:rPr>
        <w:t xml:space="preserve">., в сороковую годовщину ядерной бомбардировки Хиросимы, СССР ввел мораторий на испытания ядерного оружия, предложив другим ядерным державам поддержать его инициативу. В качестве ответной меры руководство США лишь пригласило представителей СССР присутствовать на своих ядерных испытаниях. В апреле </w:t>
      </w:r>
      <w:smartTag w:uri="urn:schemas-microsoft-com:office:smarttags" w:element="metricconverter">
        <w:smartTagPr>
          <w:attr w:name="ProductID" w:val="1987 г"/>
        </w:smartTagPr>
        <w:r>
          <w:rPr>
            <w:color w:val="000000"/>
          </w:rPr>
          <w:t>1987 г</w:t>
        </w:r>
      </w:smartTag>
      <w:r>
        <w:rPr>
          <w:color w:val="000000"/>
        </w:rPr>
        <w:t>. мораторий был отменен.</w:t>
      </w:r>
    </w:p>
    <w:p w:rsidR="002367EF" w:rsidRDefault="002367EF" w:rsidP="002367EF">
      <w:pPr>
        <w:spacing w:line="360" w:lineRule="auto"/>
        <w:ind w:firstLine="709"/>
        <w:jc w:val="both"/>
        <w:rPr>
          <w:color w:val="000000"/>
        </w:rPr>
      </w:pPr>
      <w:r>
        <w:rPr>
          <w:color w:val="000000"/>
        </w:rPr>
        <w:t xml:space="preserve">Однако отношения с США значительно улучшились, прошло несколько встреч М. С. Горбачева с президентами США Р. Рейганом и </w:t>
      </w:r>
      <w:proofErr w:type="gramStart"/>
      <w:r>
        <w:rPr>
          <w:color w:val="000000"/>
        </w:rPr>
        <w:t>Дж</w:t>
      </w:r>
      <w:proofErr w:type="gramEnd"/>
      <w:r>
        <w:rPr>
          <w:color w:val="000000"/>
        </w:rPr>
        <w:t xml:space="preserve">. Бушем-старшим. В </w:t>
      </w:r>
      <w:smartTag w:uri="urn:schemas-microsoft-com:office:smarttags" w:element="metricconverter">
        <w:smartTagPr>
          <w:attr w:name="ProductID" w:val="1987 г"/>
        </w:smartTagPr>
        <w:r>
          <w:rPr>
            <w:color w:val="000000"/>
          </w:rPr>
          <w:t>1987 г</w:t>
        </w:r>
      </w:smartTag>
      <w:r>
        <w:rPr>
          <w:color w:val="000000"/>
        </w:rPr>
        <w:t xml:space="preserve">. в Вашингтоне подписан договор о ликвидации ракет средней и меньшей дальности (РСМД), летом </w:t>
      </w:r>
      <w:smartTag w:uri="urn:schemas-microsoft-com:office:smarttags" w:element="metricconverter">
        <w:smartTagPr>
          <w:attr w:name="ProductID" w:val="1991 г"/>
        </w:smartTagPr>
        <w:r>
          <w:rPr>
            <w:color w:val="000000"/>
          </w:rPr>
          <w:t>1991 г</w:t>
        </w:r>
      </w:smartTag>
      <w:r>
        <w:rPr>
          <w:color w:val="000000"/>
        </w:rPr>
        <w:t xml:space="preserve">. – о значительном сокращении и ограничении стратегических наступательных вооружений (СНВ-1). Налаживались отношения со многими странами, в том числе с Китаем. Отказ от применения военной силы, вывод войск из Афганистана (февраль </w:t>
      </w:r>
      <w:smartTag w:uri="urn:schemas-microsoft-com:office:smarttags" w:element="metricconverter">
        <w:smartTagPr>
          <w:attr w:name="ProductID" w:val="1989 г"/>
        </w:smartTagPr>
        <w:r>
          <w:rPr>
            <w:color w:val="000000"/>
          </w:rPr>
          <w:t>1989 г</w:t>
        </w:r>
      </w:smartTag>
      <w:r>
        <w:rPr>
          <w:color w:val="000000"/>
        </w:rPr>
        <w:t>.) способствовали нормализации международной обстановки.</w:t>
      </w:r>
    </w:p>
    <w:p w:rsidR="002367EF" w:rsidRDefault="002367EF" w:rsidP="002367EF">
      <w:pPr>
        <w:spacing w:line="360" w:lineRule="auto"/>
        <w:ind w:firstLine="709"/>
        <w:jc w:val="both"/>
        <w:rPr>
          <w:color w:val="000000"/>
        </w:rPr>
      </w:pPr>
      <w:r>
        <w:rPr>
          <w:color w:val="000000"/>
        </w:rPr>
        <w:t xml:space="preserve">В мае </w:t>
      </w:r>
      <w:smartTag w:uri="urn:schemas-microsoft-com:office:smarttags" w:element="metricconverter">
        <w:smartTagPr>
          <w:attr w:name="ProductID" w:val="1987 г"/>
        </w:smartTagPr>
        <w:r>
          <w:rPr>
            <w:color w:val="000000"/>
          </w:rPr>
          <w:t>1987 г</w:t>
        </w:r>
      </w:smartTag>
      <w:r>
        <w:rPr>
          <w:color w:val="000000"/>
        </w:rPr>
        <w:t xml:space="preserve">. Политический Консультативный комитет стран Варшавского договора по инициативе советского руководства принял «Берлинскую декларацию» об одновременном роспуске ОВД и НАТО и в первую очередь их военных организаций. После </w:t>
      </w:r>
      <w:smartTag w:uri="urn:schemas-microsoft-com:office:smarttags" w:element="metricconverter">
        <w:smartTagPr>
          <w:attr w:name="ProductID" w:val="1989 г"/>
        </w:smartTagPr>
        <w:r>
          <w:rPr>
            <w:color w:val="000000"/>
          </w:rPr>
          <w:t>1989 г</w:t>
        </w:r>
      </w:smartTag>
      <w:r>
        <w:rPr>
          <w:color w:val="000000"/>
        </w:rPr>
        <w:t xml:space="preserve">. в социалистических странах шло возрастание антисоветских и антисоциалистических настроений, переросшее в серию революций в восточноевропейских государствах. В </w:t>
      </w:r>
      <w:smartTag w:uri="urn:schemas-microsoft-com:office:smarttags" w:element="metricconverter">
        <w:smartTagPr>
          <w:attr w:name="ProductID" w:val="1990 г"/>
        </w:smartTagPr>
        <w:r>
          <w:rPr>
            <w:color w:val="000000"/>
          </w:rPr>
          <w:t>1990 г</w:t>
        </w:r>
      </w:smartTag>
      <w:r>
        <w:rPr>
          <w:color w:val="000000"/>
        </w:rPr>
        <w:t xml:space="preserve">. перестала существовать ГДР, войдя в состав ФРГ. В ходе революций компартии были отстранены от власти. Пришедшие к власти национально-демократические силы государств Восточной Европы взяли курс на сближение с НАТО и организацией Общего рынка (будущим Евросоюзом), потребовав </w:t>
      </w:r>
      <w:r>
        <w:rPr>
          <w:color w:val="000000"/>
        </w:rPr>
        <w:lastRenderedPageBreak/>
        <w:t xml:space="preserve">ускорить вывод советских войск со своих территорий. Весной </w:t>
      </w:r>
      <w:smartTag w:uri="urn:schemas-microsoft-com:office:smarttags" w:element="metricconverter">
        <w:smartTagPr>
          <w:attr w:name="ProductID" w:val="1991 г"/>
        </w:smartTagPr>
        <w:r>
          <w:rPr>
            <w:color w:val="000000"/>
          </w:rPr>
          <w:t>1991 г</w:t>
        </w:r>
      </w:smartTag>
      <w:r>
        <w:rPr>
          <w:color w:val="000000"/>
        </w:rPr>
        <w:t>. был официально оформлен роспуск СЭВ и ОВД. Границы стран Восточной Европы оказались открытыми для массированного проникновения западноевропейских товаров и капиталов.</w:t>
      </w:r>
    </w:p>
    <w:p w:rsidR="002367EF" w:rsidRDefault="002367EF" w:rsidP="002367EF">
      <w:pPr>
        <w:spacing w:line="360" w:lineRule="auto"/>
        <w:ind w:firstLine="709"/>
        <w:jc w:val="both"/>
        <w:rPr>
          <w:color w:val="000000"/>
        </w:rPr>
      </w:pPr>
      <w:r>
        <w:rPr>
          <w:color w:val="000000"/>
        </w:rPr>
        <w:t xml:space="preserve">Новые инициативы во внешней политике СССР имели как положительные, так и отрицательные последствия. К началу 1990-х гг. прекратилась «холодная война», в лучшую сторону изменилась обстановка в мире, окончательно рухнул «железный занавес», расширились международные связи. В то же время в обмен на грандиозные односторонние уступки администрация Горбачева рассчитывала на «добрую волю» стран Запада, политическую и финансовую поддержку. Однако серьезной финансовой помощи не последовало. Бывшие союзники СССР по </w:t>
      </w:r>
      <w:proofErr w:type="spellStart"/>
      <w:r>
        <w:rPr>
          <w:color w:val="000000"/>
        </w:rPr>
        <w:t>соцлагерю</w:t>
      </w:r>
      <w:proofErr w:type="spellEnd"/>
      <w:r>
        <w:rPr>
          <w:color w:val="000000"/>
        </w:rPr>
        <w:t xml:space="preserve"> проявляли враждебность к СССР и устремлялись в НАТО.</w:t>
      </w:r>
    </w:p>
    <w:p w:rsidR="002367EF" w:rsidRDefault="002367EF" w:rsidP="002367EF">
      <w:pPr>
        <w:spacing w:line="360" w:lineRule="auto"/>
        <w:ind w:firstLine="709"/>
        <w:jc w:val="both"/>
        <w:rPr>
          <w:b/>
          <w:color w:val="000000"/>
        </w:rPr>
      </w:pPr>
      <w:r>
        <w:rPr>
          <w:b/>
          <w:color w:val="000000"/>
        </w:rPr>
        <w:t xml:space="preserve">События </w:t>
      </w:r>
      <w:smartTag w:uri="urn:schemas-microsoft-com:office:smarttags" w:element="metricconverter">
        <w:smartTagPr>
          <w:attr w:name="ProductID" w:val="1991 г"/>
        </w:smartTagPr>
        <w:r>
          <w:rPr>
            <w:b/>
            <w:color w:val="000000"/>
          </w:rPr>
          <w:t>1991 г</w:t>
        </w:r>
      </w:smartTag>
      <w:r>
        <w:rPr>
          <w:b/>
          <w:color w:val="000000"/>
        </w:rPr>
        <w:t>. Распад СССР</w:t>
      </w:r>
    </w:p>
    <w:p w:rsidR="002367EF" w:rsidRDefault="002367EF" w:rsidP="002367EF">
      <w:pPr>
        <w:spacing w:line="360" w:lineRule="auto"/>
        <w:ind w:firstLine="709"/>
        <w:jc w:val="both"/>
        <w:rPr>
          <w:color w:val="000000"/>
        </w:rPr>
      </w:pPr>
      <w:r>
        <w:rPr>
          <w:color w:val="000000"/>
        </w:rPr>
        <w:t xml:space="preserve">В середине 1980-х гг. административные структуры в союзных республиках начали борьбу за усиление собственной власти. Начались трения между коренными жителями и русскоязычным населением. Рухнул миф о «дружбе народов СССР». В </w:t>
      </w:r>
      <w:smartTag w:uri="urn:schemas-microsoft-com:office:smarttags" w:element="metricconverter">
        <w:smartTagPr>
          <w:attr w:name="ProductID" w:val="1986 г"/>
        </w:smartTagPr>
        <w:r>
          <w:rPr>
            <w:color w:val="000000"/>
          </w:rPr>
          <w:t>1986 г</w:t>
        </w:r>
      </w:smartTag>
      <w:r>
        <w:rPr>
          <w:color w:val="000000"/>
        </w:rPr>
        <w:t xml:space="preserve">. произошли выступления в Казахстане. В </w:t>
      </w:r>
      <w:smartTag w:uri="urn:schemas-microsoft-com:office:smarttags" w:element="metricconverter">
        <w:smartTagPr>
          <w:attr w:name="ProductID" w:val="1988 г"/>
        </w:smartTagPr>
        <w:r>
          <w:rPr>
            <w:color w:val="000000"/>
          </w:rPr>
          <w:t>1988 г</w:t>
        </w:r>
      </w:smartTag>
      <w:r>
        <w:rPr>
          <w:color w:val="000000"/>
        </w:rPr>
        <w:t xml:space="preserve">. начались волнения между армянами и азербайджанцами из-за Нагорного Карабаха. В </w:t>
      </w:r>
      <w:smartTag w:uri="urn:schemas-microsoft-com:office:smarttags" w:element="metricconverter">
        <w:smartTagPr>
          <w:attr w:name="ProductID" w:val="1989 г"/>
        </w:smartTagPr>
        <w:r>
          <w:rPr>
            <w:color w:val="000000"/>
          </w:rPr>
          <w:t>1989 г</w:t>
        </w:r>
      </w:smartTag>
      <w:r>
        <w:rPr>
          <w:color w:val="000000"/>
        </w:rPr>
        <w:t xml:space="preserve">. кровавые столкновения произошли в Фергане, в </w:t>
      </w:r>
      <w:smartTag w:uri="urn:schemas-microsoft-com:office:smarttags" w:element="metricconverter">
        <w:smartTagPr>
          <w:attr w:name="ProductID" w:val="1990 г"/>
        </w:smartTagPr>
        <w:r>
          <w:rPr>
            <w:color w:val="000000"/>
          </w:rPr>
          <w:t>1990 г</w:t>
        </w:r>
      </w:smartTag>
      <w:r>
        <w:rPr>
          <w:color w:val="000000"/>
        </w:rPr>
        <w:t xml:space="preserve">. – между киргизами и узбеками в </w:t>
      </w:r>
      <w:proofErr w:type="spellStart"/>
      <w:r>
        <w:rPr>
          <w:color w:val="000000"/>
        </w:rPr>
        <w:t>Ошской</w:t>
      </w:r>
      <w:proofErr w:type="spellEnd"/>
      <w:r>
        <w:rPr>
          <w:color w:val="000000"/>
        </w:rPr>
        <w:t xml:space="preserve"> области. Накалились взаимоотношения Грузии с Абхазией и Южной Осетией. Для подавления конфликтов использовались войска, что усугубляло обстановку в союзных республиках. Власть все больше переходила от федерального центра в республики, начались «парад суверенитетов» и «война законов», что фактически означало неподчинение центру и стремление к самостоятельности. С целью сохранить в каком-то виде единое государство Горбачев задумал подписание нового союзного договора. В мае </w:t>
      </w:r>
      <w:smartTag w:uri="urn:schemas-microsoft-com:office:smarttags" w:element="metricconverter">
        <w:smartTagPr>
          <w:attr w:name="ProductID" w:val="1991 г"/>
        </w:smartTagPr>
        <w:r>
          <w:rPr>
            <w:color w:val="000000"/>
          </w:rPr>
          <w:t>1991 г</w:t>
        </w:r>
      </w:smartTag>
      <w:r>
        <w:rPr>
          <w:color w:val="000000"/>
        </w:rPr>
        <w:t xml:space="preserve">. в резиденции </w:t>
      </w:r>
      <w:proofErr w:type="spellStart"/>
      <w:r>
        <w:rPr>
          <w:color w:val="000000"/>
        </w:rPr>
        <w:t>Ново-Огарево</w:t>
      </w:r>
      <w:proofErr w:type="spellEnd"/>
      <w:r>
        <w:rPr>
          <w:color w:val="000000"/>
        </w:rPr>
        <w:t xml:space="preserve"> под Москвой был утвержден специальный проект, в котором говорилось о том, что каждая республика является членом международного сообщества и может существовать самостоятельно. Подписание проекта было назначено на 20 августа </w:t>
      </w:r>
      <w:smartTag w:uri="urn:schemas-microsoft-com:office:smarttags" w:element="metricconverter">
        <w:smartTagPr>
          <w:attr w:name="ProductID" w:val="1991 г"/>
        </w:smartTagPr>
        <w:r>
          <w:rPr>
            <w:color w:val="000000"/>
          </w:rPr>
          <w:t>1991 г</w:t>
        </w:r>
      </w:smartTag>
      <w:r>
        <w:rPr>
          <w:color w:val="000000"/>
        </w:rPr>
        <w:t>.</w:t>
      </w:r>
    </w:p>
    <w:p w:rsidR="002367EF" w:rsidRDefault="002367EF" w:rsidP="002367EF">
      <w:pPr>
        <w:spacing w:line="360" w:lineRule="auto"/>
        <w:ind w:firstLine="709"/>
        <w:jc w:val="both"/>
        <w:rPr>
          <w:color w:val="000000"/>
        </w:rPr>
      </w:pPr>
      <w:r>
        <w:rPr>
          <w:color w:val="000000"/>
        </w:rPr>
        <w:t>Однако проекту не суждено было воплотиться в жизнь.</w:t>
      </w:r>
    </w:p>
    <w:p w:rsidR="002367EF" w:rsidRDefault="002367EF" w:rsidP="002367EF">
      <w:pPr>
        <w:spacing w:line="360" w:lineRule="auto"/>
        <w:ind w:firstLine="709"/>
        <w:jc w:val="both"/>
        <w:rPr>
          <w:color w:val="000000"/>
        </w:rPr>
      </w:pPr>
      <w:r>
        <w:rPr>
          <w:color w:val="000000"/>
        </w:rPr>
        <w:t xml:space="preserve">18 августа находившийся на отдыхе в Крыму М. С. Горбачев был изолирован в своей резиденции. Утром 19 августа начался антигосударственный путч (переворот). По радио и телевидению объявлено «Заявление Советского руководства» об отстранении Президента СССР от обязанностей по состоянию здоровья и передаче его полномочий вице-президенту Г. И. </w:t>
      </w:r>
      <w:proofErr w:type="spellStart"/>
      <w:r>
        <w:rPr>
          <w:color w:val="000000"/>
        </w:rPr>
        <w:t>Янаеву</w:t>
      </w:r>
      <w:proofErr w:type="spellEnd"/>
      <w:r>
        <w:rPr>
          <w:color w:val="000000"/>
        </w:rPr>
        <w:t>, о введении в стране чрезвычайного положения и создании Государственного комитета по чрезвычайному положению (ГКЧП). Г</w:t>
      </w:r>
      <w:proofErr w:type="gramStart"/>
      <w:r>
        <w:rPr>
          <w:color w:val="000000"/>
        </w:rPr>
        <w:t>КЧП вв</w:t>
      </w:r>
      <w:proofErr w:type="gramEnd"/>
      <w:r>
        <w:rPr>
          <w:color w:val="000000"/>
        </w:rPr>
        <w:t xml:space="preserve">ел войска в Москву, потребовал приостановить деятельность некоторых структур власти, </w:t>
      </w:r>
      <w:r>
        <w:rPr>
          <w:color w:val="000000"/>
        </w:rPr>
        <w:lastRenderedPageBreak/>
        <w:t>оппозиционных партий и движений, выпуск многих газет. Отпор путчистам возглавило руководство РСФСР во главе с Б. Н. Ельциным, издавшее указ о незаконности действий ГКЧП. В Москве возникли баррикады, народ встал на защиту Дома Советов России («Белого дома»). 21 августа ГКЧП потерпел поражение. 22 августа запрещена деятельность КПСС, путчисты арестованы.</w:t>
      </w:r>
    </w:p>
    <w:p w:rsidR="002367EF" w:rsidRDefault="002367EF" w:rsidP="002367EF">
      <w:pPr>
        <w:spacing w:line="360" w:lineRule="auto"/>
        <w:ind w:firstLine="709"/>
        <w:jc w:val="both"/>
        <w:rPr>
          <w:color w:val="000000"/>
        </w:rPr>
      </w:pPr>
      <w:r>
        <w:rPr>
          <w:color w:val="000000"/>
        </w:rPr>
        <w:t xml:space="preserve">Августовские события привели к ускорению распада СССР. Заявили о выходе из Советского Союза страны Прибалтики. О своей независимости объявила Украина, ее примеру последовали Молдавия, Киргизия, Узбекистан. Попытки Горбачева по продолжению </w:t>
      </w:r>
      <w:proofErr w:type="spellStart"/>
      <w:proofErr w:type="gramStart"/>
      <w:r>
        <w:rPr>
          <w:color w:val="000000"/>
        </w:rPr>
        <w:t>ново-огаревского</w:t>
      </w:r>
      <w:proofErr w:type="spellEnd"/>
      <w:proofErr w:type="gramEnd"/>
      <w:r>
        <w:rPr>
          <w:color w:val="000000"/>
        </w:rPr>
        <w:t xml:space="preserve"> процесса потерпели неудачу. 8 декабря </w:t>
      </w:r>
      <w:smartTag w:uri="urn:schemas-microsoft-com:office:smarttags" w:element="metricconverter">
        <w:smartTagPr>
          <w:attr w:name="ProductID" w:val="1991 г"/>
        </w:smartTagPr>
        <w:r>
          <w:rPr>
            <w:color w:val="000000"/>
          </w:rPr>
          <w:t>1991 г</w:t>
        </w:r>
      </w:smartTag>
      <w:r>
        <w:rPr>
          <w:color w:val="000000"/>
        </w:rPr>
        <w:t xml:space="preserve">. лидеры РСФСР, Украины и Белоруссии, собравшись в Беловежской Пуще на территории Белоруссии, расторгли договор об образовании СССР от </w:t>
      </w:r>
      <w:smartTag w:uri="urn:schemas-microsoft-com:office:smarttags" w:element="metricconverter">
        <w:smartTagPr>
          <w:attr w:name="ProductID" w:val="1922 г"/>
        </w:smartTagPr>
        <w:r>
          <w:rPr>
            <w:color w:val="000000"/>
          </w:rPr>
          <w:t>1922 г</w:t>
        </w:r>
      </w:smartTag>
      <w:r>
        <w:rPr>
          <w:color w:val="000000"/>
        </w:rPr>
        <w:t xml:space="preserve">. Тогда же было подписано Соглашение об образовании Содружества Независимых Государств (СНГ). В него вошли Россия, Украина и Белоруссия. Этот акт вошел в историю как «Беловежские соглашения». 21 декабря Декларацию об образовании СНГ подписали еще восемь государств (Азербайджан, Армения, Казахстан, Киргизия, Молдавия, Таджикистан, Туркмения, Узбекистан). 25 декабря </w:t>
      </w:r>
      <w:smartTag w:uri="urn:schemas-microsoft-com:office:smarttags" w:element="metricconverter">
        <w:smartTagPr>
          <w:attr w:name="ProductID" w:val="1991 г"/>
        </w:smartTagPr>
        <w:r>
          <w:rPr>
            <w:color w:val="000000"/>
          </w:rPr>
          <w:t>1991 г</w:t>
        </w:r>
      </w:smartTag>
      <w:r>
        <w:rPr>
          <w:color w:val="000000"/>
        </w:rPr>
        <w:t>. М. С. Горбачев подал в отставку с поста Президента СССР.</w:t>
      </w:r>
    </w:p>
    <w:p w:rsidR="002367EF" w:rsidRDefault="002367EF" w:rsidP="002367EF">
      <w:pPr>
        <w:spacing w:line="360" w:lineRule="auto"/>
        <w:ind w:firstLine="709"/>
        <w:jc w:val="both"/>
        <w:rPr>
          <w:b/>
          <w:color w:val="000000"/>
        </w:rPr>
      </w:pPr>
      <w:r>
        <w:rPr>
          <w:b/>
          <w:color w:val="000000"/>
        </w:rPr>
        <w:t>Развитие науки и культуры в 1950—1980-х гг.</w:t>
      </w:r>
    </w:p>
    <w:p w:rsidR="002367EF" w:rsidRDefault="002367EF" w:rsidP="002367EF">
      <w:pPr>
        <w:spacing w:line="360" w:lineRule="auto"/>
        <w:ind w:firstLine="709"/>
        <w:jc w:val="both"/>
        <w:rPr>
          <w:color w:val="000000"/>
        </w:rPr>
      </w:pPr>
      <w:r>
        <w:rPr>
          <w:color w:val="000000"/>
        </w:rPr>
        <w:t>Развитие культуры в этот период носило противоречивый характер. В 1950-х гг. шло восстановление очагов культуры: учебных заведений, театров, музеев и др. Была отменена плата за обучение старшеклассников, студентов. В школах введено трудовое обучение, произошел переход к обязательному 8-летнему образованию (</w:t>
      </w:r>
      <w:smartTag w:uri="urn:schemas-microsoft-com:office:smarttags" w:element="metricconverter">
        <w:smartTagPr>
          <w:attr w:name="ProductID" w:val="1958 г"/>
        </w:smartTagPr>
        <w:r>
          <w:rPr>
            <w:color w:val="000000"/>
          </w:rPr>
          <w:t>1958 г</w:t>
        </w:r>
      </w:smartTag>
      <w:r>
        <w:rPr>
          <w:color w:val="000000"/>
        </w:rPr>
        <w:t>.), а десятилетняя школа переводилась на 11-летнее обучение. Значительно расширилась система вечернего и заочного образования. Открывались новые вузы и техникумы.</w:t>
      </w:r>
    </w:p>
    <w:p w:rsidR="002367EF" w:rsidRDefault="002367EF" w:rsidP="002367EF">
      <w:pPr>
        <w:spacing w:line="360" w:lineRule="auto"/>
        <w:ind w:firstLine="709"/>
        <w:jc w:val="both"/>
        <w:rPr>
          <w:color w:val="000000"/>
        </w:rPr>
      </w:pPr>
      <w:r>
        <w:rPr>
          <w:color w:val="000000"/>
        </w:rPr>
        <w:t xml:space="preserve">В каждой союзной республике была создана своя Академия наук, в подчинении которой находилась целая система научных учреждений. Развитие науки достигло значительных успехов. В </w:t>
      </w:r>
      <w:smartTag w:uri="urn:schemas-microsoft-com:office:smarttags" w:element="metricconverter">
        <w:smartTagPr>
          <w:attr w:name="ProductID" w:val="1957 г"/>
        </w:smartTagPr>
        <w:r>
          <w:rPr>
            <w:color w:val="000000"/>
          </w:rPr>
          <w:t>1957 г</w:t>
        </w:r>
      </w:smartTag>
      <w:r>
        <w:rPr>
          <w:color w:val="000000"/>
        </w:rPr>
        <w:t>. возле Новосибирска был создан Академгородок. В жизнь входило телевидение, внедрялась автоматика.</w:t>
      </w:r>
    </w:p>
    <w:p w:rsidR="002367EF" w:rsidRDefault="002367EF" w:rsidP="002367EF">
      <w:pPr>
        <w:spacing w:line="360" w:lineRule="auto"/>
        <w:ind w:firstLine="709"/>
        <w:jc w:val="both"/>
        <w:rPr>
          <w:color w:val="000000"/>
        </w:rPr>
      </w:pPr>
      <w:r>
        <w:rPr>
          <w:color w:val="000000"/>
        </w:rPr>
        <w:t>Некоторые советские учены были удостоены Нобелевской премии: Н. Н. Семенов, создавший теорию теплового взрыва газовых смесей (</w:t>
      </w:r>
      <w:smartTag w:uri="urn:schemas-microsoft-com:office:smarttags" w:element="metricconverter">
        <w:smartTagPr>
          <w:attr w:name="ProductID" w:val="1956 г"/>
        </w:smartTagPr>
        <w:r>
          <w:rPr>
            <w:color w:val="000000"/>
          </w:rPr>
          <w:t>1956 г</w:t>
        </w:r>
      </w:smartTag>
      <w:r>
        <w:rPr>
          <w:color w:val="000000"/>
        </w:rPr>
        <w:t>.), И. Е. Тамм, И. М. Франк и П. А. Черенков, разработавшие теорию излучения (</w:t>
      </w:r>
      <w:smartTag w:uri="urn:schemas-microsoft-com:office:smarttags" w:element="metricconverter">
        <w:smartTagPr>
          <w:attr w:name="ProductID" w:val="1958 г"/>
        </w:smartTagPr>
        <w:r>
          <w:rPr>
            <w:color w:val="000000"/>
          </w:rPr>
          <w:t>1958 г</w:t>
        </w:r>
      </w:smartTag>
      <w:r>
        <w:rPr>
          <w:color w:val="000000"/>
        </w:rPr>
        <w:t>.), Л. Д. Ландау за работы по сверхтекучести и сверхпроводимости (</w:t>
      </w:r>
      <w:smartTag w:uri="urn:schemas-microsoft-com:office:smarttags" w:element="metricconverter">
        <w:smartTagPr>
          <w:attr w:name="ProductID" w:val="1962 г"/>
        </w:smartTagPr>
        <w:r>
          <w:rPr>
            <w:color w:val="000000"/>
          </w:rPr>
          <w:t>1962 г</w:t>
        </w:r>
      </w:smartTag>
      <w:r>
        <w:rPr>
          <w:color w:val="000000"/>
        </w:rPr>
        <w:t>.), А. М. Прохоров и Н. Г. Басов, обосновавшие основы квантовой электротехники (</w:t>
      </w:r>
      <w:smartTag w:uri="urn:schemas-microsoft-com:office:smarttags" w:element="metricconverter">
        <w:smartTagPr>
          <w:attr w:name="ProductID" w:val="1964 г"/>
        </w:smartTagPr>
        <w:r>
          <w:rPr>
            <w:color w:val="000000"/>
          </w:rPr>
          <w:t>1964 г</w:t>
        </w:r>
      </w:smartTag>
      <w:r>
        <w:rPr>
          <w:color w:val="000000"/>
        </w:rPr>
        <w:t>.).</w:t>
      </w:r>
    </w:p>
    <w:p w:rsidR="002367EF" w:rsidRDefault="002367EF" w:rsidP="002367EF">
      <w:pPr>
        <w:spacing w:line="360" w:lineRule="auto"/>
        <w:ind w:firstLine="709"/>
        <w:jc w:val="both"/>
        <w:rPr>
          <w:color w:val="000000"/>
        </w:rPr>
      </w:pPr>
      <w:r>
        <w:rPr>
          <w:color w:val="000000"/>
        </w:rPr>
        <w:t xml:space="preserve">И. В. Курчатов организовал атомный центр в Дубне. В </w:t>
      </w:r>
      <w:smartTag w:uri="urn:schemas-microsoft-com:office:smarttags" w:element="metricconverter">
        <w:smartTagPr>
          <w:attr w:name="ProductID" w:val="1949 г"/>
        </w:smartTagPr>
        <w:r>
          <w:rPr>
            <w:color w:val="000000"/>
          </w:rPr>
          <w:t>1949 г</w:t>
        </w:r>
      </w:smartTag>
      <w:r>
        <w:rPr>
          <w:color w:val="000000"/>
        </w:rPr>
        <w:t xml:space="preserve">. СССР стал обладателем атомной бомбы, а затем благодаря А. Д. Сахарову и другим ученым – </w:t>
      </w:r>
      <w:r>
        <w:rPr>
          <w:color w:val="000000"/>
        </w:rPr>
        <w:lastRenderedPageBreak/>
        <w:t>водородной бомбы (</w:t>
      </w:r>
      <w:smartTag w:uri="urn:schemas-microsoft-com:office:smarttags" w:element="metricconverter">
        <w:smartTagPr>
          <w:attr w:name="ProductID" w:val="1953 г"/>
        </w:smartTagPr>
        <w:r>
          <w:rPr>
            <w:color w:val="000000"/>
          </w:rPr>
          <w:t>1953 г</w:t>
        </w:r>
      </w:smartTag>
      <w:r>
        <w:rPr>
          <w:color w:val="000000"/>
        </w:rPr>
        <w:t xml:space="preserve">.) А. Н. Туполев создал сверхзвуковой самолет ТУ-144. Практическую космонавтику возглавил С. П. Королев. 4 октября </w:t>
      </w:r>
      <w:smartTag w:uri="urn:schemas-microsoft-com:office:smarttags" w:element="metricconverter">
        <w:smartTagPr>
          <w:attr w:name="ProductID" w:val="1957 г"/>
        </w:smartTagPr>
        <w:r>
          <w:rPr>
            <w:color w:val="000000"/>
          </w:rPr>
          <w:t>1957 г</w:t>
        </w:r>
      </w:smartTag>
      <w:r>
        <w:rPr>
          <w:color w:val="000000"/>
        </w:rPr>
        <w:t xml:space="preserve">. произошел запуск в космос первого искусственного спутника Земли. Затем космические непилотируемые аппараты достигли Луны. 12 апреля </w:t>
      </w:r>
      <w:smartTag w:uri="urn:schemas-microsoft-com:office:smarttags" w:element="metricconverter">
        <w:smartTagPr>
          <w:attr w:name="ProductID" w:val="1961 г"/>
        </w:smartTagPr>
        <w:r>
          <w:rPr>
            <w:color w:val="000000"/>
          </w:rPr>
          <w:t>1961 г</w:t>
        </w:r>
      </w:smartTag>
      <w:r>
        <w:rPr>
          <w:color w:val="000000"/>
        </w:rPr>
        <w:t xml:space="preserve">. состоялся первый в истории полет человека в космос. Первопроходцем космоса стал Ю. А. Гагарин. В том же году осуществил полет Г. С. Титов, в </w:t>
      </w:r>
      <w:smartTag w:uri="urn:schemas-microsoft-com:office:smarttags" w:element="metricconverter">
        <w:smartTagPr>
          <w:attr w:name="ProductID" w:val="1963 г"/>
        </w:smartTagPr>
        <w:r>
          <w:rPr>
            <w:color w:val="000000"/>
          </w:rPr>
          <w:t>1963 г</w:t>
        </w:r>
      </w:smartTag>
      <w:r>
        <w:rPr>
          <w:color w:val="000000"/>
        </w:rPr>
        <w:t xml:space="preserve">. – первая женщина-космонавт В. В. Терешкова, а в </w:t>
      </w:r>
      <w:smartTag w:uri="urn:schemas-microsoft-com:office:smarttags" w:element="metricconverter">
        <w:smartTagPr>
          <w:attr w:name="ProductID" w:val="1965 г"/>
        </w:smartTagPr>
        <w:r>
          <w:rPr>
            <w:color w:val="000000"/>
          </w:rPr>
          <w:t>1965 г</w:t>
        </w:r>
      </w:smartTag>
      <w:r>
        <w:rPr>
          <w:color w:val="000000"/>
        </w:rPr>
        <w:t>. А. А. Леонов впервые вышел в открытый космос.</w:t>
      </w:r>
    </w:p>
    <w:p w:rsidR="002367EF" w:rsidRDefault="002367EF" w:rsidP="002367EF">
      <w:pPr>
        <w:spacing w:line="360" w:lineRule="auto"/>
        <w:ind w:firstLine="709"/>
        <w:jc w:val="both"/>
        <w:rPr>
          <w:color w:val="000000"/>
        </w:rPr>
      </w:pPr>
      <w:r>
        <w:rPr>
          <w:color w:val="000000"/>
        </w:rPr>
        <w:t xml:space="preserve">ХХ съезд КПСС, «оттепель» изменили обстановку в стране, что сказалось на развитии искусства. В литературе наряду с военной темой раскрывались особенности современной жизни, появились новые имена: Ф. А. Абрамов, Д. А. </w:t>
      </w:r>
      <w:proofErr w:type="spellStart"/>
      <w:r>
        <w:rPr>
          <w:color w:val="000000"/>
        </w:rPr>
        <w:t>Гранин</w:t>
      </w:r>
      <w:proofErr w:type="spellEnd"/>
      <w:r>
        <w:rPr>
          <w:color w:val="000000"/>
        </w:rPr>
        <w:t xml:space="preserve">, В. Ф. Тендряков, В. Д. Дудинцев, В. М. Шукшин и др. В </w:t>
      </w:r>
      <w:smartTag w:uri="urn:schemas-microsoft-com:office:smarttags" w:element="metricconverter">
        <w:smartTagPr>
          <w:attr w:name="ProductID" w:val="1965 г"/>
        </w:smartTagPr>
        <w:r>
          <w:rPr>
            <w:color w:val="000000"/>
          </w:rPr>
          <w:t>1965 г</w:t>
        </w:r>
      </w:smartTag>
      <w:r>
        <w:rPr>
          <w:color w:val="000000"/>
        </w:rPr>
        <w:t xml:space="preserve">. </w:t>
      </w:r>
      <w:proofErr w:type="spellStart"/>
      <w:r>
        <w:rPr>
          <w:color w:val="000000"/>
        </w:rPr>
        <w:t>лауретом</w:t>
      </w:r>
      <w:proofErr w:type="spellEnd"/>
      <w:r>
        <w:rPr>
          <w:color w:val="000000"/>
        </w:rPr>
        <w:t xml:space="preserve"> Нобелевской премии в области литературы стал М. А. Шолохов. А. Т. Твардовский возглавил журнал «Новый мир», где в </w:t>
      </w:r>
      <w:smartTag w:uri="urn:schemas-microsoft-com:office:smarttags" w:element="metricconverter">
        <w:smartTagPr>
          <w:attr w:name="ProductID" w:val="1962 г"/>
        </w:smartTagPr>
        <w:r>
          <w:rPr>
            <w:color w:val="000000"/>
          </w:rPr>
          <w:t>1962 г</w:t>
        </w:r>
      </w:smartTag>
      <w:r>
        <w:rPr>
          <w:color w:val="000000"/>
        </w:rPr>
        <w:t xml:space="preserve">. была опубликована повесть А. И. Солженицына «Один день Ивана Денисовича». Значительных успехов достигли кинематография, театр, музыкальное искусство, живопись. Возникла </w:t>
      </w:r>
      <w:proofErr w:type="spellStart"/>
      <w:r>
        <w:rPr>
          <w:color w:val="000000"/>
        </w:rPr>
        <w:t>бардовская</w:t>
      </w:r>
      <w:proofErr w:type="spellEnd"/>
      <w:r>
        <w:rPr>
          <w:color w:val="000000"/>
        </w:rPr>
        <w:t xml:space="preserve"> песня (Б. Ш. Окуджава, А. А. Галич). Однако сохранялся пресс «социалистического реализма» и партийного диктата. В </w:t>
      </w:r>
      <w:smartTag w:uri="urn:schemas-microsoft-com:office:smarttags" w:element="metricconverter">
        <w:smartTagPr>
          <w:attr w:name="ProductID" w:val="1957 г"/>
        </w:smartTagPr>
        <w:r>
          <w:rPr>
            <w:color w:val="000000"/>
          </w:rPr>
          <w:t>1957 г</w:t>
        </w:r>
      </w:smartTag>
      <w:r>
        <w:rPr>
          <w:color w:val="000000"/>
        </w:rPr>
        <w:t>. писатель Б. Л. Пастернак был исключен из Союза писателей (за опубликование за рубежом романа «Доктор Живаго»), а затем вынужден был отказаться от получения Нобелевской премии (</w:t>
      </w:r>
      <w:smartTag w:uri="urn:schemas-microsoft-com:office:smarttags" w:element="metricconverter">
        <w:smartTagPr>
          <w:attr w:name="ProductID" w:val="1958 г"/>
        </w:smartTagPr>
        <w:r>
          <w:rPr>
            <w:color w:val="000000"/>
          </w:rPr>
          <w:t>1958 г</w:t>
        </w:r>
      </w:smartTag>
      <w:r>
        <w:rPr>
          <w:color w:val="000000"/>
        </w:rPr>
        <w:t xml:space="preserve">.). В </w:t>
      </w:r>
      <w:smartTag w:uri="urn:schemas-microsoft-com:office:smarttags" w:element="metricconverter">
        <w:smartTagPr>
          <w:attr w:name="ProductID" w:val="1959 г"/>
        </w:smartTagPr>
        <w:r>
          <w:rPr>
            <w:color w:val="000000"/>
          </w:rPr>
          <w:t>1959 г</w:t>
        </w:r>
      </w:smartTag>
      <w:r>
        <w:rPr>
          <w:color w:val="000000"/>
        </w:rPr>
        <w:t>. на III съезде писателей СССР Хрущев осудил «очернителей», а заодно и «лакировщиков» советской действительности. Зародилось правозащитное движение, начался выпуск запрещенной литературы («самиздат»), была организована помощь репрессированным.</w:t>
      </w:r>
    </w:p>
    <w:p w:rsidR="002367EF" w:rsidRDefault="002367EF" w:rsidP="002367EF">
      <w:pPr>
        <w:spacing w:line="360" w:lineRule="auto"/>
        <w:ind w:firstLine="709"/>
        <w:jc w:val="both"/>
        <w:rPr>
          <w:color w:val="000000"/>
        </w:rPr>
      </w:pPr>
      <w:r>
        <w:rPr>
          <w:color w:val="000000"/>
        </w:rPr>
        <w:t xml:space="preserve">Во второй половине 1960-х гг. правительством был взят курс на всеобщее среднее образование, в 1970-х гг. – на усиление профессиональной ориентации образования. По Конституции </w:t>
      </w:r>
      <w:smartTag w:uri="urn:schemas-microsoft-com:office:smarttags" w:element="metricconverter">
        <w:smartTagPr>
          <w:attr w:name="ProductID" w:val="1977 г"/>
        </w:smartTagPr>
        <w:r>
          <w:rPr>
            <w:color w:val="000000"/>
          </w:rPr>
          <w:t>1977 г</w:t>
        </w:r>
      </w:smartTag>
      <w:r>
        <w:rPr>
          <w:color w:val="000000"/>
        </w:rPr>
        <w:t>. среднее образование стало обязательным. Однако всеобщее среднее образование, ориентированное на трудовое обучение, привело к нивелированию знаний, резкому снижению уровня образования, что сказалось и на высшей школе. СССР занимал одно из первых мест по количеству выпускаемых специалистов, но их знания все меньше удовлетворяли потребности страны, не соответствовали мировому уровню.</w:t>
      </w:r>
    </w:p>
    <w:p w:rsidR="002367EF" w:rsidRDefault="002367EF" w:rsidP="002367EF">
      <w:pPr>
        <w:spacing w:line="360" w:lineRule="auto"/>
        <w:ind w:firstLine="709"/>
        <w:jc w:val="both"/>
        <w:rPr>
          <w:color w:val="000000"/>
        </w:rPr>
      </w:pPr>
      <w:r>
        <w:rPr>
          <w:color w:val="000000"/>
        </w:rPr>
        <w:t xml:space="preserve">В 1960—1970-е гг. развитие науки было также связано с научно-техническим прогрессом. Получили признание работы М. В. Келдыша, развившего теорию аэродинамики, космонавтики и возглавившего в 1961–1975 гг. Академию наук. В </w:t>
      </w:r>
      <w:smartTag w:uri="urn:schemas-microsoft-com:office:smarttags" w:element="metricconverter">
        <w:smartTagPr>
          <w:attr w:name="ProductID" w:val="1975 г"/>
        </w:smartTagPr>
        <w:r>
          <w:rPr>
            <w:color w:val="000000"/>
          </w:rPr>
          <w:t>1975 г</w:t>
        </w:r>
      </w:smartTag>
      <w:r>
        <w:rPr>
          <w:color w:val="000000"/>
        </w:rPr>
        <w:t xml:space="preserve">. физик Л. В. Канторович стал лауреатом Нобелевской премии за разработку основ линейного программирования. В </w:t>
      </w:r>
      <w:smartTag w:uri="urn:schemas-microsoft-com:office:smarttags" w:element="metricconverter">
        <w:smartTagPr>
          <w:attr w:name="ProductID" w:val="1978 г"/>
        </w:smartTagPr>
        <w:r>
          <w:rPr>
            <w:color w:val="000000"/>
          </w:rPr>
          <w:t>1978 г</w:t>
        </w:r>
      </w:smartTag>
      <w:r>
        <w:rPr>
          <w:color w:val="000000"/>
        </w:rPr>
        <w:t xml:space="preserve">. это звание присвоено одному из старейших ученых – П. Л. Капице. Под руководством С. П. Королева продолжалось освоение </w:t>
      </w:r>
      <w:r>
        <w:rPr>
          <w:color w:val="000000"/>
        </w:rPr>
        <w:lastRenderedPageBreak/>
        <w:t xml:space="preserve">космоса. В </w:t>
      </w:r>
      <w:smartTag w:uri="urn:schemas-microsoft-com:office:smarttags" w:element="metricconverter">
        <w:smartTagPr>
          <w:attr w:name="ProductID" w:val="1975 г"/>
        </w:smartTagPr>
        <w:r>
          <w:rPr>
            <w:color w:val="000000"/>
          </w:rPr>
          <w:t>1975 г</w:t>
        </w:r>
      </w:smartTag>
      <w:r>
        <w:rPr>
          <w:color w:val="000000"/>
        </w:rPr>
        <w:t>. состоялся первый в мире международный советско-американский полет, произведена стыковка кораблей – советского «Союза-19» и американского «Аполлона». В 1970-е гг. в космических полетах стали участвовать иностранные космонавты.</w:t>
      </w:r>
    </w:p>
    <w:p w:rsidR="002367EF" w:rsidRDefault="002367EF" w:rsidP="002367EF">
      <w:pPr>
        <w:spacing w:line="360" w:lineRule="auto"/>
        <w:ind w:firstLine="709"/>
        <w:jc w:val="both"/>
        <w:rPr>
          <w:color w:val="000000"/>
        </w:rPr>
      </w:pPr>
      <w:r>
        <w:rPr>
          <w:color w:val="000000"/>
        </w:rPr>
        <w:t xml:space="preserve">В литературе в жанре «деревенской прозы» выдвинулись писатели С. П. Залыгин, Б. Л. Васильев, В. М. Быков, В. П. Астафьев, В. Г. Распутин, Ф. А. Абрамов и др. Они в яркой форме показывали трагедию </w:t>
      </w:r>
      <w:proofErr w:type="spellStart"/>
      <w:r>
        <w:rPr>
          <w:color w:val="000000"/>
        </w:rPr>
        <w:t>раскрестьянивания</w:t>
      </w:r>
      <w:proofErr w:type="spellEnd"/>
      <w:r>
        <w:rPr>
          <w:color w:val="000000"/>
        </w:rPr>
        <w:t xml:space="preserve"> села и в то же время укрепляли веру в неистребимость народных традиций, культуры, нравственности. В среде интеллигенции усилилось сопротивление властям. В </w:t>
      </w:r>
      <w:smartTag w:uri="urn:schemas-microsoft-com:office:smarttags" w:element="metricconverter">
        <w:smartTagPr>
          <w:attr w:name="ProductID" w:val="1965 г"/>
        </w:smartTagPr>
        <w:r>
          <w:rPr>
            <w:color w:val="000000"/>
          </w:rPr>
          <w:t>1965 г</w:t>
        </w:r>
      </w:smartTag>
      <w:r>
        <w:rPr>
          <w:color w:val="000000"/>
        </w:rPr>
        <w:t xml:space="preserve">. арестованы писатели А. Синявский и Ю. Даниэль за издание за рубежом своих произведений. Многие деятели культуры были вынуждены покинуть СССР. Лишены советского гражданства как «духовные перерожденцы» известный музыкант Мстислав </w:t>
      </w:r>
      <w:proofErr w:type="spellStart"/>
      <w:r>
        <w:rPr>
          <w:color w:val="000000"/>
        </w:rPr>
        <w:t>Растропович</w:t>
      </w:r>
      <w:proofErr w:type="spellEnd"/>
      <w:r>
        <w:rPr>
          <w:color w:val="000000"/>
        </w:rPr>
        <w:t xml:space="preserve"> и певица Галина Вишневская. За границей оказались писатель Виктор Некрасов, поэт Иосиф Бродский, скульптор Эрнст Неизвестный, режиссер «Театра на Таганке» Юрий Любимов, балерина Майя Плисецкая и др. Произведения многих писателей были запрещены. Народу навязывалась строго </w:t>
      </w:r>
      <w:proofErr w:type="spellStart"/>
      <w:r>
        <w:rPr>
          <w:color w:val="000000"/>
        </w:rPr>
        <w:t>идеологизированная</w:t>
      </w:r>
      <w:proofErr w:type="spellEnd"/>
      <w:r>
        <w:rPr>
          <w:color w:val="000000"/>
        </w:rPr>
        <w:t xml:space="preserve"> литература.</w:t>
      </w:r>
    </w:p>
    <w:p w:rsidR="002367EF" w:rsidRDefault="002367EF" w:rsidP="002367EF">
      <w:pPr>
        <w:spacing w:line="360" w:lineRule="auto"/>
        <w:ind w:firstLine="709"/>
        <w:jc w:val="both"/>
        <w:rPr>
          <w:color w:val="000000"/>
        </w:rPr>
      </w:pPr>
      <w:r>
        <w:rPr>
          <w:color w:val="000000"/>
        </w:rPr>
        <w:t>Ответом на господство во всех сферах жизни общества коммунистической идеологии явилось возникновение еще в конце 1950-х гг. неформальных объединений, кружков. Постепенно участники движения, получившие название «диссиденты», перешли к оказанию сопротивления властям и начали бороться за свержение коммунистического режима. Слово «диссидент» в переводе с латыни означает «несогласный» или, в переносном смысле, «инакомыслящий». Количество диссидентов было невелико, основная масса населения была далека от их идей. Диссиденты выдвигали требования: от улучшения жилищных условий населения до политических – свободы слова, печати, освобождения политических заключенных. Также они боролись с попытками «</w:t>
      </w:r>
      <w:proofErr w:type="spellStart"/>
      <w:r>
        <w:rPr>
          <w:color w:val="000000"/>
        </w:rPr>
        <w:t>ресталинизации</w:t>
      </w:r>
      <w:proofErr w:type="spellEnd"/>
      <w:r>
        <w:rPr>
          <w:color w:val="000000"/>
        </w:rPr>
        <w:t xml:space="preserve">». В </w:t>
      </w:r>
      <w:smartTag w:uri="urn:schemas-microsoft-com:office:smarttags" w:element="metricconverter">
        <w:smartTagPr>
          <w:attr w:name="ProductID" w:val="1974 г"/>
        </w:smartTagPr>
        <w:r>
          <w:rPr>
            <w:color w:val="000000"/>
          </w:rPr>
          <w:t>1974 г</w:t>
        </w:r>
      </w:smartTag>
      <w:r>
        <w:rPr>
          <w:color w:val="000000"/>
        </w:rPr>
        <w:t xml:space="preserve">. из страны был выслан А. И. Солженицын. После </w:t>
      </w:r>
      <w:smartTag w:uri="urn:schemas-microsoft-com:office:smarttags" w:element="metricconverter">
        <w:smartTagPr>
          <w:attr w:name="ProductID" w:val="1975 г"/>
        </w:smartTagPr>
        <w:r>
          <w:rPr>
            <w:color w:val="000000"/>
          </w:rPr>
          <w:t>1975 г</w:t>
        </w:r>
      </w:smartTag>
      <w:r>
        <w:rPr>
          <w:color w:val="000000"/>
        </w:rPr>
        <w:t xml:space="preserve">. правозащитники и диссиденты требовали от руководства СССР выполнения Хельсинкских соглашений и «брежневской» Конституции. В </w:t>
      </w:r>
      <w:smartTag w:uri="urn:schemas-microsoft-com:office:smarttags" w:element="metricconverter">
        <w:smartTagPr>
          <w:attr w:name="ProductID" w:val="1979 г"/>
        </w:smartTagPr>
        <w:r>
          <w:rPr>
            <w:color w:val="000000"/>
          </w:rPr>
          <w:t>1979 г</w:t>
        </w:r>
      </w:smartTag>
      <w:r>
        <w:rPr>
          <w:color w:val="000000"/>
        </w:rPr>
        <w:t>. А. Д. Сахаров открыто выступил против ввода советских войск в Афганистан и вскоре был выслан в г. Горький (Нижний Новгород).</w:t>
      </w:r>
    </w:p>
    <w:p w:rsidR="002367EF" w:rsidRDefault="002367EF" w:rsidP="002367EF">
      <w:pPr>
        <w:spacing w:line="360" w:lineRule="auto"/>
        <w:ind w:firstLine="709"/>
        <w:jc w:val="both"/>
        <w:rPr>
          <w:color w:val="000000"/>
        </w:rPr>
      </w:pPr>
    </w:p>
    <w:p w:rsidR="002367EF" w:rsidRDefault="002367EF" w:rsidP="002367EF">
      <w:pPr>
        <w:spacing w:line="360" w:lineRule="auto"/>
        <w:jc w:val="both"/>
        <w:rPr>
          <w:b/>
          <w:color w:val="000000"/>
        </w:rPr>
      </w:pPr>
    </w:p>
    <w:p w:rsidR="002367EF" w:rsidRDefault="002367EF" w:rsidP="002367EF">
      <w:pPr>
        <w:spacing w:line="360" w:lineRule="auto"/>
        <w:ind w:firstLine="709"/>
        <w:jc w:val="both"/>
        <w:rPr>
          <w:color w:val="000000"/>
        </w:rPr>
      </w:pPr>
    </w:p>
    <w:p w:rsidR="0014131D" w:rsidRDefault="0014131D"/>
    <w:sectPr w:rsidR="0014131D" w:rsidSect="00141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7EF"/>
    <w:rsid w:val="0014131D"/>
    <w:rsid w:val="00236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2662</Words>
  <Characters>15179</Characters>
  <Application>Microsoft Office Word</Application>
  <DocSecurity>0</DocSecurity>
  <Lines>126</Lines>
  <Paragraphs>35</Paragraphs>
  <ScaleCrop>false</ScaleCrop>
  <Company>Reanimator Extreme Edition</Company>
  <LinksUpToDate>false</LinksUpToDate>
  <CharactersWithSpaces>17806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Петрович</dc:creator>
  <cp:keywords/>
  <dc:description/>
  <cp:lastModifiedBy>Олег Петрович</cp:lastModifiedBy>
  <cp:revision>3</cp:revision>
  <dcterms:created xsi:type="dcterms:W3CDTF">2020-05-18T01:46:00Z</dcterms:created>
  <dcterms:modified xsi:type="dcterms:W3CDTF">2020-05-18T01:46:00Z</dcterms:modified>
</cp:coreProperties>
</file>