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6" w:rsidRPr="00545101" w:rsidRDefault="009A0FA6" w:rsidP="009A0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30.04.2020</w:t>
      </w:r>
      <w:r w:rsidRPr="00545101">
        <w:rPr>
          <w:rFonts w:ascii="Times New Roman" w:hAnsi="Times New Roman" w:cs="Times New Roman"/>
          <w:b/>
          <w:sz w:val="28"/>
          <w:szCs w:val="28"/>
        </w:rPr>
        <w:t xml:space="preserve">  группа СР-18 АНГЛИЙСКИЙ ЯЗЫК</w:t>
      </w:r>
    </w:p>
    <w:p w:rsidR="009A0FA6" w:rsidRDefault="009A0FA6" w:rsidP="009A0FA6"/>
    <w:p w:rsidR="009A0FA6" w:rsidRDefault="009A0FA6" w:rsidP="009A0FA6">
      <w:pPr>
        <w:rPr>
          <w:rFonts w:ascii="Times New Roman" w:hAnsi="Times New Roman" w:cs="Times New Roman"/>
          <w:b/>
          <w:sz w:val="28"/>
          <w:szCs w:val="28"/>
        </w:rPr>
      </w:pPr>
    </w:p>
    <w:p w:rsidR="009A0FA6" w:rsidRDefault="009A0FA6" w:rsidP="009A0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ССУЗОВ». Учебник находиться на сайте техникума</w:t>
      </w:r>
    </w:p>
    <w:p w:rsidR="009A0FA6" w:rsidRPr="007132AB" w:rsidRDefault="009A0FA6" w:rsidP="009A0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Ecology</w:t>
      </w:r>
      <w:r>
        <w:rPr>
          <w:rFonts w:ascii="Times New Roman" w:hAnsi="Times New Roman" w:cs="Times New Roman"/>
          <w:b/>
          <w:sz w:val="28"/>
          <w:szCs w:val="28"/>
        </w:rPr>
        <w:t xml:space="preserve">  стр1</w:t>
      </w:r>
      <w:r w:rsidRPr="007132AB">
        <w:rPr>
          <w:rFonts w:ascii="Times New Roman" w:hAnsi="Times New Roman" w:cs="Times New Roman"/>
          <w:b/>
          <w:sz w:val="28"/>
          <w:szCs w:val="28"/>
        </w:rPr>
        <w:t>73</w:t>
      </w:r>
      <w:proofErr w:type="gramEnd"/>
    </w:p>
    <w:p w:rsidR="009A0FA6" w:rsidRPr="00DF3C55" w:rsidRDefault="00DF3C55" w:rsidP="009A0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Чтение и перевод текста 3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Pr="00DF3C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WARMING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A6" w:rsidRPr="0041221B">
        <w:rPr>
          <w:rFonts w:ascii="Times New Roman" w:hAnsi="Times New Roman" w:cs="Times New Roman"/>
          <w:b/>
          <w:sz w:val="28"/>
          <w:szCs w:val="28"/>
        </w:rPr>
        <w:t>175</w:t>
      </w:r>
      <w:r w:rsidRPr="00DF3C55">
        <w:rPr>
          <w:rFonts w:ascii="Times New Roman" w:hAnsi="Times New Roman" w:cs="Times New Roman"/>
          <w:b/>
          <w:sz w:val="28"/>
          <w:szCs w:val="28"/>
        </w:rPr>
        <w:t xml:space="preserve">-176 </w:t>
      </w:r>
    </w:p>
    <w:p w:rsidR="009A0FA6" w:rsidRDefault="009A0FA6" w:rsidP="009A0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Грамматика: Сложные предложения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176-178</w:t>
      </w:r>
    </w:p>
    <w:p w:rsidR="009A0FA6" w:rsidRPr="00DF3C55" w:rsidRDefault="009A0FA6" w:rsidP="009A0FA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0FA6" w:rsidRPr="00DF3C55" w:rsidRDefault="009A0FA6" w:rsidP="009A0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5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F3C55">
        <w:rPr>
          <w:rFonts w:ascii="Times New Roman" w:hAnsi="Times New Roman" w:cs="Times New Roman"/>
          <w:b/>
          <w:sz w:val="28"/>
          <w:szCs w:val="28"/>
        </w:rPr>
        <w:t xml:space="preserve"> Составить собственный лозунг на тему « Защита окружающей среды»</w:t>
      </w:r>
    </w:p>
    <w:p w:rsidR="009A0FA6" w:rsidRDefault="009A0FA6" w:rsidP="009A0FA6">
      <w:pPr>
        <w:rPr>
          <w:rFonts w:ascii="Times New Roman" w:hAnsi="Times New Roman" w:cs="Times New Roman"/>
          <w:b/>
          <w:sz w:val="28"/>
          <w:szCs w:val="28"/>
        </w:rPr>
      </w:pPr>
    </w:p>
    <w:p w:rsidR="009A0FA6" w:rsidRPr="00AC0C57" w:rsidRDefault="009A0FA6" w:rsidP="009A0FA6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9A0FA6" w:rsidRDefault="009A0FA6" w:rsidP="009A0FA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0FA6" w:rsidRPr="00AC0C57" w:rsidRDefault="009A0FA6" w:rsidP="009A0FA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0FA6" w:rsidRDefault="009A0FA6" w:rsidP="009A0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26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75903" w:rsidRDefault="00C75903"/>
    <w:sectPr w:rsidR="00C75903" w:rsidSect="00C7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A6"/>
    <w:rsid w:val="000168AB"/>
    <w:rsid w:val="009A0FA6"/>
    <w:rsid w:val="00C75903"/>
    <w:rsid w:val="00D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2020-04-29T05:22:00Z</dcterms:created>
  <dcterms:modified xsi:type="dcterms:W3CDTF">2020-04-29T05:22:00Z</dcterms:modified>
</cp:coreProperties>
</file>