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C952C9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79-80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931D75" w:rsidRDefault="00BD625C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11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25C">
        <w:rPr>
          <w:rFonts w:ascii="Times New Roman" w:hAnsi="Times New Roman" w:cs="Times New Roman"/>
          <w:sz w:val="28"/>
          <w:szCs w:val="28"/>
        </w:rPr>
        <w:t>Электронные периодометры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75" w:rsidRPr="0010143B" w:rsidRDefault="00931D75" w:rsidP="00931D7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A96579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13.2, стр. 249- 251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A96579" w:rsidRDefault="00931D75" w:rsidP="00931D7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96579">
        <w:rPr>
          <w:rFonts w:ascii="Times New Roman" w:hAnsi="Times New Roman" w:cs="Times New Roman"/>
          <w:color w:val="00B050"/>
          <w:sz w:val="28"/>
          <w:szCs w:val="28"/>
        </w:rPr>
        <w:t>Допо</w:t>
      </w:r>
      <w:r w:rsidR="0041207B" w:rsidRPr="00A96579">
        <w:rPr>
          <w:rFonts w:ascii="Times New Roman" w:hAnsi="Times New Roman" w:cs="Times New Roman"/>
          <w:color w:val="00B050"/>
          <w:sz w:val="28"/>
          <w:szCs w:val="28"/>
        </w:rPr>
        <w:t>лнительный материал</w:t>
      </w:r>
      <w:r w:rsidR="007D522E">
        <w:rPr>
          <w:rFonts w:ascii="Times New Roman" w:hAnsi="Times New Roman" w:cs="Times New Roman"/>
          <w:color w:val="00B050"/>
          <w:sz w:val="28"/>
          <w:szCs w:val="28"/>
        </w:rPr>
        <w:t xml:space="preserve"> учебник 1, п. 6.2.2, стр. 171-174</w:t>
      </w:r>
      <w:bookmarkStart w:id="0" w:name="_GoBack"/>
      <w:bookmarkEnd w:id="0"/>
      <w:r w:rsidR="00A9657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31D75" w:rsidRPr="000240FE" w:rsidRDefault="00A96579" w:rsidP="00931D7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931D75">
        <w:rPr>
          <w:rFonts w:ascii="Times New Roman" w:hAnsi="Times New Roman" w:cs="Times New Roman"/>
          <w:color w:val="FF0000"/>
          <w:sz w:val="28"/>
          <w:szCs w:val="28"/>
        </w:rPr>
        <w:t xml:space="preserve"> плакаты</w:t>
      </w:r>
      <w:proofErr w:type="gramEnd"/>
      <w:r w:rsidR="00931D75">
        <w:rPr>
          <w:rFonts w:ascii="Times New Roman" w:hAnsi="Times New Roman" w:cs="Times New Roman"/>
          <w:color w:val="FF0000"/>
          <w:sz w:val="28"/>
          <w:szCs w:val="28"/>
        </w:rPr>
        <w:t xml:space="preserve"> 80-89 (тема: Измерения</w:t>
      </w:r>
      <w:r w:rsidR="00931D75"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A96579" w:rsidRPr="00C952C9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1) Составить блок-схему пр</w:t>
      </w:r>
      <w:r w:rsidR="00C952C9">
        <w:rPr>
          <w:rFonts w:ascii="Times New Roman" w:hAnsi="Times New Roman" w:cs="Times New Roman"/>
        </w:rPr>
        <w:t>остейшего цифрового периодометра</w:t>
      </w:r>
      <w:r w:rsidR="00931D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Обозначить все структу</w:t>
      </w:r>
      <w:r w:rsidR="00A96579">
        <w:rPr>
          <w:rFonts w:ascii="Times New Roman" w:hAnsi="Times New Roman" w:cs="Times New Roman"/>
        </w:rPr>
        <w:t>рные элементы схемы и их назначение</w:t>
      </w:r>
      <w:r>
        <w:rPr>
          <w:rFonts w:ascii="Times New Roman" w:hAnsi="Times New Roman" w:cs="Times New Roman"/>
        </w:rPr>
        <w:t xml:space="preserve">. Описать </w:t>
      </w:r>
      <w:r w:rsidR="00A96579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работ</w:t>
      </w:r>
      <w:r w:rsidR="00A9657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  <w:r w:rsidR="00DE4A79">
        <w:rPr>
          <w:rFonts w:ascii="Times New Roman" w:hAnsi="Times New Roman" w:cs="Times New Roman"/>
        </w:rPr>
        <w:t xml:space="preserve"> </w:t>
      </w:r>
      <w:r w:rsidR="00DE4A79" w:rsidRPr="00DE4A79">
        <w:rPr>
          <w:rFonts w:ascii="Times New Roman" w:hAnsi="Times New Roman" w:cs="Times New Roman"/>
          <w:color w:val="00B0F0"/>
        </w:rPr>
        <w:t>(учебник 2</w:t>
      </w:r>
      <w:r w:rsidR="00A96579" w:rsidRPr="00DE4A79">
        <w:rPr>
          <w:rFonts w:ascii="Times New Roman" w:hAnsi="Times New Roman" w:cs="Times New Roman"/>
          <w:color w:val="00B0F0"/>
        </w:rPr>
        <w:t>)</w:t>
      </w:r>
    </w:p>
    <w:p w:rsidR="00BA4C5B" w:rsidRPr="00BA4C5B" w:rsidRDefault="00BA4C5B" w:rsidP="00931D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4C5B">
        <w:rPr>
          <w:rFonts w:ascii="Times New Roman" w:hAnsi="Times New Roman" w:cs="Times New Roman"/>
          <w:b/>
        </w:rPr>
        <w:t>Ответить на вопросы</w:t>
      </w:r>
      <w:r w:rsidR="00DE4A79">
        <w:rPr>
          <w:rFonts w:ascii="Times New Roman" w:hAnsi="Times New Roman" w:cs="Times New Roman"/>
          <w:b/>
        </w:rPr>
        <w:t xml:space="preserve">: </w:t>
      </w:r>
      <w:r w:rsidR="00DE4A79" w:rsidRPr="00DE4A79">
        <w:rPr>
          <w:rFonts w:ascii="Times New Roman" w:hAnsi="Times New Roman" w:cs="Times New Roman"/>
          <w:b/>
          <w:color w:val="00B0F0"/>
        </w:rPr>
        <w:t>(учебник № 2)</w:t>
      </w:r>
    </w:p>
    <w:p w:rsidR="00C952C9" w:rsidRDefault="00BA4C5B" w:rsidP="00931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E4A79">
        <w:rPr>
          <w:rFonts w:ascii="Times New Roman" w:hAnsi="Times New Roman" w:cs="Times New Roman"/>
        </w:rPr>
        <w:t xml:space="preserve"> </w:t>
      </w:r>
      <w:r w:rsidR="00C952C9">
        <w:rPr>
          <w:rFonts w:ascii="Times New Roman" w:hAnsi="Times New Roman" w:cs="Times New Roman"/>
        </w:rPr>
        <w:t>Как позволяет использовать структурная схема без переделок цифровой частотомер (периодометр).</w:t>
      </w:r>
    </w:p>
    <w:p w:rsidR="000240FE" w:rsidRPr="00C952C9" w:rsidRDefault="00DE4A79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952C9">
        <w:rPr>
          <w:rFonts w:ascii="Times New Roman" w:hAnsi="Times New Roman" w:cs="Times New Roman"/>
        </w:rPr>
        <w:t>Какую форму напряжения могут измерять цифровые периодометры?</w:t>
      </w: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DE4A79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25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02323"/>
    <w:rsid w:val="002263CA"/>
    <w:rsid w:val="0023449E"/>
    <w:rsid w:val="00243300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37685"/>
    <w:rsid w:val="00793EC9"/>
    <w:rsid w:val="007D522E"/>
    <w:rsid w:val="00831CD4"/>
    <w:rsid w:val="00842552"/>
    <w:rsid w:val="009261E1"/>
    <w:rsid w:val="00931D75"/>
    <w:rsid w:val="00A43C61"/>
    <w:rsid w:val="00A5383E"/>
    <w:rsid w:val="00A926B8"/>
    <w:rsid w:val="00A96579"/>
    <w:rsid w:val="00AA4D18"/>
    <w:rsid w:val="00AC6ACF"/>
    <w:rsid w:val="00BA4C5B"/>
    <w:rsid w:val="00BD625C"/>
    <w:rsid w:val="00C01261"/>
    <w:rsid w:val="00C07EE3"/>
    <w:rsid w:val="00C40110"/>
    <w:rsid w:val="00C952C9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2020-03-24T06:57:00Z</dcterms:created>
  <dcterms:modified xsi:type="dcterms:W3CDTF">2020-04-24T07:51:00Z</dcterms:modified>
</cp:coreProperties>
</file>