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9E41D8">
        <w:rPr>
          <w:sz w:val="28"/>
          <w:szCs w:val="28"/>
        </w:rPr>
        <w:t>Основы экономики отрасли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8261D8">
        <w:rPr>
          <w:color w:val="FF0000"/>
          <w:sz w:val="28"/>
          <w:szCs w:val="28"/>
        </w:rPr>
        <w:t>на  25</w:t>
      </w:r>
      <w:r>
        <w:rPr>
          <w:color w:val="FF0000"/>
          <w:sz w:val="28"/>
          <w:szCs w:val="28"/>
        </w:rPr>
        <w:t>.04.2020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1й урок  </w:t>
      </w:r>
      <w:r w:rsidR="008261D8">
        <w:rPr>
          <w:sz w:val="28"/>
          <w:szCs w:val="28"/>
        </w:rPr>
        <w:t>выполняем тест по теме «Оборотные средства»</w:t>
      </w:r>
    </w:p>
    <w:p w:rsidR="00CE1CF2" w:rsidRDefault="00CE1CF2" w:rsidP="008B4A8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2й урок </w:t>
      </w:r>
      <w:r w:rsidR="009E41D8">
        <w:rPr>
          <w:sz w:val="28"/>
          <w:szCs w:val="28"/>
        </w:rPr>
        <w:t xml:space="preserve">выполняем </w:t>
      </w:r>
      <w:r w:rsidR="008261D8">
        <w:rPr>
          <w:sz w:val="28"/>
          <w:szCs w:val="28"/>
        </w:rPr>
        <w:t xml:space="preserve">КОНСПЕКТ темы </w:t>
      </w:r>
      <w:r w:rsidR="00656C19">
        <w:rPr>
          <w:sz w:val="28"/>
          <w:szCs w:val="28"/>
        </w:rPr>
        <w:t>«Кадры и производительность труда</w:t>
      </w:r>
      <w:proofErr w:type="gramStart"/>
      <w:r w:rsidR="00656C19">
        <w:rPr>
          <w:sz w:val="28"/>
          <w:szCs w:val="28"/>
        </w:rPr>
        <w:t>»</w:t>
      </w:r>
      <w:r w:rsidR="008261D8" w:rsidRPr="008261D8">
        <w:rPr>
          <w:color w:val="FF0000"/>
          <w:sz w:val="28"/>
          <w:szCs w:val="28"/>
        </w:rPr>
        <w:t>В</w:t>
      </w:r>
      <w:proofErr w:type="gramEnd"/>
      <w:r w:rsidR="008261D8" w:rsidRPr="008261D8">
        <w:rPr>
          <w:color w:val="FF0000"/>
          <w:sz w:val="28"/>
          <w:szCs w:val="28"/>
        </w:rPr>
        <w:t xml:space="preserve"> ТЕТРАДИ!!!</w:t>
      </w:r>
      <w:r w:rsidR="008261D8">
        <w:rPr>
          <w:sz w:val="28"/>
          <w:szCs w:val="28"/>
        </w:rPr>
        <w:t xml:space="preserve"> НЕТ НЕОБХОДИМОСТИ МОИ ВОРДОВСКИЕ ЛЕКЦИИ ПЕРЕРАБАТЫВАТЬ В ВОРДЕ!!</w:t>
      </w:r>
      <w:proofErr w:type="gramStart"/>
      <w:r w:rsidR="008261D8">
        <w:rPr>
          <w:sz w:val="28"/>
          <w:szCs w:val="28"/>
        </w:rPr>
        <w:t>!</w:t>
      </w:r>
      <w:r w:rsidR="008261D8" w:rsidRPr="008261D8">
        <w:rPr>
          <w:color w:val="FF0000"/>
          <w:sz w:val="28"/>
          <w:szCs w:val="28"/>
        </w:rPr>
        <w:t>З</w:t>
      </w:r>
      <w:proofErr w:type="gramEnd"/>
      <w:r w:rsidR="008261D8" w:rsidRPr="008261D8">
        <w:rPr>
          <w:color w:val="FF0000"/>
          <w:sz w:val="28"/>
          <w:szCs w:val="28"/>
        </w:rPr>
        <w:t>аписи и пояснения формул важны!!!</w:t>
      </w:r>
      <w:r w:rsidR="00656C19">
        <w:rPr>
          <w:color w:val="FF0000"/>
          <w:sz w:val="28"/>
          <w:szCs w:val="28"/>
        </w:rPr>
        <w:t xml:space="preserve"> Разбор примеров решения задач тоже очень важен!</w:t>
      </w:r>
    </w:p>
    <w:p w:rsidR="00656C19" w:rsidRPr="008261D8" w:rsidRDefault="00656C19" w:rsidP="008B4A8F">
      <w:pPr>
        <w:jc w:val="both"/>
        <w:rPr>
          <w:color w:val="FF0000"/>
          <w:sz w:val="28"/>
          <w:szCs w:val="28"/>
        </w:rPr>
      </w:pP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Выполняем работу в тетради, и СКИДЫВАЕМ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</w:p>
    <w:p w:rsidR="0039401C" w:rsidRDefault="008B4A8F" w:rsidP="00826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</w:t>
      </w:r>
      <w:r w:rsidR="00CE1CF2">
        <w:rPr>
          <w:sz w:val="28"/>
          <w:szCs w:val="28"/>
        </w:rPr>
        <w:t>Выполненную работу</w:t>
      </w:r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должна увидеть </w:t>
      </w:r>
      <w:r w:rsidR="00CE1CF2">
        <w:rPr>
          <w:color w:val="FF0000"/>
          <w:sz w:val="28"/>
          <w:szCs w:val="28"/>
        </w:rPr>
        <w:t>к следующему уроку,</w:t>
      </w:r>
      <w:r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8261D8" w:rsidRDefault="008261D8" w:rsidP="008261D8">
      <w:pPr>
        <w:jc w:val="both"/>
        <w:rPr>
          <w:sz w:val="28"/>
          <w:szCs w:val="28"/>
        </w:rPr>
      </w:pPr>
    </w:p>
    <w:p w:rsidR="008261D8" w:rsidRPr="008261D8" w:rsidRDefault="008261D8" w:rsidP="008261D8">
      <w:pPr>
        <w:jc w:val="center"/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Тест по теме «Оборотные средства»</w:t>
      </w:r>
    </w:p>
    <w:p w:rsidR="008261D8" w:rsidRPr="008261D8" w:rsidRDefault="008261D8" w:rsidP="00AE4D19">
      <w:pPr>
        <w:widowControl/>
        <w:numPr>
          <w:ilvl w:val="0"/>
          <w:numId w:val="1"/>
        </w:numPr>
        <w:autoSpaceDE/>
        <w:autoSpaceDN/>
        <w:adjustRightInd/>
        <w:ind w:firstLine="357"/>
        <w:rPr>
          <w:color w:val="000000" w:themeColor="text1"/>
          <w:sz w:val="28"/>
          <w:szCs w:val="28"/>
          <w:u w:val="single"/>
        </w:rPr>
      </w:pPr>
      <w:r w:rsidRPr="008261D8">
        <w:rPr>
          <w:color w:val="000000" w:themeColor="text1"/>
          <w:sz w:val="28"/>
          <w:szCs w:val="28"/>
          <w:u w:val="single"/>
        </w:rPr>
        <w:t>Что включает в себя понятие «Оборотные фонды организации»?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А) Основные вспомогательные материалы, полуфабрикаты собственного производства, покупные полуфабрикаты и комплектующие изделия;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 xml:space="preserve">Б) Часть средств производства, которые участвуют в </w:t>
      </w:r>
      <w:proofErr w:type="gramStart"/>
      <w:r w:rsidRPr="008261D8">
        <w:rPr>
          <w:color w:val="000000" w:themeColor="text1"/>
          <w:sz w:val="28"/>
          <w:szCs w:val="28"/>
        </w:rPr>
        <w:t>производственном</w:t>
      </w:r>
      <w:proofErr w:type="gramEnd"/>
      <w:r w:rsidRPr="008261D8">
        <w:rPr>
          <w:color w:val="000000" w:themeColor="text1"/>
          <w:sz w:val="28"/>
          <w:szCs w:val="28"/>
        </w:rPr>
        <w:t xml:space="preserve"> один раз и полностью переносят свою стоимость на себестоимость готовой продукции;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В) Предметы труда, необходимые для труда необходимые для производства продукции;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Г) средства производства, многократно участвующие в процессе производства продукции и переносящие свою стоимость на себестоимость готовой продукции.</w:t>
      </w:r>
    </w:p>
    <w:p w:rsidR="008261D8" w:rsidRPr="008261D8" w:rsidRDefault="008261D8" w:rsidP="00AE4D19">
      <w:pPr>
        <w:widowControl/>
        <w:numPr>
          <w:ilvl w:val="0"/>
          <w:numId w:val="1"/>
        </w:numPr>
        <w:autoSpaceDE/>
        <w:autoSpaceDN/>
        <w:adjustRightInd/>
        <w:ind w:firstLine="357"/>
        <w:rPr>
          <w:color w:val="000000" w:themeColor="text1"/>
          <w:sz w:val="28"/>
          <w:szCs w:val="28"/>
          <w:u w:val="single"/>
        </w:rPr>
      </w:pPr>
      <w:r w:rsidRPr="008261D8">
        <w:rPr>
          <w:color w:val="000000" w:themeColor="text1"/>
          <w:sz w:val="28"/>
          <w:szCs w:val="28"/>
          <w:u w:val="single"/>
        </w:rPr>
        <w:t>Какие материально-вещественные элементы входят в состав оборотных фондов организации.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А) Запасы сырья, материалов полуфабрикатов покупных изделий, запасны</w:t>
      </w:r>
      <w:r>
        <w:rPr>
          <w:color w:val="000000" w:themeColor="text1"/>
          <w:sz w:val="28"/>
          <w:szCs w:val="28"/>
        </w:rPr>
        <w:t>х</w:t>
      </w:r>
      <w:r w:rsidRPr="008261D8">
        <w:rPr>
          <w:color w:val="000000" w:themeColor="text1"/>
          <w:sz w:val="28"/>
          <w:szCs w:val="28"/>
        </w:rPr>
        <w:t>частей топливо, незавершенное производств, расходы будущих периодов.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Б) станки, агрегаты, приспособленная тара, стеллажи;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В) готовая продукция, денежные средст</w:t>
      </w:r>
      <w:r>
        <w:rPr>
          <w:color w:val="000000" w:themeColor="text1"/>
          <w:sz w:val="28"/>
          <w:szCs w:val="28"/>
        </w:rPr>
        <w:t>ва в кассе, на расчетном счете о</w:t>
      </w:r>
      <w:r w:rsidRPr="008261D8">
        <w:rPr>
          <w:color w:val="000000" w:themeColor="text1"/>
          <w:sz w:val="28"/>
          <w:szCs w:val="28"/>
        </w:rPr>
        <w:t>рганизации;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Г) прибыль организации, задолжности организации;</w:t>
      </w:r>
    </w:p>
    <w:p w:rsidR="008261D8" w:rsidRPr="008261D8" w:rsidRDefault="008261D8" w:rsidP="00AE4D19">
      <w:pPr>
        <w:widowControl/>
        <w:numPr>
          <w:ilvl w:val="0"/>
          <w:numId w:val="1"/>
        </w:numPr>
        <w:autoSpaceDE/>
        <w:autoSpaceDN/>
        <w:adjustRightInd/>
        <w:ind w:firstLine="357"/>
        <w:rPr>
          <w:color w:val="000000" w:themeColor="text1"/>
          <w:sz w:val="28"/>
          <w:szCs w:val="28"/>
          <w:u w:val="single"/>
        </w:rPr>
      </w:pPr>
      <w:r w:rsidRPr="008261D8">
        <w:rPr>
          <w:color w:val="000000" w:themeColor="text1"/>
          <w:sz w:val="28"/>
          <w:szCs w:val="28"/>
          <w:u w:val="single"/>
        </w:rPr>
        <w:t>Что из перечисленного относятся к средствам обращения?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А) Материальные ресурсы организации и отрасли;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В) транспортные средства, производственные, сооружения;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Г) Прибыль организации.</w:t>
      </w:r>
    </w:p>
    <w:p w:rsidR="008261D8" w:rsidRPr="008261D8" w:rsidRDefault="008261D8" w:rsidP="00AE4D19">
      <w:pPr>
        <w:widowControl/>
        <w:numPr>
          <w:ilvl w:val="0"/>
          <w:numId w:val="1"/>
        </w:numPr>
        <w:autoSpaceDE/>
        <w:autoSpaceDN/>
        <w:adjustRightInd/>
        <w:ind w:firstLine="357"/>
        <w:rPr>
          <w:color w:val="000000" w:themeColor="text1"/>
          <w:sz w:val="28"/>
          <w:szCs w:val="28"/>
          <w:u w:val="single"/>
        </w:rPr>
      </w:pPr>
      <w:r w:rsidRPr="008261D8">
        <w:rPr>
          <w:color w:val="000000" w:themeColor="text1"/>
          <w:sz w:val="28"/>
          <w:szCs w:val="28"/>
          <w:u w:val="single"/>
        </w:rPr>
        <w:t>Что из перечисленного относится к незавершенному производству?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А) предметы труда, которые еще не вступили в производственный процесс;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В) предметы труда, которые уже вступили в производственный процесс, но еще находятся на стадии производства;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8261D8">
        <w:rPr>
          <w:color w:val="000000" w:themeColor="text1"/>
          <w:sz w:val="28"/>
          <w:szCs w:val="28"/>
        </w:rPr>
        <w:t>) Затраты связанные с подготовкой производства новых видов продукции и их освоением.</w:t>
      </w:r>
    </w:p>
    <w:p w:rsidR="008261D8" w:rsidRPr="008261D8" w:rsidRDefault="008261D8" w:rsidP="008261D8">
      <w:pPr>
        <w:ind w:left="360" w:firstLine="357"/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 xml:space="preserve">5 </w:t>
      </w:r>
      <w:r w:rsidRPr="008261D8">
        <w:rPr>
          <w:color w:val="000000" w:themeColor="text1"/>
          <w:sz w:val="28"/>
          <w:szCs w:val="28"/>
          <w:u w:val="single"/>
        </w:rPr>
        <w:t>Что характеризует коэффициент оборачиваемости оборотных средств?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А) Уровень технической оснащенности труда;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lastRenderedPageBreak/>
        <w:t>Б) Количество оборотов, совершаемых оборотными средствами за период;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В) Среднюю длительность одного оборота.</w:t>
      </w:r>
    </w:p>
    <w:p w:rsidR="008261D8" w:rsidRPr="008261D8" w:rsidRDefault="008261D8" w:rsidP="008261D8">
      <w:pPr>
        <w:ind w:left="360"/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 xml:space="preserve">6) </w:t>
      </w:r>
      <w:r w:rsidRPr="008261D8">
        <w:rPr>
          <w:color w:val="000000" w:themeColor="text1"/>
          <w:sz w:val="28"/>
          <w:szCs w:val="28"/>
          <w:u w:val="single"/>
        </w:rPr>
        <w:t>Что характеризует материальность продукции?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А) технический уровень производства;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Б) общий вес материалов для изготовления одного изделия;</w:t>
      </w:r>
    </w:p>
    <w:p w:rsidR="008261D8" w:rsidRPr="008261D8" w:rsidRDefault="008261D8" w:rsidP="008261D8">
      <w:pPr>
        <w:rPr>
          <w:color w:val="000000" w:themeColor="text1"/>
          <w:sz w:val="28"/>
          <w:szCs w:val="28"/>
        </w:rPr>
      </w:pPr>
      <w:r w:rsidRPr="008261D8">
        <w:rPr>
          <w:color w:val="000000" w:themeColor="text1"/>
          <w:sz w:val="28"/>
          <w:szCs w:val="28"/>
        </w:rPr>
        <w:t>В) Расход материальных ресурсов, приходящий на один рубль товарной продукции.</w:t>
      </w:r>
    </w:p>
    <w:p w:rsidR="008261D8" w:rsidRPr="008261D8" w:rsidRDefault="008261D8" w:rsidP="008261D8">
      <w:pPr>
        <w:ind w:left="360"/>
        <w:rPr>
          <w:sz w:val="28"/>
          <w:szCs w:val="28"/>
          <w:u w:val="single"/>
        </w:rPr>
      </w:pPr>
      <w:r w:rsidRPr="008261D8">
        <w:rPr>
          <w:sz w:val="28"/>
          <w:szCs w:val="28"/>
        </w:rPr>
        <w:t xml:space="preserve">7) </w:t>
      </w:r>
      <w:r w:rsidRPr="008261D8">
        <w:rPr>
          <w:sz w:val="28"/>
          <w:szCs w:val="28"/>
          <w:u w:val="single"/>
        </w:rPr>
        <w:t>Какой фактор характеризует эффективность использования оборотных средств?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А) Рост собственных оборотных средств;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Б) Ускорение оборачиваемости оборотных средств.</w:t>
      </w:r>
    </w:p>
    <w:p w:rsidR="008261D8" w:rsidRPr="008261D8" w:rsidRDefault="008261D8" w:rsidP="008261D8">
      <w:pPr>
        <w:ind w:left="360"/>
        <w:rPr>
          <w:sz w:val="28"/>
          <w:szCs w:val="28"/>
        </w:rPr>
      </w:pPr>
      <w:r w:rsidRPr="008261D8">
        <w:rPr>
          <w:sz w:val="28"/>
          <w:szCs w:val="28"/>
          <w:u w:val="single"/>
        </w:rPr>
        <w:t>8) Какие показатели характеризуют эффективность использования оборотных средств</w:t>
      </w:r>
      <w:r w:rsidRPr="008261D8">
        <w:rPr>
          <w:sz w:val="28"/>
          <w:szCs w:val="28"/>
        </w:rPr>
        <w:t>?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А) Прибыль и рентабельность производства;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Б) фондоотдача и фондоемкость продукции;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В) коэффициент оборачиваемости и длительность одного оборота;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Г) Уровень отдачи оборотных средств.</w:t>
      </w:r>
    </w:p>
    <w:p w:rsidR="008261D8" w:rsidRPr="008261D8" w:rsidRDefault="008261D8" w:rsidP="008261D8">
      <w:pPr>
        <w:ind w:left="360"/>
        <w:rPr>
          <w:sz w:val="28"/>
          <w:szCs w:val="28"/>
          <w:u w:val="single"/>
        </w:rPr>
      </w:pPr>
      <w:r w:rsidRPr="008261D8">
        <w:rPr>
          <w:sz w:val="28"/>
          <w:szCs w:val="28"/>
          <w:u w:val="single"/>
        </w:rPr>
        <w:t>9) Какую стадию проходят оборотные средства в процессе своего движения?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А) Денежную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Б) производственную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В</w:t>
      </w:r>
      <w:proofErr w:type="gramStart"/>
      <w:r w:rsidRPr="008261D8">
        <w:rPr>
          <w:sz w:val="28"/>
          <w:szCs w:val="28"/>
        </w:rPr>
        <w:t>)В</w:t>
      </w:r>
      <w:proofErr w:type="gramEnd"/>
      <w:r w:rsidRPr="008261D8">
        <w:rPr>
          <w:sz w:val="28"/>
          <w:szCs w:val="28"/>
        </w:rPr>
        <w:t>се вышеперечисленные.</w:t>
      </w:r>
    </w:p>
    <w:p w:rsidR="008261D8" w:rsidRPr="008261D8" w:rsidRDefault="008261D8" w:rsidP="00AE4D19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  <w:u w:val="single"/>
        </w:rPr>
      </w:pPr>
      <w:r w:rsidRPr="008261D8">
        <w:rPr>
          <w:sz w:val="28"/>
          <w:szCs w:val="28"/>
          <w:u w:val="single"/>
        </w:rPr>
        <w:t>Укажите те элементы, которые нормируются организацией.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А) Все оборотные фонды и денежные средства в расчетах;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Б) Денежные средства на счетах и в кассе;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В) Все оборотные фонды и готовая продукция на складе;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Г) Все оборотные фонды и фонды обращения.</w:t>
      </w:r>
    </w:p>
    <w:p w:rsidR="008261D8" w:rsidRPr="008261D8" w:rsidRDefault="008261D8" w:rsidP="00AE4D19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  <w:u w:val="single"/>
        </w:rPr>
      </w:pPr>
      <w:r w:rsidRPr="008261D8">
        <w:rPr>
          <w:sz w:val="28"/>
          <w:szCs w:val="28"/>
          <w:u w:val="single"/>
        </w:rPr>
        <w:t>Какой элемент оборотных средств не нормируется организацией?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А) Производственные запасы;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Б) Дебиторская задолженность;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В</w:t>
      </w:r>
      <w:proofErr w:type="gramStart"/>
      <w:r w:rsidRPr="008261D8">
        <w:rPr>
          <w:sz w:val="28"/>
          <w:szCs w:val="28"/>
        </w:rPr>
        <w:t>)Р</w:t>
      </w:r>
      <w:proofErr w:type="gramEnd"/>
      <w:r w:rsidRPr="008261D8">
        <w:rPr>
          <w:sz w:val="28"/>
          <w:szCs w:val="28"/>
        </w:rPr>
        <w:t>асходы будущих периодов.</w:t>
      </w:r>
    </w:p>
    <w:p w:rsidR="008261D8" w:rsidRPr="008261D8" w:rsidRDefault="008261D8" w:rsidP="00AE4D19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8261D8">
        <w:rPr>
          <w:sz w:val="28"/>
          <w:szCs w:val="28"/>
          <w:u w:val="single"/>
        </w:rPr>
        <w:t xml:space="preserve">Какие показатели используются </w:t>
      </w:r>
      <w:proofErr w:type="gramStart"/>
      <w:r w:rsidRPr="008261D8">
        <w:rPr>
          <w:sz w:val="28"/>
          <w:szCs w:val="28"/>
          <w:u w:val="single"/>
        </w:rPr>
        <w:t>при</w:t>
      </w:r>
      <w:proofErr w:type="gramEnd"/>
      <w:r w:rsidRPr="008261D8">
        <w:rPr>
          <w:sz w:val="28"/>
          <w:szCs w:val="28"/>
          <w:u w:val="single"/>
        </w:rPr>
        <w:t xml:space="preserve"> </w:t>
      </w:r>
      <w:proofErr w:type="gramStart"/>
      <w:r w:rsidRPr="008261D8">
        <w:rPr>
          <w:sz w:val="28"/>
          <w:szCs w:val="28"/>
          <w:u w:val="single"/>
        </w:rPr>
        <w:t>оценки</w:t>
      </w:r>
      <w:proofErr w:type="gramEnd"/>
      <w:r w:rsidRPr="008261D8">
        <w:rPr>
          <w:sz w:val="28"/>
          <w:szCs w:val="28"/>
          <w:u w:val="single"/>
        </w:rPr>
        <w:t xml:space="preserve"> эффективности использования оборотных</w:t>
      </w:r>
      <w:r w:rsidRPr="008261D8">
        <w:rPr>
          <w:sz w:val="28"/>
          <w:szCs w:val="28"/>
        </w:rPr>
        <w:t xml:space="preserve"> средств?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 xml:space="preserve">А) Коэффициент сменности; 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Б) Коэффициент оборачиваемости;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В</w:t>
      </w:r>
      <w:proofErr w:type="gramStart"/>
      <w:r w:rsidRPr="008261D8">
        <w:rPr>
          <w:sz w:val="28"/>
          <w:szCs w:val="28"/>
        </w:rPr>
        <w:t>)В</w:t>
      </w:r>
      <w:proofErr w:type="gramEnd"/>
      <w:r w:rsidRPr="008261D8">
        <w:rPr>
          <w:sz w:val="28"/>
          <w:szCs w:val="28"/>
        </w:rPr>
        <w:t>ысвобождение оборотных средств.</w:t>
      </w:r>
    </w:p>
    <w:p w:rsidR="008261D8" w:rsidRPr="008261D8" w:rsidRDefault="008261D8" w:rsidP="008261D8">
      <w:pPr>
        <w:ind w:left="360"/>
        <w:rPr>
          <w:sz w:val="28"/>
          <w:szCs w:val="28"/>
        </w:rPr>
      </w:pPr>
      <w:r>
        <w:rPr>
          <w:sz w:val="28"/>
          <w:szCs w:val="28"/>
        </w:rPr>
        <w:t>13</w:t>
      </w:r>
      <w:r w:rsidRPr="008261D8">
        <w:rPr>
          <w:sz w:val="28"/>
          <w:szCs w:val="28"/>
        </w:rPr>
        <w:t xml:space="preserve">. </w:t>
      </w:r>
      <w:r w:rsidRPr="008261D8">
        <w:rPr>
          <w:sz w:val="28"/>
          <w:szCs w:val="28"/>
          <w:u w:val="single"/>
        </w:rPr>
        <w:t>Какой показатель используется при оценке длительности</w:t>
      </w:r>
      <w:r w:rsidRPr="008261D8">
        <w:rPr>
          <w:sz w:val="28"/>
          <w:szCs w:val="28"/>
        </w:rPr>
        <w:t xml:space="preserve"> одного оборота?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А) Количество рабочих дней в году;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Б) Количество календарных  дней в году;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В) Режим работы предприятия.</w:t>
      </w:r>
    </w:p>
    <w:p w:rsidR="008261D8" w:rsidRPr="008261D8" w:rsidRDefault="008261D8" w:rsidP="008261D8">
      <w:pPr>
        <w:widowControl/>
        <w:autoSpaceDE/>
        <w:autoSpaceDN/>
        <w:adjustRightInd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14.</w:t>
      </w:r>
      <w:r w:rsidRPr="008261D8">
        <w:rPr>
          <w:sz w:val="28"/>
          <w:szCs w:val="28"/>
          <w:u w:val="single"/>
        </w:rPr>
        <w:t>При каком высвобождении оборотных средств оборот выпуска продукции неизменен?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А) При абсолютном высвобождении;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Б) При относительном высвобождении.</w:t>
      </w:r>
    </w:p>
    <w:p w:rsidR="008261D8" w:rsidRPr="008261D8" w:rsidRDefault="008261D8" w:rsidP="008261D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15</w:t>
      </w:r>
      <w:r w:rsidRPr="008261D8">
        <w:rPr>
          <w:sz w:val="28"/>
          <w:szCs w:val="28"/>
        </w:rPr>
        <w:t xml:space="preserve">. </w:t>
      </w:r>
      <w:r w:rsidRPr="008261D8">
        <w:rPr>
          <w:sz w:val="28"/>
          <w:szCs w:val="28"/>
          <w:u w:val="single"/>
        </w:rPr>
        <w:t>Какой производственный запас формируется для покрытия времени разрыва между</w:t>
      </w:r>
      <w:r w:rsidRPr="008261D8">
        <w:rPr>
          <w:sz w:val="28"/>
          <w:szCs w:val="28"/>
        </w:rPr>
        <w:t xml:space="preserve"> </w:t>
      </w:r>
      <w:r w:rsidRPr="008261D8">
        <w:rPr>
          <w:sz w:val="28"/>
          <w:szCs w:val="28"/>
          <w:u w:val="single"/>
        </w:rPr>
        <w:t>Грузо- и документооборотом</w:t>
      </w:r>
      <w:r w:rsidRPr="008261D8">
        <w:rPr>
          <w:sz w:val="28"/>
          <w:szCs w:val="28"/>
        </w:rPr>
        <w:t>?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lastRenderedPageBreak/>
        <w:t xml:space="preserve">А) текущий 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Б) технологический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В) транспортный</w:t>
      </w:r>
    </w:p>
    <w:p w:rsidR="008261D8" w:rsidRPr="008261D8" w:rsidRDefault="008261D8" w:rsidP="008261D8">
      <w:pPr>
        <w:ind w:left="360"/>
        <w:rPr>
          <w:sz w:val="28"/>
          <w:szCs w:val="28"/>
        </w:rPr>
      </w:pPr>
    </w:p>
    <w:p w:rsidR="008261D8" w:rsidRPr="008261D8" w:rsidRDefault="008261D8" w:rsidP="00AE4D1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261D8">
        <w:rPr>
          <w:sz w:val="28"/>
          <w:szCs w:val="28"/>
          <w:u w:val="single"/>
        </w:rPr>
        <w:t>Когда вовлекаются дополнительные средства в производство</w:t>
      </w:r>
      <w:r w:rsidRPr="008261D8">
        <w:rPr>
          <w:sz w:val="28"/>
          <w:szCs w:val="28"/>
        </w:rPr>
        <w:t>?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А) При ускорении оборачиваемости;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Б) При замедлении оборачиваемости.</w:t>
      </w:r>
    </w:p>
    <w:p w:rsidR="008261D8" w:rsidRPr="008261D8" w:rsidRDefault="008261D8" w:rsidP="008261D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17.</w:t>
      </w:r>
      <w:r w:rsidRPr="008261D8">
        <w:rPr>
          <w:sz w:val="28"/>
          <w:szCs w:val="28"/>
          <w:u w:val="single"/>
        </w:rPr>
        <w:t>Смазочные материалы и эмульси</w:t>
      </w:r>
      <w:proofErr w:type="gramStart"/>
      <w:r w:rsidRPr="008261D8">
        <w:rPr>
          <w:sz w:val="28"/>
          <w:szCs w:val="28"/>
          <w:u w:val="single"/>
        </w:rPr>
        <w:t>и-</w:t>
      </w:r>
      <w:proofErr w:type="gramEnd"/>
      <w:r w:rsidRPr="008261D8">
        <w:rPr>
          <w:sz w:val="28"/>
          <w:szCs w:val="28"/>
          <w:u w:val="single"/>
        </w:rPr>
        <w:t xml:space="preserve"> это: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А) Основные материалы;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Б) Вспомогательные материалы.</w:t>
      </w:r>
    </w:p>
    <w:p w:rsidR="008261D8" w:rsidRPr="008261D8" w:rsidRDefault="008261D8" w:rsidP="008261D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18.</w:t>
      </w:r>
      <w:r w:rsidRPr="008261D8">
        <w:rPr>
          <w:sz w:val="28"/>
          <w:szCs w:val="28"/>
        </w:rPr>
        <w:t xml:space="preserve">Что </w:t>
      </w:r>
      <w:r w:rsidRPr="008261D8">
        <w:rPr>
          <w:sz w:val="28"/>
          <w:szCs w:val="28"/>
          <w:u w:val="single"/>
        </w:rPr>
        <w:t>характеризует материалоемкость продукции?</w:t>
      </w:r>
    </w:p>
    <w:p w:rsidR="008261D8" w:rsidRPr="008261D8" w:rsidRDefault="008261D8" w:rsidP="008261D8">
      <w:pPr>
        <w:rPr>
          <w:sz w:val="28"/>
          <w:szCs w:val="28"/>
        </w:rPr>
      </w:pPr>
      <w:r w:rsidRPr="008261D8">
        <w:rPr>
          <w:sz w:val="28"/>
          <w:szCs w:val="28"/>
        </w:rPr>
        <w:t>А) Объем материальных затрат, приходящих на один рубль выпущенной продукции;</w:t>
      </w:r>
    </w:p>
    <w:p w:rsidR="008261D8" w:rsidRDefault="008261D8" w:rsidP="008261D8">
      <w:pPr>
        <w:tabs>
          <w:tab w:val="left" w:pos="8025"/>
        </w:tabs>
        <w:rPr>
          <w:sz w:val="28"/>
          <w:szCs w:val="28"/>
        </w:rPr>
      </w:pPr>
      <w:r w:rsidRPr="008261D8">
        <w:rPr>
          <w:sz w:val="28"/>
          <w:szCs w:val="28"/>
        </w:rPr>
        <w:t>Б) Объем выпущенной продукции, приходящих на один рубль материальных затрат продукции</w:t>
      </w:r>
    </w:p>
    <w:p w:rsidR="008261D8" w:rsidRDefault="008261D8" w:rsidP="008261D8">
      <w:pPr>
        <w:tabs>
          <w:tab w:val="left" w:pos="8025"/>
        </w:tabs>
        <w:rPr>
          <w:sz w:val="28"/>
          <w:szCs w:val="28"/>
        </w:rPr>
      </w:pPr>
    </w:p>
    <w:p w:rsidR="008261D8" w:rsidRDefault="008261D8" w:rsidP="008261D8">
      <w:pPr>
        <w:pStyle w:val="26"/>
        <w:spacing w:after="0" w:line="240" w:lineRule="auto"/>
        <w:jc w:val="center"/>
        <w:rPr>
          <w:b/>
        </w:rPr>
      </w:pPr>
      <w:r w:rsidRPr="00B95D2A">
        <w:rPr>
          <w:b/>
        </w:rPr>
        <w:t>КАДРЫ И  ПРОИЗВОДИТЕЛЬНОСТЬ ТРУДА</w:t>
      </w:r>
    </w:p>
    <w:p w:rsidR="008261D8" w:rsidRPr="00B95D2A" w:rsidRDefault="008261D8" w:rsidP="008261D8">
      <w:pPr>
        <w:pStyle w:val="26"/>
        <w:spacing w:after="0" w:line="240" w:lineRule="auto"/>
        <w:jc w:val="center"/>
        <w:rPr>
          <w:b/>
        </w:rPr>
      </w:pPr>
    </w:p>
    <w:p w:rsidR="008261D8" w:rsidRPr="00B95D2A" w:rsidRDefault="008261D8" w:rsidP="008261D8">
      <w:pPr>
        <w:pStyle w:val="26"/>
        <w:spacing w:after="0" w:line="240" w:lineRule="auto"/>
        <w:jc w:val="both"/>
      </w:pPr>
      <w:r>
        <w:rPr>
          <w:b/>
        </w:rPr>
        <w:tab/>
      </w:r>
      <w:r w:rsidRPr="00B95D2A">
        <w:rPr>
          <w:b/>
        </w:rPr>
        <w:t>ЦЕЛЬ РАБОТЫ</w:t>
      </w:r>
      <w:r w:rsidRPr="00B95D2A">
        <w:t>: приобрести навыки оценки кадрового состава предприятия; научиться о</w:t>
      </w:r>
      <w:r w:rsidRPr="00B95D2A">
        <w:t>п</w:t>
      </w:r>
      <w:r w:rsidRPr="00B95D2A">
        <w:t>ределять производительность труда.</w:t>
      </w:r>
    </w:p>
    <w:p w:rsidR="008261D8" w:rsidRPr="00B95D2A" w:rsidRDefault="008261D8" w:rsidP="00AE4D19">
      <w:pPr>
        <w:pStyle w:val="af8"/>
        <w:numPr>
          <w:ilvl w:val="0"/>
          <w:numId w:val="7"/>
        </w:numPr>
        <w:jc w:val="both"/>
        <w:rPr>
          <w:rStyle w:val="FontStyle14"/>
        </w:rPr>
      </w:pPr>
      <w:r w:rsidRPr="00B95D2A">
        <w:rPr>
          <w:rStyle w:val="FontStyle13"/>
        </w:rPr>
        <w:t xml:space="preserve">Для выполнения работы необходимо </w:t>
      </w:r>
      <w:r w:rsidRPr="00B95D2A">
        <w:rPr>
          <w:rStyle w:val="FontStyle14"/>
        </w:rPr>
        <w:t>знать:</w:t>
      </w:r>
    </w:p>
    <w:p w:rsidR="008261D8" w:rsidRPr="00B95D2A" w:rsidRDefault="008261D8" w:rsidP="00AE4D19">
      <w:pPr>
        <w:pStyle w:val="14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действующие законодательные и нормативные акты, регулирующие трудовые отношения;</w:t>
      </w:r>
    </w:p>
    <w:p w:rsidR="008261D8" w:rsidRPr="00B95D2A" w:rsidRDefault="008261D8" w:rsidP="00AE4D19">
      <w:pPr>
        <w:pStyle w:val="14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основные технико-экономические показатели, характеризующие производительность труда на предприятии; </w:t>
      </w:r>
    </w:p>
    <w:p w:rsidR="008261D8" w:rsidRPr="00B95D2A" w:rsidRDefault="008261D8" w:rsidP="00AE4D19">
      <w:pPr>
        <w:pStyle w:val="14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основные экономические показатели, характеризующие движение кадров на предприятии;</w:t>
      </w:r>
    </w:p>
    <w:p w:rsidR="008261D8" w:rsidRPr="00B95D2A" w:rsidRDefault="008261D8" w:rsidP="00AE4D19">
      <w:pPr>
        <w:pStyle w:val="14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методики расчета основных технико-экономических показателей, характеризующих произв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дительность труда и движения кадров на предприятии;</w:t>
      </w:r>
    </w:p>
    <w:p w:rsidR="008261D8" w:rsidRPr="00B95D2A" w:rsidRDefault="008261D8" w:rsidP="00AE4D19">
      <w:pPr>
        <w:pStyle w:val="aa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основы организации работы коллектива исполнителей</w:t>
      </w:r>
    </w:p>
    <w:p w:rsidR="008261D8" w:rsidRPr="00B95D2A" w:rsidRDefault="008261D8" w:rsidP="00AE4D19">
      <w:pPr>
        <w:pStyle w:val="14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состав трудовых ресурсов организации, показатели их эффективного использования;</w:t>
      </w:r>
    </w:p>
    <w:p w:rsidR="008261D8" w:rsidRPr="00B95D2A" w:rsidRDefault="008261D8" w:rsidP="00AE4D19">
      <w:pPr>
        <w:pStyle w:val="af8"/>
        <w:numPr>
          <w:ilvl w:val="0"/>
          <w:numId w:val="6"/>
        </w:numPr>
        <w:jc w:val="both"/>
        <w:rPr>
          <w:rStyle w:val="FontStyle14"/>
        </w:rPr>
      </w:pPr>
      <w:r w:rsidRPr="00B95D2A">
        <w:rPr>
          <w:rStyle w:val="FontStyle13"/>
        </w:rPr>
        <w:t xml:space="preserve">Для выполнения работы необходимо </w:t>
      </w:r>
      <w:r w:rsidRPr="00B95D2A">
        <w:rPr>
          <w:rStyle w:val="FontStyle14"/>
        </w:rPr>
        <w:t>уметь:</w:t>
      </w:r>
    </w:p>
    <w:p w:rsidR="008261D8" w:rsidRPr="00B95D2A" w:rsidRDefault="008261D8" w:rsidP="00AE4D19">
      <w:pPr>
        <w:pStyle w:val="14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8261D8" w:rsidRPr="00B95D2A" w:rsidRDefault="008261D8" w:rsidP="00AE4D19">
      <w:pPr>
        <w:pStyle w:val="14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определять состав трудовых ресурсов организации;</w:t>
      </w:r>
    </w:p>
    <w:p w:rsidR="008261D8" w:rsidRPr="00B95D2A" w:rsidRDefault="008261D8" w:rsidP="00AE4D19">
      <w:pPr>
        <w:pStyle w:val="14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оформлять первичные документы по учету выработки;</w:t>
      </w:r>
    </w:p>
    <w:p w:rsidR="008261D8" w:rsidRPr="00B95D2A" w:rsidRDefault="008261D8" w:rsidP="00AE4D19">
      <w:pPr>
        <w:pStyle w:val="14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 рассчитывать основные технико-экономические показатели деятельности подразделения (о</w:t>
      </w:r>
      <w:r w:rsidRPr="00B95D2A">
        <w:rPr>
          <w:sz w:val="24"/>
          <w:szCs w:val="24"/>
        </w:rPr>
        <w:t>р</w:t>
      </w:r>
      <w:r w:rsidRPr="00B95D2A">
        <w:rPr>
          <w:sz w:val="24"/>
          <w:szCs w:val="24"/>
        </w:rPr>
        <w:t>ганизации), характеризующих производительность труда и движение кадров на предприятии.</w:t>
      </w:r>
    </w:p>
    <w:p w:rsidR="008261D8" w:rsidRPr="00B95D2A" w:rsidRDefault="008261D8" w:rsidP="008261D8">
      <w:pPr>
        <w:shd w:val="clear" w:color="auto" w:fill="FFFFFF"/>
        <w:ind w:right="19" w:firstLine="706"/>
        <w:jc w:val="both"/>
        <w:rPr>
          <w:rStyle w:val="FontStyle14"/>
        </w:rPr>
      </w:pPr>
      <w:r w:rsidRPr="00B95D2A">
        <w:rPr>
          <w:sz w:val="24"/>
          <w:szCs w:val="24"/>
        </w:rPr>
        <w:tab/>
      </w:r>
      <w:r>
        <w:rPr>
          <w:rStyle w:val="FontStyle14"/>
        </w:rPr>
        <w:tab/>
      </w:r>
      <w:r w:rsidRPr="00B95D2A">
        <w:rPr>
          <w:rStyle w:val="FontStyle14"/>
        </w:rPr>
        <w:t>ВРЕМЯ ВЫПОЛНЕНИЯ: 90 минут</w:t>
      </w:r>
    </w:p>
    <w:p w:rsidR="008261D8" w:rsidRPr="00B95D2A" w:rsidRDefault="008261D8" w:rsidP="008261D8">
      <w:pPr>
        <w:pStyle w:val="af8"/>
        <w:rPr>
          <w:rStyle w:val="FontStyle14"/>
        </w:rPr>
      </w:pPr>
      <w:r>
        <w:rPr>
          <w:rStyle w:val="FontStyle14"/>
        </w:rPr>
        <w:tab/>
      </w:r>
      <w:r w:rsidRPr="00B95D2A">
        <w:rPr>
          <w:rStyle w:val="FontStyle14"/>
        </w:rPr>
        <w:t>КРАТКАЯ ТЕОРИЯ И МЕТОДИЧЕСКИЕ РЕКОМЕНДАЦИИ:</w:t>
      </w:r>
    </w:p>
    <w:p w:rsidR="008261D8" w:rsidRPr="00B95D2A" w:rsidRDefault="008261D8" w:rsidP="008261D8">
      <w:pPr>
        <w:pStyle w:val="af8"/>
        <w:jc w:val="center"/>
        <w:rPr>
          <w:rStyle w:val="FontStyle14"/>
          <w:u w:val="single"/>
        </w:rPr>
      </w:pPr>
      <w:r w:rsidRPr="00B95D2A">
        <w:rPr>
          <w:rStyle w:val="FontStyle14"/>
          <w:u w:val="single"/>
        </w:rPr>
        <w:t>Персонал предприятия: сущность  и  классификация</w:t>
      </w:r>
    </w:p>
    <w:p w:rsidR="008261D8" w:rsidRPr="00B95D2A" w:rsidRDefault="008261D8" w:rsidP="008261D8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Эффективность деятельности и конкурентоспособность предприятия во многом зависит от его персонала.</w:t>
      </w:r>
    </w:p>
    <w:p w:rsidR="008261D8" w:rsidRPr="00B95D2A" w:rsidRDefault="008261D8" w:rsidP="008261D8">
      <w:pPr>
        <w:pStyle w:val="af8"/>
        <w:jc w:val="both"/>
        <w:rPr>
          <w:rStyle w:val="FontStyle14"/>
        </w:rPr>
      </w:pPr>
      <w:r w:rsidRPr="00B95D2A">
        <w:rPr>
          <w:rStyle w:val="FontStyle14"/>
          <w:b w:val="0"/>
        </w:rPr>
        <w:tab/>
        <w:t>Персонал объединяет составные части трудового коллектива предприятия. К персоналу отн</w:t>
      </w:r>
      <w:r w:rsidRPr="00B95D2A">
        <w:rPr>
          <w:rStyle w:val="FontStyle14"/>
          <w:b w:val="0"/>
        </w:rPr>
        <w:t>о</w:t>
      </w:r>
      <w:r w:rsidRPr="00B95D2A">
        <w:rPr>
          <w:rStyle w:val="FontStyle14"/>
          <w:b w:val="0"/>
        </w:rPr>
        <w:t>сят всех работников, выполняющих производственные или управленческие операции</w:t>
      </w:r>
      <w:r w:rsidRPr="00B95D2A">
        <w:rPr>
          <w:rStyle w:val="FontStyle14"/>
        </w:rPr>
        <w:t>.</w:t>
      </w:r>
    </w:p>
    <w:p w:rsidR="008261D8" w:rsidRPr="00B95D2A" w:rsidRDefault="008261D8" w:rsidP="008261D8">
      <w:pPr>
        <w:pStyle w:val="af8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Таблица 4.1 – Классификация персонала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7768"/>
      </w:tblGrid>
      <w:tr w:rsidR="008261D8" w:rsidRPr="00B95D2A" w:rsidTr="008261D8">
        <w:tc>
          <w:tcPr>
            <w:tcW w:w="2376" w:type="dxa"/>
            <w:vMerge w:val="restart"/>
            <w:vAlign w:val="center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i w:val="0"/>
              </w:rPr>
            </w:pPr>
            <w:r w:rsidRPr="00B95D2A">
              <w:rPr>
                <w:rStyle w:val="FontStyle14"/>
              </w:rPr>
              <w:t>Рабочие (произво</w:t>
            </w:r>
            <w:r w:rsidRPr="00B95D2A">
              <w:rPr>
                <w:rStyle w:val="FontStyle14"/>
              </w:rPr>
              <w:t>д</w:t>
            </w:r>
            <w:r w:rsidRPr="00B95D2A">
              <w:rPr>
                <w:rStyle w:val="FontStyle14"/>
              </w:rPr>
              <w:t>ственный персонал)</w:t>
            </w:r>
          </w:p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proofErr w:type="gramStart"/>
            <w:r w:rsidRPr="00B95D2A">
              <w:rPr>
                <w:rStyle w:val="FontStyle14"/>
              </w:rPr>
              <w:t>Основной персонал</w:t>
            </w:r>
            <w:r w:rsidRPr="008261D8">
              <w:rPr>
                <w:rStyle w:val="FontStyle14"/>
                <w:b w:val="0"/>
              </w:rPr>
              <w:t xml:space="preserve"> (рабочие, непосредственно связанные с производством пр</w:t>
            </w:r>
            <w:r w:rsidRPr="008261D8">
              <w:rPr>
                <w:rStyle w:val="FontStyle14"/>
                <w:b w:val="0"/>
              </w:rPr>
              <w:t>о</w:t>
            </w:r>
            <w:r w:rsidRPr="008261D8">
              <w:rPr>
                <w:rStyle w:val="FontStyle14"/>
                <w:b w:val="0"/>
              </w:rPr>
              <w:t>дукции – токарь, термист,  и.т.д.)</w:t>
            </w:r>
            <w:proofErr w:type="gramEnd"/>
          </w:p>
        </w:tc>
      </w:tr>
      <w:tr w:rsidR="008261D8" w:rsidRPr="00B95D2A" w:rsidTr="008261D8">
        <w:tc>
          <w:tcPr>
            <w:tcW w:w="2376" w:type="dxa"/>
            <w:vMerge/>
            <w:vAlign w:val="center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proofErr w:type="gramStart"/>
            <w:r w:rsidRPr="00B95D2A">
              <w:rPr>
                <w:rStyle w:val="FontStyle14"/>
              </w:rPr>
              <w:t>Вспомогательный персонал</w:t>
            </w:r>
            <w:r w:rsidRPr="008261D8">
              <w:rPr>
                <w:rStyle w:val="FontStyle14"/>
                <w:b w:val="0"/>
              </w:rPr>
              <w:t xml:space="preserve"> (рабочие, занятые обслуживанием производства – транспортные рабочие, наладчики,  и.т.д.)</w:t>
            </w:r>
            <w:proofErr w:type="gramEnd"/>
          </w:p>
        </w:tc>
      </w:tr>
      <w:tr w:rsidR="008261D8" w:rsidRPr="00B95D2A" w:rsidTr="008261D8">
        <w:tc>
          <w:tcPr>
            <w:tcW w:w="2376" w:type="dxa"/>
            <w:vMerge w:val="restart"/>
            <w:vAlign w:val="center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i w:val="0"/>
              </w:rPr>
            </w:pPr>
            <w:r w:rsidRPr="00B95D2A">
              <w:rPr>
                <w:rStyle w:val="FontStyle14"/>
              </w:rPr>
              <w:lastRenderedPageBreak/>
              <w:t>Управленческий персонал</w:t>
            </w:r>
          </w:p>
        </w:tc>
        <w:tc>
          <w:tcPr>
            <w:tcW w:w="7938" w:type="dxa"/>
          </w:tcPr>
          <w:p w:rsidR="008261D8" w:rsidRPr="00B95D2A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</w:rPr>
            </w:pPr>
            <w:r w:rsidRPr="00B95D2A">
              <w:rPr>
                <w:rStyle w:val="FontStyle14"/>
              </w:rPr>
              <w:t>Руководители:</w:t>
            </w:r>
          </w:p>
        </w:tc>
      </w:tr>
      <w:tr w:rsidR="008261D8" w:rsidRPr="00B95D2A" w:rsidTr="008261D8">
        <w:tc>
          <w:tcPr>
            <w:tcW w:w="2376" w:type="dxa"/>
            <w:vMerge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 xml:space="preserve">– линейные (отвечают за принятие решений по всем функциям управления). </w:t>
            </w:r>
          </w:p>
        </w:tc>
      </w:tr>
      <w:tr w:rsidR="008261D8" w:rsidRPr="00B95D2A" w:rsidTr="008261D8">
        <w:tc>
          <w:tcPr>
            <w:tcW w:w="2376" w:type="dxa"/>
            <w:vMerge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– функциональные (реализуют отдельные функции управления)</w:t>
            </w:r>
          </w:p>
        </w:tc>
      </w:tr>
      <w:tr w:rsidR="008261D8" w:rsidRPr="00B95D2A" w:rsidTr="008261D8">
        <w:tc>
          <w:tcPr>
            <w:tcW w:w="2376" w:type="dxa"/>
            <w:vMerge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</w:p>
        </w:tc>
      </w:tr>
      <w:tr w:rsidR="008261D8" w:rsidRPr="00B95D2A" w:rsidTr="008261D8">
        <w:tc>
          <w:tcPr>
            <w:tcW w:w="2376" w:type="dxa"/>
            <w:vMerge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8261D8" w:rsidRPr="00B95D2A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</w:rPr>
            </w:pPr>
            <w:r w:rsidRPr="00B95D2A">
              <w:rPr>
                <w:rStyle w:val="FontStyle14"/>
              </w:rPr>
              <w:t>Специалисты:</w:t>
            </w:r>
          </w:p>
        </w:tc>
      </w:tr>
      <w:tr w:rsidR="008261D8" w:rsidRPr="00B95D2A" w:rsidTr="008261D8">
        <w:tc>
          <w:tcPr>
            <w:tcW w:w="2376" w:type="dxa"/>
            <w:vMerge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 xml:space="preserve">– Функциональные специалисты управления (референт, экономист, бухгалтер)  Результат их деятельности – управленческая информация – </w:t>
            </w:r>
          </w:p>
        </w:tc>
      </w:tr>
      <w:tr w:rsidR="008261D8" w:rsidRPr="00B95D2A" w:rsidTr="008261D8">
        <w:tc>
          <w:tcPr>
            <w:tcW w:w="2376" w:type="dxa"/>
            <w:vMerge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– Специалисты-инженер</w:t>
            </w:r>
            <w:proofErr w:type="gramStart"/>
            <w:r w:rsidRPr="008261D8">
              <w:rPr>
                <w:rStyle w:val="FontStyle14"/>
                <w:b w:val="0"/>
              </w:rPr>
              <w:t>ы(</w:t>
            </w:r>
            <w:proofErr w:type="gramEnd"/>
            <w:r w:rsidRPr="008261D8">
              <w:rPr>
                <w:rStyle w:val="FontStyle14"/>
                <w:b w:val="0"/>
              </w:rPr>
              <w:t>технологи, инженеры, конструкторы) Результат де</w:t>
            </w:r>
            <w:r w:rsidRPr="008261D8">
              <w:rPr>
                <w:rStyle w:val="FontStyle14"/>
                <w:b w:val="0"/>
              </w:rPr>
              <w:t>я</w:t>
            </w:r>
            <w:r w:rsidRPr="008261D8">
              <w:rPr>
                <w:rStyle w:val="FontStyle14"/>
                <w:b w:val="0"/>
              </w:rPr>
              <w:t>тельности – конструкторская или технологическая информация.</w:t>
            </w:r>
          </w:p>
        </w:tc>
      </w:tr>
      <w:tr w:rsidR="008261D8" w:rsidRPr="00B95D2A" w:rsidTr="008261D8">
        <w:tc>
          <w:tcPr>
            <w:tcW w:w="2376" w:type="dxa"/>
            <w:vMerge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 xml:space="preserve">– </w:t>
            </w:r>
            <w:proofErr w:type="gramStart"/>
            <w:r w:rsidRPr="008261D8">
              <w:rPr>
                <w:rStyle w:val="FontStyle14"/>
                <w:b w:val="0"/>
              </w:rPr>
              <w:t>Служащие-технические</w:t>
            </w:r>
            <w:proofErr w:type="gramEnd"/>
            <w:r w:rsidRPr="008261D8">
              <w:rPr>
                <w:rStyle w:val="FontStyle14"/>
                <w:b w:val="0"/>
              </w:rPr>
              <w:t xml:space="preserve"> специалисты (оператор, курьер, кладовщик) выполн</w:t>
            </w:r>
            <w:r w:rsidRPr="008261D8">
              <w:rPr>
                <w:rStyle w:val="FontStyle14"/>
                <w:b w:val="0"/>
              </w:rPr>
              <w:t>я</w:t>
            </w:r>
            <w:r w:rsidRPr="008261D8">
              <w:rPr>
                <w:rStyle w:val="FontStyle14"/>
                <w:b w:val="0"/>
              </w:rPr>
              <w:t>ют вспомогательные работы в управленческом процессе.</w:t>
            </w:r>
          </w:p>
        </w:tc>
      </w:tr>
    </w:tbl>
    <w:p w:rsidR="008261D8" w:rsidRPr="00B95D2A" w:rsidRDefault="008261D8" w:rsidP="008261D8">
      <w:pPr>
        <w:pStyle w:val="af8"/>
        <w:jc w:val="center"/>
        <w:rPr>
          <w:rStyle w:val="FontStyle14"/>
          <w:u w:val="single"/>
        </w:rPr>
      </w:pPr>
      <w:r w:rsidRPr="00B95D2A">
        <w:rPr>
          <w:rStyle w:val="FontStyle14"/>
          <w:u w:val="single"/>
        </w:rPr>
        <w:t>Показатели численности  работников</w:t>
      </w:r>
    </w:p>
    <w:p w:rsidR="008261D8" w:rsidRPr="00B95D2A" w:rsidRDefault="008261D8" w:rsidP="008261D8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Общая численность</w:t>
      </w:r>
      <w:r w:rsidRPr="00B95D2A">
        <w:rPr>
          <w:rStyle w:val="FontStyle14"/>
          <w:b w:val="0"/>
        </w:rPr>
        <w:t xml:space="preserve"> отражает общее количество физических лиц, включенных в трудовые отношения с работодателем.</w:t>
      </w:r>
    </w:p>
    <w:p w:rsidR="008261D8" w:rsidRPr="00B95D2A" w:rsidRDefault="008261D8" w:rsidP="008261D8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Списочная численность</w:t>
      </w:r>
      <w:r w:rsidRPr="00B95D2A">
        <w:rPr>
          <w:rStyle w:val="FontStyle14"/>
          <w:b w:val="0"/>
        </w:rPr>
        <w:t xml:space="preserve"> включает наемных работников, работающих по трудовому контра</w:t>
      </w:r>
      <w:r w:rsidRPr="00B95D2A">
        <w:rPr>
          <w:rStyle w:val="FontStyle14"/>
          <w:b w:val="0"/>
        </w:rPr>
        <w:t>к</w:t>
      </w:r>
      <w:r w:rsidRPr="00B95D2A">
        <w:rPr>
          <w:rStyle w:val="FontStyle14"/>
          <w:b w:val="0"/>
        </w:rPr>
        <w:t>ту и выполняющих постоянную, временную и сезонную работу один день и более. Она включает фактических и отсутствующих работников. Расчет списочной численности производится на опред</w:t>
      </w:r>
      <w:r w:rsidRPr="00B95D2A">
        <w:rPr>
          <w:rStyle w:val="FontStyle14"/>
          <w:b w:val="0"/>
        </w:rPr>
        <w:t>е</w:t>
      </w:r>
      <w:r w:rsidRPr="00B95D2A">
        <w:rPr>
          <w:rStyle w:val="FontStyle14"/>
          <w:b w:val="0"/>
        </w:rPr>
        <w:t>ленную дату.</w:t>
      </w:r>
    </w:p>
    <w:p w:rsidR="008261D8" w:rsidRPr="00B95D2A" w:rsidRDefault="008261D8" w:rsidP="008261D8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Среднесписочная численность</w:t>
      </w:r>
      <w:r w:rsidRPr="00B95D2A">
        <w:rPr>
          <w:rStyle w:val="FontStyle14"/>
          <w:b w:val="0"/>
        </w:rPr>
        <w:t xml:space="preserve"> работников определяется путем суммирования списочного состава работников за каждый календарный день, включая нерабочие дни и делением полученной суммы на число календарных дней</w:t>
      </w:r>
    </w:p>
    <w:p w:rsidR="008261D8" w:rsidRPr="00B95D2A" w:rsidRDefault="008261D8" w:rsidP="008261D8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Для плановых расчетов выделяют понятие «</w:t>
      </w:r>
      <w:r w:rsidRPr="00B95D2A">
        <w:rPr>
          <w:rStyle w:val="FontStyle14"/>
        </w:rPr>
        <w:t>явочная численность работников</w:t>
      </w:r>
      <w:r w:rsidRPr="00B95D2A">
        <w:rPr>
          <w:rStyle w:val="FontStyle14"/>
          <w:b w:val="0"/>
        </w:rPr>
        <w:t>», т.е. необх</w:t>
      </w:r>
      <w:r w:rsidRPr="00B95D2A">
        <w:rPr>
          <w:rStyle w:val="FontStyle14"/>
          <w:b w:val="0"/>
        </w:rPr>
        <w:t>о</w:t>
      </w:r>
      <w:r w:rsidRPr="00B95D2A">
        <w:rPr>
          <w:rStyle w:val="FontStyle14"/>
          <w:b w:val="0"/>
        </w:rPr>
        <w:t>димое количество работников с учетом числа рабочих мест и нормы времени их работы.</w:t>
      </w:r>
    </w:p>
    <w:p w:rsidR="008261D8" w:rsidRPr="00B95D2A" w:rsidRDefault="008261D8" w:rsidP="008261D8">
      <w:pPr>
        <w:pStyle w:val="af8"/>
        <w:jc w:val="center"/>
        <w:rPr>
          <w:rStyle w:val="FontStyle14"/>
          <w:u w:val="single"/>
        </w:rPr>
      </w:pPr>
      <w:r w:rsidRPr="00B95D2A">
        <w:rPr>
          <w:rStyle w:val="FontStyle14"/>
          <w:u w:val="single"/>
        </w:rPr>
        <w:t>Показатели оценки движения кадров на предприятии</w:t>
      </w:r>
    </w:p>
    <w:p w:rsidR="008261D8" w:rsidRPr="00B95D2A" w:rsidRDefault="008261D8" w:rsidP="008261D8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Движение персонала характеризуют следующие показатели:</w:t>
      </w:r>
    </w:p>
    <w:p w:rsidR="008261D8" w:rsidRPr="00B95D2A" w:rsidRDefault="008261D8" w:rsidP="00AE4D19">
      <w:pPr>
        <w:pStyle w:val="af8"/>
        <w:numPr>
          <w:ilvl w:val="0"/>
          <w:numId w:val="4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</w:rPr>
        <w:t>Оборот кадров</w:t>
      </w:r>
      <w:r w:rsidRPr="00B95D2A">
        <w:rPr>
          <w:rStyle w:val="FontStyle14"/>
          <w:b w:val="0"/>
        </w:rPr>
        <w:t xml:space="preserve"> – совокупность принятых на работу и выбывших работников.</w:t>
      </w:r>
    </w:p>
    <w:p w:rsidR="008261D8" w:rsidRPr="00B95D2A" w:rsidRDefault="008261D8" w:rsidP="00AE4D19">
      <w:pPr>
        <w:pStyle w:val="af8"/>
        <w:numPr>
          <w:ilvl w:val="0"/>
          <w:numId w:val="4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</w:rPr>
        <w:t>Коэффициент общего оборота</w:t>
      </w:r>
      <w:r w:rsidRPr="00B95D2A">
        <w:rPr>
          <w:rStyle w:val="FontStyle14"/>
          <w:b w:val="0"/>
        </w:rPr>
        <w:t xml:space="preserve"> – отношение числа принятых и выбывших за период рабо</w:t>
      </w:r>
      <w:r w:rsidRPr="00B95D2A">
        <w:rPr>
          <w:rStyle w:val="FontStyle14"/>
          <w:b w:val="0"/>
        </w:rPr>
        <w:t>т</w:t>
      </w:r>
      <w:r w:rsidRPr="00B95D2A">
        <w:rPr>
          <w:rStyle w:val="FontStyle14"/>
          <w:b w:val="0"/>
        </w:rPr>
        <w:t>ников к среднесписочной численности;</w:t>
      </w:r>
    </w:p>
    <w:p w:rsidR="008261D8" w:rsidRPr="00B95D2A" w:rsidRDefault="008261D8" w:rsidP="00AE4D19">
      <w:pPr>
        <w:pStyle w:val="af8"/>
        <w:numPr>
          <w:ilvl w:val="0"/>
          <w:numId w:val="4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</w:rPr>
        <w:t>Коэффициент оборота по приему</w:t>
      </w:r>
      <w:r w:rsidRPr="00B95D2A">
        <w:rPr>
          <w:rStyle w:val="FontStyle14"/>
          <w:b w:val="0"/>
        </w:rPr>
        <w:t xml:space="preserve"> – отношение числа принятых работников к среднесписо</w:t>
      </w:r>
      <w:r w:rsidRPr="00B95D2A">
        <w:rPr>
          <w:rStyle w:val="FontStyle14"/>
          <w:b w:val="0"/>
        </w:rPr>
        <w:t>ч</w:t>
      </w:r>
      <w:r w:rsidRPr="00B95D2A">
        <w:rPr>
          <w:rStyle w:val="FontStyle14"/>
          <w:b w:val="0"/>
        </w:rPr>
        <w:t>ной численности работников;</w:t>
      </w:r>
    </w:p>
    <w:p w:rsidR="008261D8" w:rsidRPr="00B95D2A" w:rsidRDefault="008261D8" w:rsidP="00AE4D19">
      <w:pPr>
        <w:pStyle w:val="af8"/>
        <w:numPr>
          <w:ilvl w:val="0"/>
          <w:numId w:val="4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</w:rPr>
        <w:t>Коэффициент оборота по выбытию</w:t>
      </w:r>
      <w:r w:rsidRPr="00B95D2A">
        <w:rPr>
          <w:rStyle w:val="FontStyle14"/>
          <w:b w:val="0"/>
        </w:rPr>
        <w:t xml:space="preserve"> – отношение выбывших работников к среднесписочной численности</w:t>
      </w:r>
    </w:p>
    <w:p w:rsidR="008261D8" w:rsidRPr="00B95D2A" w:rsidRDefault="008261D8" w:rsidP="00AE4D19">
      <w:pPr>
        <w:pStyle w:val="af8"/>
        <w:numPr>
          <w:ilvl w:val="0"/>
          <w:numId w:val="4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</w:rPr>
        <w:t>Коэффициент восполнения работников</w:t>
      </w:r>
      <w:r w:rsidRPr="00B95D2A">
        <w:rPr>
          <w:rStyle w:val="FontStyle14"/>
          <w:b w:val="0"/>
        </w:rPr>
        <w:t xml:space="preserve"> – это отношение числа принятых к численности выбывших работников;</w:t>
      </w:r>
    </w:p>
    <w:p w:rsidR="008261D8" w:rsidRPr="00B95D2A" w:rsidRDefault="008261D8" w:rsidP="00AE4D19">
      <w:pPr>
        <w:pStyle w:val="af8"/>
        <w:numPr>
          <w:ilvl w:val="0"/>
          <w:numId w:val="4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</w:rPr>
        <w:t>Коэффициент постоянства кадров</w:t>
      </w:r>
      <w:r w:rsidRPr="00B95D2A">
        <w:rPr>
          <w:rStyle w:val="FontStyle14"/>
          <w:b w:val="0"/>
        </w:rPr>
        <w:t xml:space="preserve"> – отношение численности работников, состоящих в сп</w:t>
      </w:r>
      <w:r w:rsidRPr="00B95D2A">
        <w:rPr>
          <w:rStyle w:val="FontStyle14"/>
          <w:b w:val="0"/>
        </w:rPr>
        <w:t>и</w:t>
      </w:r>
      <w:r w:rsidRPr="00B95D2A">
        <w:rPr>
          <w:rStyle w:val="FontStyle14"/>
          <w:b w:val="0"/>
        </w:rPr>
        <w:t>сочной численности весь год к среднесписочной численности работников.</w:t>
      </w:r>
    </w:p>
    <w:p w:rsidR="008261D8" w:rsidRPr="00B95D2A" w:rsidRDefault="008261D8" w:rsidP="00AE4D19">
      <w:pPr>
        <w:pStyle w:val="af8"/>
        <w:numPr>
          <w:ilvl w:val="0"/>
          <w:numId w:val="4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</w:rPr>
        <w:t>Коэффициент текучести кадров</w:t>
      </w:r>
      <w:r w:rsidRPr="00B95D2A">
        <w:rPr>
          <w:rStyle w:val="FontStyle14"/>
          <w:b w:val="0"/>
        </w:rPr>
        <w:t xml:space="preserve"> – отношение числа уволенных по субъективным причинам работников (по собственному желанию, инициативам администрации, окончанию срока ко</w:t>
      </w:r>
      <w:r w:rsidRPr="00B95D2A">
        <w:rPr>
          <w:rStyle w:val="FontStyle14"/>
          <w:b w:val="0"/>
        </w:rPr>
        <w:t>н</w:t>
      </w:r>
      <w:r w:rsidRPr="00B95D2A">
        <w:rPr>
          <w:rStyle w:val="FontStyle14"/>
          <w:b w:val="0"/>
        </w:rPr>
        <w:t>тракта, и.т.д.)  – к среднесписочной численности работников.</w:t>
      </w:r>
    </w:p>
    <w:p w:rsidR="008261D8" w:rsidRPr="00B95D2A" w:rsidRDefault="008261D8" w:rsidP="008261D8">
      <w:pPr>
        <w:pStyle w:val="af8"/>
        <w:ind w:left="720"/>
        <w:jc w:val="both"/>
        <w:rPr>
          <w:rStyle w:val="FontStyle14"/>
          <w:i w:val="0"/>
        </w:rPr>
      </w:pPr>
      <w:r w:rsidRPr="00B95D2A">
        <w:rPr>
          <w:rStyle w:val="FontStyle14"/>
        </w:rPr>
        <w:t>Пример</w:t>
      </w:r>
      <w:proofErr w:type="gramStart"/>
      <w:r w:rsidRPr="00B95D2A">
        <w:rPr>
          <w:rStyle w:val="FontStyle14"/>
        </w:rPr>
        <w:t xml:space="preserve"> А</w:t>
      </w:r>
      <w:proofErr w:type="gramEnd"/>
    </w:p>
    <w:p w:rsidR="008261D8" w:rsidRPr="00B95D2A" w:rsidRDefault="008261D8" w:rsidP="008261D8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Изучить динамику кадров на промышленном предприятии.</w:t>
      </w:r>
    </w:p>
    <w:p w:rsidR="008261D8" w:rsidRPr="00B95D2A" w:rsidRDefault="008261D8" w:rsidP="008261D8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Таблица – 4.2 Движение кадров на предприятии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6117"/>
        <w:gridCol w:w="2930"/>
      </w:tblGrid>
      <w:tr w:rsidR="008261D8" w:rsidRPr="00B95D2A" w:rsidTr="008261D8">
        <w:tc>
          <w:tcPr>
            <w:tcW w:w="1101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№пп</w:t>
            </w:r>
          </w:p>
        </w:tc>
        <w:tc>
          <w:tcPr>
            <w:tcW w:w="6237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 xml:space="preserve">Показатели движения кадров </w:t>
            </w:r>
          </w:p>
        </w:tc>
        <w:tc>
          <w:tcPr>
            <w:tcW w:w="2976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Значение, чел.</w:t>
            </w:r>
          </w:p>
        </w:tc>
      </w:tr>
      <w:tr w:rsidR="008261D8" w:rsidRPr="00B95D2A" w:rsidTr="008261D8">
        <w:tc>
          <w:tcPr>
            <w:tcW w:w="1101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1</w:t>
            </w:r>
          </w:p>
        </w:tc>
        <w:tc>
          <w:tcPr>
            <w:tcW w:w="6237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Списочная численность работников на начало года (Чн)</w:t>
            </w:r>
          </w:p>
        </w:tc>
        <w:tc>
          <w:tcPr>
            <w:tcW w:w="2976" w:type="dxa"/>
            <w:vAlign w:val="center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1496</w:t>
            </w:r>
          </w:p>
        </w:tc>
      </w:tr>
      <w:tr w:rsidR="008261D8" w:rsidRPr="00B95D2A" w:rsidTr="008261D8">
        <w:tc>
          <w:tcPr>
            <w:tcW w:w="1101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2</w:t>
            </w:r>
          </w:p>
        </w:tc>
        <w:tc>
          <w:tcPr>
            <w:tcW w:w="6237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Принято на работу (П)</w:t>
            </w:r>
          </w:p>
        </w:tc>
        <w:tc>
          <w:tcPr>
            <w:tcW w:w="2976" w:type="dxa"/>
            <w:vAlign w:val="center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24</w:t>
            </w:r>
          </w:p>
        </w:tc>
      </w:tr>
      <w:tr w:rsidR="008261D8" w:rsidRPr="00B95D2A" w:rsidTr="008261D8">
        <w:tc>
          <w:tcPr>
            <w:tcW w:w="1101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3</w:t>
            </w:r>
          </w:p>
        </w:tc>
        <w:tc>
          <w:tcPr>
            <w:tcW w:w="6237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Уволено с работы (У)</w:t>
            </w:r>
          </w:p>
        </w:tc>
        <w:tc>
          <w:tcPr>
            <w:tcW w:w="2976" w:type="dxa"/>
            <w:vAlign w:val="center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32</w:t>
            </w:r>
          </w:p>
        </w:tc>
      </w:tr>
      <w:tr w:rsidR="008261D8" w:rsidRPr="00B95D2A" w:rsidTr="008261D8">
        <w:tc>
          <w:tcPr>
            <w:tcW w:w="1101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4</w:t>
            </w:r>
          </w:p>
        </w:tc>
        <w:tc>
          <w:tcPr>
            <w:tcW w:w="6237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Списочная численность работников на конец года (Чк)</w:t>
            </w:r>
          </w:p>
        </w:tc>
        <w:tc>
          <w:tcPr>
            <w:tcW w:w="2976" w:type="dxa"/>
            <w:vAlign w:val="center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1488</w:t>
            </w:r>
          </w:p>
        </w:tc>
      </w:tr>
    </w:tbl>
    <w:p w:rsidR="008261D8" w:rsidRDefault="008261D8" w:rsidP="008261D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F43B51">
        <w:rPr>
          <w:b/>
          <w:i/>
          <w:sz w:val="24"/>
          <w:szCs w:val="24"/>
        </w:rPr>
        <w:t>Решение</w:t>
      </w:r>
    </w:p>
    <w:p w:rsidR="008261D8" w:rsidRDefault="008261D8" w:rsidP="00AE4D19">
      <w:pPr>
        <w:pStyle w:val="af8"/>
        <w:numPr>
          <w:ilvl w:val="0"/>
          <w:numId w:val="5"/>
        </w:numPr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Определяем среднесписочную численность</w:t>
      </w:r>
      <w:r>
        <w:rPr>
          <w:rStyle w:val="FontStyle14"/>
          <w:b w:val="0"/>
        </w:rPr>
        <w:t xml:space="preserve"> работников</w:t>
      </w:r>
    </w:p>
    <w:tbl>
      <w:tblPr>
        <w:tblW w:w="0" w:type="auto"/>
        <w:tblLook w:val="04A0"/>
      </w:tblPr>
      <w:tblGrid>
        <w:gridCol w:w="9055"/>
        <w:gridCol w:w="1082"/>
      </w:tblGrid>
      <w:tr w:rsidR="008261D8" w:rsidTr="008261D8">
        <w:tc>
          <w:tcPr>
            <w:tcW w:w="9322" w:type="dxa"/>
          </w:tcPr>
          <w:p w:rsidR="008261D8" w:rsidRPr="008261D8" w:rsidRDefault="008261D8" w:rsidP="008261D8">
            <w:pPr>
              <w:pStyle w:val="af8"/>
              <w:suppressAutoHyphens/>
              <w:ind w:left="360" w:hanging="283"/>
              <w:jc w:val="center"/>
              <w:rPr>
                <w:rStyle w:val="FontStyle14"/>
                <w:b w:val="0"/>
                <w:i w:val="0"/>
              </w:rPr>
            </w:pPr>
            <w:r w:rsidRPr="008261D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6E65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DD6E65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§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СЂ.СЃРї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§РЅ+Р§Рє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2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С‡РµР»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(4.1)</w:t>
            </w:r>
          </w:p>
        </w:tc>
      </w:tr>
    </w:tbl>
    <w:p w:rsidR="008261D8" w:rsidRPr="00B95D2A" w:rsidRDefault="008261D8" w:rsidP="008261D8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8261D8">
        <w:pict>
          <v:shape id="_x0000_i1026" type="#_x0000_t75" style="width:182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86BEF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186BEF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§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СЂ.СЃРї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496+1488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2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1492 С‡РµР»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8261D8" w:rsidRPr="00167B7B" w:rsidRDefault="008261D8" w:rsidP="00AE4D19">
      <w:pPr>
        <w:pStyle w:val="af8"/>
        <w:numPr>
          <w:ilvl w:val="0"/>
          <w:numId w:val="5"/>
        </w:numPr>
        <w:rPr>
          <w:rStyle w:val="FontStyle14"/>
          <w:b w:val="0"/>
          <w:i w:val="0"/>
        </w:rPr>
      </w:pPr>
      <w:r w:rsidRPr="00B95D2A">
        <w:rPr>
          <w:rStyle w:val="FontStyle14"/>
          <w:rFonts w:eastAsiaTheme="minorEastAsia"/>
          <w:b w:val="0"/>
        </w:rPr>
        <w:t>Оборот кадров</w:t>
      </w:r>
    </w:p>
    <w:tbl>
      <w:tblPr>
        <w:tblW w:w="0" w:type="auto"/>
        <w:tblLook w:val="04A0"/>
      </w:tblPr>
      <w:tblGrid>
        <w:gridCol w:w="9054"/>
        <w:gridCol w:w="1083"/>
      </w:tblGrid>
      <w:tr w:rsidR="008261D8" w:rsidTr="008261D8">
        <w:tc>
          <w:tcPr>
            <w:tcW w:w="9322" w:type="dxa"/>
          </w:tcPr>
          <w:p w:rsidR="008261D8" w:rsidRPr="008261D8" w:rsidRDefault="008261D8" w:rsidP="008261D8">
            <w:pPr>
              <w:pStyle w:val="af8"/>
              <w:suppressAutoHyphens/>
              <w:ind w:left="360" w:hanging="283"/>
              <w:rPr>
                <w:rStyle w:val="FontStyle14"/>
                <w:b w:val="0"/>
                <w:i w:val="0"/>
              </w:rPr>
            </w:pPr>
            <w:r w:rsidRPr="008261D8">
              <w:pict>
                <v:shape id="_x0000_i1027" type="#_x0000_t75" style="width:8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0A29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6D0A29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ћ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Рџ+РЈ,С‡РµР»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100" w:type="dxa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(4.2)</w:t>
            </w:r>
          </w:p>
        </w:tc>
      </w:tr>
    </w:tbl>
    <w:p w:rsidR="008261D8" w:rsidRPr="00B95D2A" w:rsidRDefault="008261D8" w:rsidP="008261D8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8261D8">
        <w:pict>
          <v:shape id="_x0000_i1028" type="#_x0000_t75" style="width:125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4C2F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F4C2F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ћ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24+32=56 С‡РµР»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8261D8" w:rsidRDefault="008261D8" w:rsidP="00AE4D19">
      <w:pPr>
        <w:pStyle w:val="af8"/>
        <w:numPr>
          <w:ilvl w:val="0"/>
          <w:numId w:val="5"/>
        </w:numPr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lastRenderedPageBreak/>
        <w:t>Коэффициент общего оборота</w:t>
      </w:r>
    </w:p>
    <w:tbl>
      <w:tblPr>
        <w:tblW w:w="0" w:type="auto"/>
        <w:tblLook w:val="04A0"/>
      </w:tblPr>
      <w:tblGrid>
        <w:gridCol w:w="9053"/>
        <w:gridCol w:w="1084"/>
      </w:tblGrid>
      <w:tr w:rsidR="008261D8" w:rsidTr="008261D8">
        <w:tc>
          <w:tcPr>
            <w:tcW w:w="9322" w:type="dxa"/>
          </w:tcPr>
          <w:p w:rsidR="008261D8" w:rsidRPr="008261D8" w:rsidRDefault="008261D8" w:rsidP="008261D8">
            <w:pPr>
              <w:pStyle w:val="af8"/>
              <w:suppressAutoHyphens/>
              <w:ind w:left="360" w:hanging="283"/>
              <w:rPr>
                <w:rStyle w:val="FontStyle14"/>
                <w:b w:val="0"/>
                <w:i w:val="0"/>
              </w:rPr>
            </w:pPr>
            <w:r w:rsidRPr="008261D8">
              <w:pict>
                <v:shape id="_x0000_i1029" type="#_x0000_t75" style="width:66.7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16B7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E16B7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љ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Р±С‰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ћ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&lt;/m:t&gt;&lt;/m:r&gt;&lt;/m:sub&gt;&lt;/m:sSub&gt;&lt;/m:num&gt;&lt;m:den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§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СЂ.СЃРї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(4.3)</w:t>
            </w:r>
          </w:p>
        </w:tc>
      </w:tr>
    </w:tbl>
    <w:p w:rsidR="008261D8" w:rsidRPr="00B95D2A" w:rsidRDefault="008261D8" w:rsidP="008261D8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8261D8">
        <w:pict>
          <v:shape id="_x0000_i1030" type="#_x0000_t75" style="width:159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3F8E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C53F8E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љ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Р±С‰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56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492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0,037 (3,7%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8261D8" w:rsidRPr="00C86C42" w:rsidRDefault="008261D8" w:rsidP="00AE4D19">
      <w:pPr>
        <w:pStyle w:val="af8"/>
        <w:numPr>
          <w:ilvl w:val="0"/>
          <w:numId w:val="5"/>
        </w:numPr>
        <w:rPr>
          <w:rStyle w:val="FontStyle14"/>
          <w:b w:val="0"/>
          <w:i w:val="0"/>
        </w:rPr>
      </w:pPr>
      <w:r w:rsidRPr="00B95D2A">
        <w:rPr>
          <w:rStyle w:val="FontStyle14"/>
          <w:rFonts w:eastAsiaTheme="minorEastAsia"/>
          <w:b w:val="0"/>
        </w:rPr>
        <w:t>Коэффициент оборота по приему</w:t>
      </w:r>
    </w:p>
    <w:tbl>
      <w:tblPr>
        <w:tblW w:w="0" w:type="auto"/>
        <w:tblLook w:val="04A0"/>
      </w:tblPr>
      <w:tblGrid>
        <w:gridCol w:w="9053"/>
        <w:gridCol w:w="1084"/>
      </w:tblGrid>
      <w:tr w:rsidR="008261D8" w:rsidTr="008261D8">
        <w:tc>
          <w:tcPr>
            <w:tcW w:w="9322" w:type="dxa"/>
          </w:tcPr>
          <w:p w:rsidR="008261D8" w:rsidRPr="008261D8" w:rsidRDefault="008261D8" w:rsidP="008261D8">
            <w:pPr>
              <w:pStyle w:val="af8"/>
              <w:suppressAutoHyphens/>
              <w:ind w:left="360" w:hanging="283"/>
              <w:rPr>
                <w:rStyle w:val="FontStyle14"/>
                <w:b w:val="0"/>
                <w:i w:val="0"/>
              </w:rPr>
            </w:pPr>
            <w:r w:rsidRPr="008261D8">
              <w:pict>
                <v:shape id="_x0000_i1031" type="#_x0000_t75" style="width:7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D59AC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D59AC&quot;&gt;&lt;m:oMathPara&gt;&lt;m:oMath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љ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Р±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їСЂРёРµРј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џ&lt;/m:t&gt;&lt;/m:r&gt;&lt;/m:num&gt;&lt;m:den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§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СЂ.СЃРї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(4.4)</w:t>
            </w:r>
          </w:p>
        </w:tc>
      </w:tr>
    </w:tbl>
    <w:p w:rsidR="008261D8" w:rsidRPr="00B95D2A" w:rsidRDefault="008261D8" w:rsidP="008261D8">
      <w:pPr>
        <w:pStyle w:val="af8"/>
        <w:ind w:left="720"/>
        <w:rPr>
          <w:rStyle w:val="FontStyle14"/>
          <w:b w:val="0"/>
          <w:i w:val="0"/>
        </w:rPr>
      </w:pPr>
    </w:p>
    <w:p w:rsidR="008261D8" w:rsidRPr="00B95D2A" w:rsidRDefault="008261D8" w:rsidP="008261D8">
      <w:pPr>
        <w:pStyle w:val="af8"/>
        <w:ind w:left="360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8261D8">
        <w:pict>
          <v:shape id="_x0000_i1032" type="#_x0000_t75" style="width:170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55AF1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855AF1&quot;&gt;&lt;m:oMathPara&gt;&lt;m:oMath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љ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Р±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їСЂРёРµРј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24&lt;/m:t&gt;&lt;/m:r&gt;&lt;/m:num&gt;&lt;m:den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1492&lt;/m:t&gt;&lt;/m:r&gt;&lt;/m:den&gt;&lt;/m:f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0,016  (1,6%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8261D8" w:rsidRDefault="008261D8" w:rsidP="00AE4D19">
      <w:pPr>
        <w:pStyle w:val="af8"/>
        <w:numPr>
          <w:ilvl w:val="0"/>
          <w:numId w:val="5"/>
        </w:numPr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Коэффициент оборота по выбытию</w:t>
      </w:r>
    </w:p>
    <w:tbl>
      <w:tblPr>
        <w:tblW w:w="0" w:type="auto"/>
        <w:tblLook w:val="04A0"/>
      </w:tblPr>
      <w:tblGrid>
        <w:gridCol w:w="9053"/>
        <w:gridCol w:w="1084"/>
      </w:tblGrid>
      <w:tr w:rsidR="008261D8" w:rsidTr="008261D8">
        <w:tc>
          <w:tcPr>
            <w:tcW w:w="9322" w:type="dxa"/>
          </w:tcPr>
          <w:p w:rsidR="008261D8" w:rsidRPr="008261D8" w:rsidRDefault="008261D8" w:rsidP="008261D8">
            <w:pPr>
              <w:pStyle w:val="af8"/>
              <w:suppressAutoHyphens/>
              <w:ind w:left="360" w:hanging="283"/>
              <w:rPr>
                <w:rStyle w:val="FontStyle14"/>
                <w:b w:val="0"/>
                <w:i w:val="0"/>
              </w:rPr>
            </w:pPr>
            <w:r w:rsidRPr="008261D8">
              <w:pict>
                <v:shape id="_x0000_i1033" type="#_x0000_t75" style="width:66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63C16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F63C16&quot;&gt;&lt;m:oMathPara&gt;&lt;m:oMath&gt;&lt;m:sSubSup&gt;&lt;m:sSub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љ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Р±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С‹Р±&lt;/m:t&gt;&lt;/m:r&gt;&lt;/m:sup&gt;&lt;/m:sSub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Ј&lt;/m:t&gt;&lt;/m:r&gt;&lt;/m:num&gt;&lt;m:den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§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СЂ.СЃРї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8261D8" w:rsidRPr="008261D8" w:rsidRDefault="008261D8" w:rsidP="008261D8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8261D8">
              <w:rPr>
                <w:rStyle w:val="FontStyle14"/>
                <w:b w:val="0"/>
              </w:rPr>
              <w:t>(4.5)</w:t>
            </w:r>
          </w:p>
        </w:tc>
      </w:tr>
    </w:tbl>
    <w:p w:rsidR="008261D8" w:rsidRPr="00C334EC" w:rsidRDefault="008261D8" w:rsidP="008261D8">
      <w:pPr>
        <w:pStyle w:val="af8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8261D8">
        <w:pict>
          <v:shape id="_x0000_i1034" type="#_x0000_t75" style="width:161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C04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6D5C04&quot;&gt;&lt;m:oMathPara&gt;&lt;m:oMath&gt;&lt;m:sSubSup&gt;&lt;m:sSub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љ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ѕР±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С‹Р±&lt;/m:t&gt;&lt;/m:r&gt;&lt;/m:sup&gt;&lt;/m:sSub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32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492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0,021  (2,1%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</w:p>
    <w:p w:rsidR="008261D8" w:rsidRPr="00B95D2A" w:rsidRDefault="008261D8" w:rsidP="008261D8">
      <w:pPr>
        <w:pStyle w:val="af8"/>
        <w:jc w:val="center"/>
        <w:rPr>
          <w:rStyle w:val="FontStyle14"/>
          <w:u w:val="single"/>
        </w:rPr>
      </w:pPr>
      <w:r w:rsidRPr="00B95D2A">
        <w:rPr>
          <w:rStyle w:val="FontStyle14"/>
          <w:u w:val="single"/>
        </w:rPr>
        <w:t>Экономическая сущность показателя «производительность труда». Методика расчета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</w:r>
      <w:r w:rsidRPr="00B95D2A">
        <w:rPr>
          <w:b/>
          <w:i/>
        </w:rPr>
        <w:t>Производительность труда</w:t>
      </w:r>
      <w:r w:rsidRPr="00B95D2A">
        <w:t xml:space="preserve"> – это эффективность затрат труда при производстве единицы продукции. 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rPr>
          <w:b/>
          <w:i/>
        </w:rPr>
        <w:tab/>
        <w:t>Производительность труда</w:t>
      </w:r>
      <w:r w:rsidRPr="00B95D2A">
        <w:t xml:space="preserve"> – это количество продукции, изготовленное одним работающим за единицу времени (час, смену, месяц, год).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>На производительность труда оказывает влияние трудоемкость работы. Показатель трудое</w:t>
      </w:r>
      <w:r w:rsidRPr="00B95D2A">
        <w:t>м</w:t>
      </w:r>
      <w:r w:rsidRPr="00B95D2A">
        <w:t>кости является обратным показателю производительности труда.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</w:r>
      <w:r w:rsidRPr="00B95D2A">
        <w:rPr>
          <w:b/>
          <w:i/>
        </w:rPr>
        <w:t>Трудоёмкость</w:t>
      </w:r>
      <w:r w:rsidRPr="00B95D2A">
        <w:t xml:space="preserve"> – это затраты рабочего времени (в часах или минутах)  на изготовление един</w:t>
      </w:r>
      <w:r w:rsidRPr="00B95D2A">
        <w:t>и</w:t>
      </w:r>
      <w:r w:rsidRPr="00B95D2A">
        <w:t>цы продукции.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>Производительность труда называют ещё выработкой продукции на одного работающего в единицу времени.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 xml:space="preserve">Производительность труда может измеряться в штуках, в рублях и нормо-часах. 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>В настоящее время на большинстве промышленных предприятий (организаций) производ</w:t>
      </w:r>
      <w:r w:rsidRPr="00B95D2A">
        <w:t>и</w:t>
      </w:r>
      <w:r w:rsidRPr="00B95D2A">
        <w:t xml:space="preserve">тельность труда характеризуется выпуском продукции на одного работника промышленно-производственного персонала предприятия и на одного рабочего. 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>Годовая (месячная, квартальная) производительность труда по предприятию считается в виде выработки продукции на одного работающего за период.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8261D8" w:rsidRPr="00B95D2A" w:rsidTr="008261D8">
        <w:tc>
          <w:tcPr>
            <w:tcW w:w="8789" w:type="dxa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Cs/>
                <w:lang w:eastAsia="ar-SA"/>
              </w:rPr>
            </w:pPr>
            <w:r w:rsidRPr="008261D8">
              <w:pict>
                <v:shape id="_x0000_i1035" type="#_x0000_t75" style="width:87.7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17B6C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617B6C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СЂ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џР &lt;/m:t&gt;&lt;/m:r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Ђ.СЃРї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8261D8" w:rsidRPr="008261D8" w:rsidRDefault="008261D8" w:rsidP="008261D8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8261D8">
              <w:rPr>
                <w:rFonts w:cs="Wingdings"/>
                <w:bCs/>
                <w:sz w:val="24"/>
                <w:szCs w:val="24"/>
                <w:lang w:eastAsia="ar-SA"/>
              </w:rPr>
              <w:t>(4.6)</w:t>
            </w:r>
          </w:p>
        </w:tc>
      </w:tr>
    </w:tbl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>Где</w:t>
      </w:r>
      <w:r w:rsidRPr="00B95D2A">
        <w:tab/>
      </w:r>
      <w:proofErr w:type="gramStart"/>
      <w:r w:rsidRPr="00B95D2A">
        <w:t>ПР</w:t>
      </w:r>
      <w:proofErr w:type="gramEnd"/>
      <w:r w:rsidRPr="00B95D2A">
        <w:t xml:space="preserve"> – произведенная предприятием продукция за период, руб.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</w:r>
      <w:r w:rsidRPr="008261D8">
        <w:fldChar w:fldCharType="begin"/>
      </w:r>
      <w:r w:rsidRPr="008261D8">
        <w:instrText xml:space="preserve"> QUOTE </w:instrText>
      </w:r>
      <w:r w:rsidRPr="008261D8">
        <w:rPr>
          <w:position w:val="-38"/>
        </w:rPr>
        <w:pict>
          <v:shape id="_x0000_i1036" type="#_x0000_t75" style="width:27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0249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9A024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Ђ.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8261D8">
        <w:instrText xml:space="preserve"> </w:instrText>
      </w:r>
      <w:r w:rsidRPr="008261D8">
        <w:fldChar w:fldCharType="separate"/>
      </w:r>
      <w:r w:rsidRPr="008261D8">
        <w:rPr>
          <w:position w:val="-38"/>
        </w:rPr>
        <w:pict>
          <v:shape id="_x0000_i1037" type="#_x0000_t75" style="width:27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0249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9A024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Ђ.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8261D8">
        <w:fldChar w:fldCharType="end"/>
      </w:r>
      <w:r w:rsidRPr="00B95D2A">
        <w:t>– среднесписочная численность промышленно-производственного персонала предпр</w:t>
      </w:r>
      <w:r w:rsidRPr="00B95D2A">
        <w:t>и</w:t>
      </w:r>
      <w:r w:rsidRPr="00B95D2A">
        <w:t>ятия, чел.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 xml:space="preserve">Кроме того, в практике планирования, учета и анализа используются также следующие </w:t>
      </w:r>
      <w:r w:rsidRPr="00B95D2A">
        <w:rPr>
          <w:b/>
          <w:i/>
        </w:rPr>
        <w:t>пок</w:t>
      </w:r>
      <w:r w:rsidRPr="00B95D2A">
        <w:rPr>
          <w:b/>
          <w:i/>
        </w:rPr>
        <w:t>а</w:t>
      </w:r>
      <w:r w:rsidRPr="00B95D2A">
        <w:rPr>
          <w:b/>
          <w:i/>
        </w:rPr>
        <w:t>затели производительности труда работников</w:t>
      </w:r>
      <w:r w:rsidRPr="00B95D2A">
        <w:t>: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 xml:space="preserve">– </w:t>
      </w:r>
      <w:r w:rsidRPr="00B95D2A">
        <w:rPr>
          <w:b/>
          <w:i/>
        </w:rPr>
        <w:t>Средняя дневная выработка продукции одного работника</w:t>
      </w:r>
      <w:r w:rsidRPr="00B95D2A">
        <w:t xml:space="preserve"> исчисляется путем отношения объема продукции к общему числу отработанных человеко-дней всеми работниками. 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 xml:space="preserve">– </w:t>
      </w:r>
      <w:r w:rsidRPr="00B95D2A">
        <w:rPr>
          <w:b/>
          <w:i/>
        </w:rPr>
        <w:t>Средняя часовая выработка продукции одного работника</w:t>
      </w:r>
      <w:r w:rsidRPr="00B95D2A">
        <w:t xml:space="preserve"> — отношение объема продукции к общему числу отработанных всеми работниками человеко-часов.</w:t>
      </w:r>
    </w:p>
    <w:p w:rsidR="008261D8" w:rsidRPr="008261D8" w:rsidRDefault="008261D8" w:rsidP="008261D8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8261D8">
        <w:rPr>
          <w:rFonts w:ascii="Times New Roman" w:hAnsi="Times New Roman"/>
          <w:b/>
          <w:sz w:val="24"/>
          <w:szCs w:val="24"/>
        </w:rPr>
        <w:t>ПРИМЕРЫ РЕШЕНИЯ ЗАДАЧ</w:t>
      </w:r>
    </w:p>
    <w:p w:rsidR="008261D8" w:rsidRPr="00B95D2A" w:rsidRDefault="008261D8" w:rsidP="008261D8">
      <w:pPr>
        <w:pStyle w:val="26"/>
        <w:spacing w:after="0" w:line="240" w:lineRule="auto"/>
        <w:rPr>
          <w:b/>
        </w:rPr>
      </w:pPr>
      <w:r w:rsidRPr="00B95D2A">
        <w:rPr>
          <w:b/>
        </w:rPr>
        <w:tab/>
        <w:t>Пример 1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 xml:space="preserve">Годовой выпуск продукции составляет 20 млн. руб. Среднесписочная численность персонала предприятия 4100 чел. Определить производительность труда. </w:t>
      </w:r>
    </w:p>
    <w:p w:rsidR="008261D8" w:rsidRDefault="008261D8" w:rsidP="008261D8">
      <w:pPr>
        <w:pStyle w:val="26"/>
        <w:spacing w:after="0" w:line="240" w:lineRule="auto"/>
        <w:jc w:val="both"/>
      </w:pPr>
      <w:r w:rsidRPr="00B95D2A">
        <w:tab/>
        <w:t xml:space="preserve">Решение оформим в таблице </w:t>
      </w:r>
      <w:r>
        <w:t>4.3</w:t>
      </w:r>
    </w:p>
    <w:p w:rsidR="008261D8" w:rsidRPr="00F43B51" w:rsidRDefault="008261D8" w:rsidP="008261D8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lastRenderedPageBreak/>
        <w:t>Таблица 4.3– Расчет производительности труда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244"/>
        <w:gridCol w:w="5080"/>
      </w:tblGrid>
      <w:tr w:rsidR="008261D8" w:rsidRPr="00B95D2A" w:rsidTr="008261D8">
        <w:tc>
          <w:tcPr>
            <w:tcW w:w="705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№пп</w:t>
            </w:r>
          </w:p>
        </w:tc>
        <w:tc>
          <w:tcPr>
            <w:tcW w:w="433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Показатели</w:t>
            </w:r>
          </w:p>
        </w:tc>
        <w:tc>
          <w:tcPr>
            <w:tcW w:w="5168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Значение</w:t>
            </w:r>
          </w:p>
        </w:tc>
      </w:tr>
      <w:tr w:rsidR="008261D8" w:rsidRPr="00B95D2A" w:rsidTr="008261D8">
        <w:tc>
          <w:tcPr>
            <w:tcW w:w="705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1</w:t>
            </w:r>
          </w:p>
        </w:tc>
        <w:tc>
          <w:tcPr>
            <w:tcW w:w="433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Годовой выпуск продукции,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proofErr w:type="gramStart"/>
            <w:r w:rsidRPr="008261D8">
              <w:rPr>
                <w:rFonts w:cs="Wingdings"/>
                <w:lang w:eastAsia="ar-SA"/>
              </w:rPr>
              <w:t>ПР</w:t>
            </w:r>
            <w:proofErr w:type="gramEnd"/>
          </w:p>
        </w:tc>
        <w:tc>
          <w:tcPr>
            <w:tcW w:w="5168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20000000</w:t>
            </w:r>
          </w:p>
        </w:tc>
      </w:tr>
      <w:tr w:rsidR="008261D8" w:rsidRPr="00B95D2A" w:rsidTr="008261D8">
        <w:tc>
          <w:tcPr>
            <w:tcW w:w="705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2</w:t>
            </w:r>
          </w:p>
        </w:tc>
        <w:tc>
          <w:tcPr>
            <w:tcW w:w="433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Среднесписочная численность перс</w:t>
            </w:r>
            <w:r w:rsidRPr="008261D8">
              <w:rPr>
                <w:rFonts w:cs="Wingdings"/>
                <w:lang w:eastAsia="ar-SA"/>
              </w:rPr>
              <w:t>о</w:t>
            </w:r>
            <w:r w:rsidRPr="008261D8">
              <w:rPr>
                <w:rFonts w:cs="Wingdings"/>
                <w:lang w:eastAsia="ar-SA"/>
              </w:rPr>
              <w:t>нала предприятия, чел.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38" type="#_x0000_t75" style="width:27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179AE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179AE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§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Ђ.СЃРї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</w:tc>
        <w:tc>
          <w:tcPr>
            <w:tcW w:w="5168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4100</w:t>
            </w:r>
          </w:p>
        </w:tc>
      </w:tr>
      <w:tr w:rsidR="008261D8" w:rsidRPr="00B95D2A" w:rsidTr="008261D8">
        <w:tc>
          <w:tcPr>
            <w:tcW w:w="705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3</w:t>
            </w:r>
          </w:p>
        </w:tc>
        <w:tc>
          <w:tcPr>
            <w:tcW w:w="433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Производительность труда,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39" type="#_x0000_t75" style="width:87.7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42B4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0842B4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СЂ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џР &lt;/m:t&gt;&lt;/m:r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§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Ђ.СЃРї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5168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pict>
                <v:shape id="_x0000_i1040" type="#_x0000_t75" style="width:150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11AE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611AE&quot;&gt;&lt;m:oMathPara&gt;&lt;m:oMath&gt;&lt;m:sSub&gt;&lt;m:sSubPr&gt;&lt;m:ctrlPr&gt;&lt;w:rPr&gt;&lt;w:rFonts w:ascii=&quot;Cambria Math&quot; w:h-ansi=&quot;Cambria Math&quot; w:cs=&quot;Wingdings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џ&lt;/m:t&gt;&lt;/m:r&gt;&lt;m:ctrlPr&gt;&lt;w:rPr&gt;&lt;w:rFonts w:ascii=&quot;Cambria Math&quot; w:h-ansi=&quot;Cambria Math&quot;/&gt;&lt;wx:font wx:val=&quot;Cambria Math&quot;/&gt;&lt;w:sz w:val=&quot;24&quot;/&gt;&lt;w:sz-cs w:val=&quot;24&quot;/&gt;&lt;/w:rPr&gt;&lt;/m:ctrlP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‚СЂ&lt;/m:t&gt;&lt;/m:r&gt;&lt;m:ctrlPr&gt;&lt;w:rPr&gt;&lt;w:rFonts w:ascii=&quot;Cambria Math&quot; w:h-ansi=&quot;Cambria Math&quot;/&gt;&lt;wx:font wx:val=&quot;Cambria Math&quot;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00000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4878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</w:p>
        </w:tc>
      </w:tr>
    </w:tbl>
    <w:p w:rsidR="008261D8" w:rsidRPr="00B95D2A" w:rsidRDefault="008261D8" w:rsidP="008261D8">
      <w:pPr>
        <w:pStyle w:val="26"/>
        <w:spacing w:after="0" w:line="240" w:lineRule="auto"/>
        <w:rPr>
          <w:b/>
        </w:rPr>
      </w:pPr>
      <w:r w:rsidRPr="00B95D2A">
        <w:rPr>
          <w:b/>
        </w:rPr>
        <w:tab/>
        <w:t>Пример 2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>Годовой выпуск изделий</w:t>
      </w:r>
      <w:proofErr w:type="gramStart"/>
      <w:r w:rsidRPr="00B95D2A">
        <w:t xml:space="preserve"> А</w:t>
      </w:r>
      <w:proofErr w:type="gramEnd"/>
      <w:r w:rsidRPr="00B95D2A">
        <w:t xml:space="preserve"> 30000 шт. Цена изделия А 350 руб. Годовой выпуск изделий Б 50000 шт. Цена изделия Б 430 руб. Среднесписочная численность работников 4200 человек. Опред</w:t>
      </w:r>
      <w:r w:rsidRPr="00B95D2A">
        <w:t>е</w:t>
      </w:r>
      <w:r w:rsidRPr="00B95D2A">
        <w:t>лить производительность труда.</w:t>
      </w:r>
    </w:p>
    <w:p w:rsidR="008261D8" w:rsidRDefault="008261D8" w:rsidP="008261D8">
      <w:pPr>
        <w:pStyle w:val="26"/>
        <w:spacing w:after="0" w:line="240" w:lineRule="auto"/>
        <w:jc w:val="both"/>
      </w:pPr>
      <w:r w:rsidRPr="00B95D2A">
        <w:tab/>
        <w:t xml:space="preserve">Решение оформим в таблице </w:t>
      </w:r>
      <w:r>
        <w:t>4.5</w:t>
      </w:r>
    </w:p>
    <w:p w:rsidR="008261D8" w:rsidRPr="00F43B51" w:rsidRDefault="008261D8" w:rsidP="008261D8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>Таблица 4.5 – Расчет производительности труда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4294"/>
        <w:gridCol w:w="5037"/>
      </w:tblGrid>
      <w:tr w:rsidR="008261D8" w:rsidRPr="00B95D2A" w:rsidTr="008261D8">
        <w:tc>
          <w:tcPr>
            <w:tcW w:w="817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№пп</w:t>
            </w:r>
          </w:p>
        </w:tc>
        <w:tc>
          <w:tcPr>
            <w:tcW w:w="4394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Показатели</w:t>
            </w:r>
          </w:p>
        </w:tc>
        <w:tc>
          <w:tcPr>
            <w:tcW w:w="510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Значение</w:t>
            </w:r>
          </w:p>
        </w:tc>
      </w:tr>
      <w:tr w:rsidR="008261D8" w:rsidRPr="00B95D2A" w:rsidTr="008261D8">
        <w:tc>
          <w:tcPr>
            <w:tcW w:w="817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1</w:t>
            </w:r>
          </w:p>
        </w:tc>
        <w:tc>
          <w:tcPr>
            <w:tcW w:w="4394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Годовой выпуск изделий</w:t>
            </w:r>
            <w:proofErr w:type="gramStart"/>
            <w:r w:rsidRPr="008261D8">
              <w:rPr>
                <w:rFonts w:cs="Wingdings"/>
                <w:lang w:eastAsia="ar-SA"/>
              </w:rPr>
              <w:t xml:space="preserve"> А</w:t>
            </w:r>
            <w:proofErr w:type="gramEnd"/>
            <w:r w:rsidRPr="008261D8">
              <w:rPr>
                <w:rFonts w:cs="Wingdings"/>
                <w:lang w:eastAsia="ar-SA"/>
              </w:rPr>
              <w:t>, шт.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41" type="#_x0000_t75" style="width:21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2687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122687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Р 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ђ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</w:p>
        </w:tc>
        <w:tc>
          <w:tcPr>
            <w:tcW w:w="510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30000</w:t>
            </w:r>
          </w:p>
        </w:tc>
      </w:tr>
      <w:tr w:rsidR="008261D8" w:rsidRPr="00B95D2A" w:rsidTr="008261D8">
        <w:tc>
          <w:tcPr>
            <w:tcW w:w="817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2</w:t>
            </w:r>
          </w:p>
        </w:tc>
        <w:tc>
          <w:tcPr>
            <w:tcW w:w="4394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Цена изделия</w:t>
            </w:r>
            <w:proofErr w:type="gramStart"/>
            <w:r w:rsidRPr="008261D8">
              <w:rPr>
                <w:rFonts w:cs="Wingdings"/>
                <w:lang w:eastAsia="ar-SA"/>
              </w:rPr>
              <w:t xml:space="preserve"> А</w:t>
            </w:r>
            <w:proofErr w:type="gramEnd"/>
            <w:r w:rsidRPr="008261D8">
              <w:rPr>
                <w:rFonts w:cs="Wingdings"/>
                <w:lang w:eastAsia="ar-SA"/>
              </w:rPr>
              <w:t>,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42" type="#_x0000_t75" style="width:13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77D9C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077D9C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ђ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</w:p>
        </w:tc>
        <w:tc>
          <w:tcPr>
            <w:tcW w:w="510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350</w:t>
            </w:r>
          </w:p>
        </w:tc>
      </w:tr>
      <w:tr w:rsidR="008261D8" w:rsidRPr="00B95D2A" w:rsidTr="008261D8">
        <w:tc>
          <w:tcPr>
            <w:tcW w:w="817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3</w:t>
            </w:r>
          </w:p>
        </w:tc>
        <w:tc>
          <w:tcPr>
            <w:tcW w:w="4394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Годовой выпуск изделий</w:t>
            </w:r>
            <w:proofErr w:type="gramStart"/>
            <w:r w:rsidRPr="008261D8">
              <w:rPr>
                <w:rFonts w:cs="Wingdings"/>
                <w:lang w:eastAsia="ar-SA"/>
              </w:rPr>
              <w:t xml:space="preserve"> Б</w:t>
            </w:r>
            <w:proofErr w:type="gramEnd"/>
            <w:r w:rsidRPr="008261D8">
              <w:rPr>
                <w:rFonts w:cs="Wingdings"/>
                <w:lang w:eastAsia="ar-SA"/>
              </w:rPr>
              <w:t>, шт.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43" type="#_x0000_t75" style="width:20.2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57C30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D57C30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Р 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‘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</w:p>
        </w:tc>
        <w:tc>
          <w:tcPr>
            <w:tcW w:w="510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50000</w:t>
            </w:r>
          </w:p>
        </w:tc>
      </w:tr>
      <w:tr w:rsidR="008261D8" w:rsidRPr="00B95D2A" w:rsidTr="008261D8">
        <w:tc>
          <w:tcPr>
            <w:tcW w:w="817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4</w:t>
            </w:r>
          </w:p>
        </w:tc>
        <w:tc>
          <w:tcPr>
            <w:tcW w:w="4394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Цена изделия</w:t>
            </w:r>
            <w:proofErr w:type="gramStart"/>
            <w:r w:rsidRPr="008261D8">
              <w:rPr>
                <w:rFonts w:cs="Wingdings"/>
                <w:lang w:eastAsia="ar-SA"/>
              </w:rPr>
              <w:t xml:space="preserve"> Б</w:t>
            </w:r>
            <w:proofErr w:type="gramEnd"/>
            <w:r w:rsidRPr="008261D8">
              <w:rPr>
                <w:rFonts w:cs="Wingdings"/>
                <w:lang w:eastAsia="ar-SA"/>
              </w:rPr>
              <w:t>,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44" type="#_x0000_t75" style="width:13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277F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2277F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‘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</w:p>
        </w:tc>
        <w:tc>
          <w:tcPr>
            <w:tcW w:w="510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430</w:t>
            </w:r>
          </w:p>
        </w:tc>
      </w:tr>
      <w:tr w:rsidR="008261D8" w:rsidRPr="00B95D2A" w:rsidTr="008261D8">
        <w:tc>
          <w:tcPr>
            <w:tcW w:w="817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5</w:t>
            </w:r>
          </w:p>
        </w:tc>
        <w:tc>
          <w:tcPr>
            <w:tcW w:w="4394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Годовой выпуск продукции,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45" type="#_x0000_t75" style="width:158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1570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61570D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Р 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±С‰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ђ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ђ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‘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7" o:title="" chromakey="white"/>
                </v:shape>
              </w:pict>
            </w:r>
          </w:p>
        </w:tc>
        <w:tc>
          <w:tcPr>
            <w:tcW w:w="510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pict>
                <v:shape id="_x0000_i1046" type="#_x0000_t75" style="width:210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292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92921&quot;&gt;&lt;m:oMathPara&gt;&lt;m:oMath&gt;&lt;m: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m:t&gt;30000Г—350+50000Г—430=32000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</w:p>
        </w:tc>
      </w:tr>
      <w:tr w:rsidR="008261D8" w:rsidRPr="00B95D2A" w:rsidTr="008261D8">
        <w:tc>
          <w:tcPr>
            <w:tcW w:w="817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6</w:t>
            </w:r>
          </w:p>
        </w:tc>
        <w:tc>
          <w:tcPr>
            <w:tcW w:w="4394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Среднесписочная численность персон</w:t>
            </w:r>
            <w:r w:rsidRPr="008261D8">
              <w:rPr>
                <w:rFonts w:cs="Wingdings"/>
                <w:lang w:eastAsia="ar-SA"/>
              </w:rPr>
              <w:t>а</w:t>
            </w:r>
            <w:r w:rsidRPr="008261D8">
              <w:rPr>
                <w:rFonts w:cs="Wingdings"/>
                <w:lang w:eastAsia="ar-SA"/>
              </w:rPr>
              <w:t>ла предприятия, чел.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47" type="#_x0000_t75" style="width:27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96026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F96026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§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Ђ.СЃРї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</w:tc>
        <w:tc>
          <w:tcPr>
            <w:tcW w:w="510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4200</w:t>
            </w:r>
          </w:p>
        </w:tc>
      </w:tr>
      <w:tr w:rsidR="008261D8" w:rsidRPr="00B95D2A" w:rsidTr="008261D8">
        <w:tc>
          <w:tcPr>
            <w:tcW w:w="817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7</w:t>
            </w:r>
          </w:p>
        </w:tc>
        <w:tc>
          <w:tcPr>
            <w:tcW w:w="4394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Производительность труда,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48" type="#_x0000_t75" style="width:92.2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4E5A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A54E5A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СЂ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±С‰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§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Ђ.СЃРї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</w:p>
        </w:tc>
        <w:tc>
          <w:tcPr>
            <w:tcW w:w="510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pict>
                <v:shape id="_x0000_i1049" type="#_x0000_t75" style="width:91.5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08F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9E508F&quot;&gt;&lt;m:oMathPara&gt;&lt;m:oMath&gt;&lt;m:f&gt;&lt;m:f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20000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20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761,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</w:p>
        </w:tc>
      </w:tr>
    </w:tbl>
    <w:p w:rsidR="008261D8" w:rsidRPr="00B95D2A" w:rsidRDefault="008261D8" w:rsidP="008261D8">
      <w:pPr>
        <w:pStyle w:val="26"/>
        <w:spacing w:after="0" w:line="240" w:lineRule="auto"/>
        <w:jc w:val="both"/>
        <w:rPr>
          <w:b/>
        </w:rPr>
      </w:pPr>
      <w:r w:rsidRPr="00B95D2A">
        <w:rPr>
          <w:b/>
        </w:rPr>
        <w:tab/>
        <w:t>Пример 3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>На плановый период были намечены следующие показатели: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 xml:space="preserve">Выпуск продукции 18 млн. руб; 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 xml:space="preserve">Среднесписочная численность работников 3000 чел. 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 xml:space="preserve">Фактическая производительность труда на предприятии составила 5500 руб. 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 xml:space="preserve"> Оценить  изменение производительности труда.</w:t>
      </w:r>
    </w:p>
    <w:p w:rsidR="008261D8" w:rsidRDefault="008261D8" w:rsidP="008261D8">
      <w:pPr>
        <w:pStyle w:val="26"/>
        <w:spacing w:after="0" w:line="240" w:lineRule="auto"/>
        <w:jc w:val="both"/>
      </w:pPr>
      <w:r w:rsidRPr="00B95D2A">
        <w:tab/>
        <w:t xml:space="preserve">Решение оформим в таблице </w:t>
      </w:r>
      <w:r>
        <w:t>4.7</w:t>
      </w:r>
    </w:p>
    <w:p w:rsidR="008261D8" w:rsidRPr="00F43B51" w:rsidRDefault="008261D8" w:rsidP="008261D8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lastRenderedPageBreak/>
        <w:tab/>
        <w:t>Решение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>Таблица 4.7 – Расчет изменения производительности труда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3695"/>
        <w:gridCol w:w="2804"/>
        <w:gridCol w:w="2879"/>
      </w:tblGrid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№пп</w:t>
            </w:r>
          </w:p>
        </w:tc>
        <w:tc>
          <w:tcPr>
            <w:tcW w:w="3742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План</w:t>
            </w:r>
          </w:p>
        </w:tc>
        <w:tc>
          <w:tcPr>
            <w:tcW w:w="2976" w:type="dxa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Факт</w:t>
            </w:r>
          </w:p>
        </w:tc>
      </w:tr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1</w:t>
            </w:r>
          </w:p>
        </w:tc>
        <w:tc>
          <w:tcPr>
            <w:tcW w:w="3742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Годовой выпуск продукции,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50" type="#_x0000_t75" style="width:28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51DDA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51DDA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Р 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</w:p>
        </w:tc>
        <w:tc>
          <w:tcPr>
            <w:tcW w:w="2835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18000000</w:t>
            </w:r>
          </w:p>
        </w:tc>
        <w:tc>
          <w:tcPr>
            <w:tcW w:w="2976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</w:p>
        </w:tc>
      </w:tr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2</w:t>
            </w:r>
          </w:p>
        </w:tc>
        <w:tc>
          <w:tcPr>
            <w:tcW w:w="3742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Среднесписочная численность персонала предприятия, чел.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51" type="#_x0000_t75" style="width:27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45C3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645C3&quot;&gt;&lt;m:oMathPara&gt;&lt;m:oMath&gt;&lt;m:sSub&gt;&lt;m:sSubPr&gt;&lt;m:ctrlPr&gt;&lt;w:rPr&gt;&lt;w:rFonts w:ascii=&quot;Cambria Math&quot; w:h-ansi=&quot;Cambria Math&quot; w:cs=&quot;Wingdings&quot;/&gt;&lt;wx:font wx:val=&quot;Cambria Math&quot;/&gt;&lt;w:sz w:val=&quot;24&quot;/&gt;&lt;w:sz-cs w:val=&quot;24&quot;/&gt;&lt;w:lang w:fareast=&quot;AR-SA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§&lt;/m:t&gt;&lt;/m:r&gt;&lt;m:ctrlPr&gt;&lt;w:rPr&gt;&lt;w:rFonts w:ascii=&quot;Cambria Math&quot; w:h-ansi=&quot;Cambria Math&quot;/&gt;&lt;wx:font wx:val=&quot;Cambria Math&quot;/&gt;&lt;w:sz w:val=&quot;24&quot;/&gt;&lt;w:sz-cs w:val=&quot;24&quot;/&gt;&lt;/w:rPr&gt;&lt;/m:ctrlP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ЃСЂ.СЃРї&lt;/m:t&gt;&lt;/m:r&gt;&lt;m:ctrlPr&gt;&lt;w:rPr&gt;&lt;w:rFonts w:ascii=&quot;Cambria Math&quot; w:h-ansi=&quot;Cambria Math&quot;/&gt;&lt;wx:font wx:val=&quot;Cambria Math&quot;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</w:tc>
        <w:tc>
          <w:tcPr>
            <w:tcW w:w="2835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3000</w:t>
            </w:r>
          </w:p>
        </w:tc>
        <w:tc>
          <w:tcPr>
            <w:tcW w:w="2976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</w:p>
        </w:tc>
      </w:tr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3</w:t>
            </w:r>
          </w:p>
        </w:tc>
        <w:tc>
          <w:tcPr>
            <w:tcW w:w="3742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Производительность труда,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52" type="#_x0000_t75" style="width:89.2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6342A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D6342A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СЂ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§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Ђ.СЃРї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</w:p>
        </w:tc>
        <w:tc>
          <w:tcPr>
            <w:tcW w:w="2835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pict>
                <v:shape id="_x0000_i1053" type="#_x0000_t75" style="width:95.25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449D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0449D&quot;&gt;&lt;m:oMathPara&gt;&lt;m:oMath&gt;&lt;m:f&gt;&lt;m:f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800000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00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60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</w:p>
        </w:tc>
        <w:tc>
          <w:tcPr>
            <w:tcW w:w="2976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5500</w:t>
            </w:r>
          </w:p>
        </w:tc>
      </w:tr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4</w:t>
            </w:r>
          </w:p>
        </w:tc>
        <w:tc>
          <w:tcPr>
            <w:tcW w:w="3742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Изменение производительности труда,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54" type="#_x0000_t75" style="width:122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77A37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277A37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&lt;/m:t&gt;&lt;/m:r&gt;&lt;/m:e&gt;&lt;m:sub&gt;&lt;m:r&gt;&lt;w:rPr&gt;&lt;w:rFonts w:ascii=&quot;Cambria Math&quot; w:h-ansi=&quot;Cambria Math&quot;/&gt;&lt;wx:font wx:val=&quot;Cambria Math&quot;/&gt;&lt;w:i/&gt;&lt;w:sz w:val=&quot;22&quot;/&gt;&lt;/w:rPr&gt;&lt;m:t&gt;С‚СЂ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=Рџ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С‚СЂ.С„Р°РєС‚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m:r&gt;&lt;w:rPr&gt;&lt;w:rFonts w:ascii=&quot;Cambria Math&quot; w:h-ansi=&quot;Cambria Math&quot;/&gt;&lt;wx:font wx:val=&quot;Cambria Math&quot;/&gt;&lt;w:i/&gt;&lt;w:sz w:val=&quot;22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&lt;/m:t&gt;&lt;/m:r&gt;&lt;/m:e&gt;&lt;m:sub&gt;&lt;m:r&gt;&lt;w:rPr&gt;&lt;w:rFonts w:ascii=&quot;Cambria Math&quot; w:h-ansi=&quot;Cambria Math&quot;/&gt;&lt;wx:font wx:val=&quot;Cambria Math&quot;/&gt;&lt;w:i/&gt;&lt;w:sz w:val=&quot;22&quot;/&gt;&lt;/w:rPr&gt;&lt;m:t&gt;С‚СЂ.РїР»Р°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</w:p>
        </w:tc>
        <w:tc>
          <w:tcPr>
            <w:tcW w:w="5811" w:type="dxa"/>
            <w:gridSpan w:val="2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Снижение производительности труда: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5500–6000= –500</w:t>
            </w:r>
          </w:p>
        </w:tc>
      </w:tr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5.</w:t>
            </w:r>
          </w:p>
        </w:tc>
        <w:tc>
          <w:tcPr>
            <w:tcW w:w="3742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Изменение производительности труда, %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lang w:eastAsia="ar-SA"/>
              </w:rPr>
            </w:pPr>
            <w:r w:rsidRPr="008261D8">
              <w:pict>
                <v:shape id="_x0000_i1055" type="#_x0000_t75" style="width:74.2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1FD3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B91FD3&quot;&gt;&lt;m:oMathPara&gt;&lt;m:oMath&gt;&lt;m:f&gt;&lt;m:f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&lt;/m:t&gt;&lt;/m:r&gt;&lt;/m:e&gt;&lt;m:sub&gt;&lt;m:r&gt;&lt;w:rPr&gt;&lt;w:rFonts w:ascii=&quot;Cambria Math&quot; w:h-ansi=&quot;Cambria Math&quot;/&gt;&lt;wx:font wx:val=&quot;Cambria Math&quot;/&gt;&lt;w:i/&gt;&lt;w:sz w:val=&quot;22&quot;/&gt;&lt;/w:rPr&gt;&lt;m:t&gt;С‚СЂ&lt;/m:t&gt;&lt;/m:r&gt;&lt;/m:sub&gt;&lt;/m:sSub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СЂ. РїР»Р°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. 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Г—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</w:p>
        </w:tc>
        <w:tc>
          <w:tcPr>
            <w:tcW w:w="5811" w:type="dxa"/>
            <w:gridSpan w:val="2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eastAsiaTheme="minorEastAsia"/>
              </w:rPr>
              <w:fldChar w:fldCharType="begin"/>
            </w:r>
            <w:r w:rsidRPr="008261D8">
              <w:rPr>
                <w:rFonts w:eastAsiaTheme="minorEastAsia"/>
              </w:rPr>
              <w:instrText xml:space="preserve"> QUOTE </w:instrText>
            </w:r>
            <w:r w:rsidRPr="008261D8">
              <w:rPr>
                <w:position w:val="-42"/>
              </w:rPr>
              <w:pict>
                <v:shape id="_x0000_i1056" type="#_x0000_t75" style="width:56.2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21E2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321E2&quot;&gt;&lt;m:oMathPara&gt;&lt;m:oMath&gt;&lt;m:f&gt;&lt;m:f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вЂ“50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00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Г—10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8261D8">
              <w:rPr>
                <w:rFonts w:eastAsiaTheme="minorEastAsia"/>
              </w:rPr>
              <w:instrText xml:space="preserve"> </w:instrText>
            </w:r>
            <w:r w:rsidRPr="008261D8">
              <w:rPr>
                <w:rFonts w:eastAsiaTheme="minorEastAsia"/>
              </w:rPr>
              <w:fldChar w:fldCharType="separate"/>
            </w:r>
            <w:r w:rsidRPr="008261D8">
              <w:rPr>
                <w:position w:val="-42"/>
              </w:rPr>
              <w:pict>
                <v:shape id="_x0000_i1057" type="#_x0000_t75" style="width:56.2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21E2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321E2&quot;&gt;&lt;m:oMathPara&gt;&lt;m:oMath&gt;&lt;m:f&gt;&lt;m:f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вЂ“50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00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Г—10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8261D8">
              <w:rPr>
                <w:rFonts w:eastAsiaTheme="minorEastAsia"/>
              </w:rPr>
              <w:fldChar w:fldCharType="end"/>
            </w:r>
            <w:r w:rsidRPr="008261D8">
              <w:rPr>
                <w:rFonts w:eastAsiaTheme="minorEastAsia" w:cs="Wingdings"/>
                <w:lang w:eastAsia="ar-SA"/>
              </w:rPr>
              <w:t>= - 8,3%</w:t>
            </w:r>
          </w:p>
        </w:tc>
      </w:tr>
    </w:tbl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</w:r>
      <w:r w:rsidRPr="00B95D2A">
        <w:rPr>
          <w:b/>
          <w:i/>
        </w:rPr>
        <w:t>Вывод</w:t>
      </w:r>
      <w:r w:rsidRPr="00B95D2A">
        <w:t>: Фактически произошло снижение производительности труда по сравнению с заплан</w:t>
      </w:r>
      <w:r w:rsidRPr="00B95D2A">
        <w:t>и</w:t>
      </w:r>
      <w:r w:rsidRPr="00B95D2A">
        <w:t>рованным показателем на 8,3%.</w:t>
      </w:r>
    </w:p>
    <w:p w:rsidR="008261D8" w:rsidRPr="00B95D2A" w:rsidRDefault="008261D8" w:rsidP="008261D8">
      <w:pPr>
        <w:pStyle w:val="26"/>
        <w:spacing w:after="0" w:line="240" w:lineRule="auto"/>
        <w:jc w:val="both"/>
        <w:rPr>
          <w:b/>
        </w:rPr>
      </w:pPr>
      <w:r w:rsidRPr="00B95D2A">
        <w:rPr>
          <w:b/>
        </w:rPr>
        <w:tab/>
        <w:t>Пример 4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 xml:space="preserve">В отчетном году возрос объем выпускаемой продукции на 5%. Среднесписочная численность работников уменьшилась на 3%. </w:t>
      </w:r>
    </w:p>
    <w:p w:rsidR="008261D8" w:rsidRDefault="008261D8" w:rsidP="008261D8">
      <w:pPr>
        <w:pStyle w:val="26"/>
        <w:spacing w:after="0" w:line="240" w:lineRule="auto"/>
        <w:jc w:val="both"/>
        <w:rPr>
          <w:b/>
          <w:i/>
        </w:rPr>
      </w:pPr>
      <w:r w:rsidRPr="00B95D2A">
        <w:tab/>
        <w:t>Определить, как  изменилась производительности труда в отчетном году</w:t>
      </w:r>
      <w:r>
        <w:t xml:space="preserve">. </w:t>
      </w:r>
      <w:r>
        <w:tab/>
      </w:r>
      <w:r w:rsidRPr="00B95D2A">
        <w:t xml:space="preserve">Решение оформим в таблице </w:t>
      </w:r>
      <w:r>
        <w:t>4.9</w:t>
      </w:r>
      <w:r w:rsidRPr="00F43B51">
        <w:rPr>
          <w:b/>
          <w:i/>
        </w:rPr>
        <w:tab/>
      </w:r>
    </w:p>
    <w:p w:rsidR="008261D8" w:rsidRPr="00F43B51" w:rsidRDefault="008261D8" w:rsidP="008261D8">
      <w:pPr>
        <w:pStyle w:val="26"/>
        <w:spacing w:after="0" w:line="240" w:lineRule="auto"/>
        <w:jc w:val="both"/>
        <w:rPr>
          <w:b/>
          <w:i/>
        </w:rPr>
      </w:pPr>
      <w:r w:rsidRPr="00F43B51">
        <w:rPr>
          <w:b/>
          <w:i/>
        </w:rPr>
        <w:t>Решение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>Таблица 4.9 – Расчет изменения производительности труда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5812"/>
        <w:gridCol w:w="3517"/>
      </w:tblGrid>
      <w:tr w:rsidR="008261D8" w:rsidRPr="00B95D2A" w:rsidTr="008261D8">
        <w:tc>
          <w:tcPr>
            <w:tcW w:w="817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№пп</w:t>
            </w:r>
          </w:p>
        </w:tc>
        <w:tc>
          <w:tcPr>
            <w:tcW w:w="5954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Показатели</w:t>
            </w:r>
          </w:p>
        </w:tc>
        <w:tc>
          <w:tcPr>
            <w:tcW w:w="354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Значение</w:t>
            </w:r>
          </w:p>
        </w:tc>
      </w:tr>
      <w:tr w:rsidR="008261D8" w:rsidRPr="00B95D2A" w:rsidTr="008261D8">
        <w:tc>
          <w:tcPr>
            <w:tcW w:w="817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1</w:t>
            </w:r>
          </w:p>
        </w:tc>
        <w:tc>
          <w:tcPr>
            <w:tcW w:w="5954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Изменение объёма выпускаемой продукции, %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58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3221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43221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в€†РџР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</w:p>
        </w:tc>
        <w:tc>
          <w:tcPr>
            <w:tcW w:w="354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100+5=105</w:t>
            </w:r>
          </w:p>
        </w:tc>
      </w:tr>
      <w:tr w:rsidR="008261D8" w:rsidRPr="00B95D2A" w:rsidTr="008261D8">
        <w:tc>
          <w:tcPr>
            <w:tcW w:w="817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2</w:t>
            </w:r>
          </w:p>
        </w:tc>
        <w:tc>
          <w:tcPr>
            <w:tcW w:w="5954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Изменение среднесписочной численности работников,%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59" type="#_x0000_t75" style="width:31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4BBB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684BBB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§&lt;/m:t&gt;&lt;/m:r&gt;&lt;/m:e&gt;&lt;m:sub&gt;&lt;m:r&gt;&lt;w:rPr&gt;&lt;w:rFonts w:ascii=&quot;Cambria Math&quot; w:h-ansi=&quot;Cambria Math&quot;/&gt;&lt;wx:font wx:val=&quot;Cambria Math&quot;/&gt;&lt;w:i/&gt;&lt;w:sz w:val=&quot;22&quot;/&gt;&lt;/w:rPr&gt;&lt;m:t&gt;СЃСЂ.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</w:p>
        </w:tc>
        <w:tc>
          <w:tcPr>
            <w:tcW w:w="354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100–3=97</w:t>
            </w:r>
          </w:p>
        </w:tc>
      </w:tr>
      <w:tr w:rsidR="008261D8" w:rsidRPr="00B95D2A" w:rsidTr="008261D8">
        <w:tc>
          <w:tcPr>
            <w:tcW w:w="817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8261D8">
              <w:rPr>
                <w:rFonts w:cs="Wingdings"/>
                <w:b/>
                <w:sz w:val="22"/>
                <w:lang w:eastAsia="ar-SA"/>
              </w:rPr>
              <w:t>3</w:t>
            </w:r>
          </w:p>
        </w:tc>
        <w:tc>
          <w:tcPr>
            <w:tcW w:w="5954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sz w:val="22"/>
                <w:lang w:eastAsia="ar-SA"/>
              </w:rPr>
            </w:pPr>
            <w:r w:rsidRPr="008261D8">
              <w:rPr>
                <w:rFonts w:cs="Wingdings"/>
                <w:b/>
                <w:sz w:val="22"/>
                <w:lang w:eastAsia="ar-SA"/>
              </w:rPr>
              <w:t>Изменение производительности труда,%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b/>
                <w:sz w:val="22"/>
                <w:lang w:eastAsia="ar-SA"/>
              </w:rPr>
            </w:pPr>
            <w:r w:rsidRPr="008261D8">
              <w:pict>
                <v:shape id="_x0000_i1060" type="#_x0000_t75" style="width:165pt;height:4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34BD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A34BD&quot;&gt;&lt;m:oMathPara&gt;&lt;m:oMath&gt;&lt;m:r&gt;&lt;m:rPr&gt;&lt;m:sty m:val=&quot;p&quot;/&gt;&lt;/m:rPr&gt;&lt;w:rPr&gt;&lt;w:rFonts w:ascii=&quot;Cambria Math&quot; w:h-ansi=&quot;Cambria Math&quot; w:cs=&quot;Wingdings&quot;/&gt;&lt;wx:font wx:val=&quot;Cambria Math&quot;/&gt;&lt;w:sz w:val=&quot;22&quot;/&gt;&lt;w:lang w:fareast=&quot;AR-SA&quot;/&gt;&lt;/w:rPr&gt;&lt;m:t&gt;в€†&lt;/m:t&gt;&lt;/m:r&gt;&lt;m:sSub&gt;&lt;m:sSubPr&gt;&lt;m:ctrlPr&gt;&lt;w:rPr&gt;&lt;w:rFonts w:ascii=&quot;Cambria Math&quot; w:h-ansi=&quot;Cambria Math&quot;/&gt;&lt;wx:font wx:val=&quot;Cambria Math&quot;/&gt;&lt;w:sz w:val=&quot;22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С‚СЂ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=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sz w:val=&quot;22&quot;/&gt;&lt;/w:rPr&gt;&lt;/m:ctrlPr&gt;&lt;/m:dPr&gt;&lt;m:e&gt;&lt;m:f&gt;&lt;m:fPr&gt;&lt;m:ctrlPr&gt;&lt;w:rPr&gt;&lt;w:rFonts w:ascii=&quot;Cambria Math&quot; w:h-ansi=&quot;Cambria Math&quot;/&gt;&lt;wx:font wx:val=&quot;Cambria Math&quot;/&gt;&lt;w:sz w:val=&quot;2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в€†&lt;/m:t&gt;&lt;/m:r&gt;&lt;m:sSub&gt;&lt;m:sSubPr&gt;&lt;m:ctrlPr&gt;&lt;w:rPr&gt;&lt;w:rFonts w:ascii=&quot;Cambria Math&quot; w:h-ansi=&quot;Cambria Math&quot;/&gt;&lt;wx:font wx:val=&quot;Cambria Math&quot;/&gt;&lt;w:sz w:val=&quot;22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РџР 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РіРѕРґ&lt;/m:t&gt;&lt;/m:r&gt;&lt;/m:sub&gt;&lt;/m:sSub&gt;&lt;/m:num&gt;&lt;m:den&gt;&lt;m:sSub&gt;&lt;m:sSubPr&gt;&lt;m:ctrlPr&gt;&lt;w:rPr&gt;&lt;w:rFonts w:ascii=&quot;Cambria Math&quot; w:h-ansi=&quot;Cambria Math&quot;/&gt;&lt;wx:font wx:val=&quot;Cambria Math&quot;/&gt;&lt;w:sz w:val=&quot;22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в€†Р§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СЃСЂ.СЃРї&lt;/m:t&gt;&lt;/m:r&gt;&lt;/m:sub&gt;&lt;/m:sSub&gt;&lt;/m:den&gt;&lt;/m:f&gt;&lt;m:r&gt;&lt;w:rPr&gt;&lt;w:rFonts w:ascii=&quot;Cambria Math&quot; w:h-ansi=&quot;Cambria Math&quot;/&gt;&lt;wx:font wx:val=&quot;Cambria Math&quot;/&gt;&lt;w:i/&gt;&lt;w:sz w:val=&quot;22&quot;/&gt;&lt;/w:rPr&gt;&lt;m:t&gt;Г—100&lt;/m:t&gt;&lt;/m:r&gt;&lt;/m:e&gt;&lt;/m:d&gt;&lt;m:r&gt;&lt;w:rPr&gt;&lt;w:rFonts w:ascii=&quot;Cambria Math&quot; w:h-ansi=&quot;Cambria Math&quot;/&gt;&lt;wx:font wx:val=&quot;Cambria Math&quot;/&gt;&lt;w:i/&gt;&lt;w:sz w:val=&quot;22&quot;/&gt;&lt;/w:rPr&gt;&lt;m:t&gt;-100&lt;/m:t&gt;&lt;/m:r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</w:p>
        </w:tc>
        <w:tc>
          <w:tcPr>
            <w:tcW w:w="354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b/>
                <w:sz w:val="22"/>
                <w:lang w:eastAsia="ar-SA"/>
              </w:rPr>
            </w:pPr>
            <w:r w:rsidRPr="008261D8">
              <w:pict>
                <v:shape id="_x0000_i1061" type="#_x0000_t75" style="width:2in;height:3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05FCE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05FCE&quot;&gt;&lt;m:oMathPara&gt;&lt;m:oMath&gt;&lt;m:d&gt;&lt;m:dPr&gt;&lt;m:ctrlPr&gt;&lt;w:rPr&gt;&lt;w:rFonts w:ascii=&quot;Cambria Math&quot; w:h-ansi=&quot;Cambria Math&quot; w:cs=&quot;Wingdings&quot;/&gt;&lt;wx:font wx:val=&quot;Cambria Math&quot;/&gt;&lt;w:b/&gt;&lt;w:i/&gt;&lt;w:sz w:val=&quot;22&quot;/&gt;&lt;w:lang w:fareast=&quot;AR-SA&quot;/&gt;&lt;/w:rPr&gt;&lt;/m:ctrlPr&gt;&lt;/m:dPr&gt;&lt;m:e&gt;&lt;m:f&gt;&lt;m:fPr&gt;&lt;m:ctrlPr&gt;&lt;w:rPr&gt;&lt;w:rFonts w:ascii=&quot;Cambria Math&quot; w:h-ansi=&quot;Cambria Math&quot;/&gt;&lt;wx:font wx:val=&quot;Cambria Math&quot;/&gt;&lt;w:b/&gt;&lt;w:i/&gt;&lt;w:sz w:val=&quot;22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10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9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Г—100&lt;/m:t&gt;&lt;/m:r&gt;&lt;m:ctrlPr&gt;&lt;w:rPr&gt;&lt;w:rFonts w:ascii=&quot;Cambria Math&quot; w:h-ansi=&quot;Cambria Math&quot;/&gt;&lt;wx:font wx:val=&quot;Cambria Math&quot;/&gt;&lt;w:b/&gt;&lt;w:i/&gt;&lt;w:sz w:val=&quot;22&quot;/&gt;&lt;/w:rPr&gt;&lt;/m:ctrlP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2&quot;/&gt;&lt;/w:rPr&gt;&lt;m:t&gt;-100=8,25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</w:p>
        </w:tc>
      </w:tr>
    </w:tbl>
    <w:p w:rsidR="008261D8" w:rsidRDefault="008261D8" w:rsidP="008261D8">
      <w:pPr>
        <w:pStyle w:val="26"/>
        <w:spacing w:after="0" w:line="240" w:lineRule="auto"/>
        <w:jc w:val="both"/>
      </w:pPr>
      <w:r w:rsidRPr="00B95D2A">
        <w:tab/>
        <w:t>Таким образом, производительность труда увеличится на 8,25%.</w:t>
      </w:r>
    </w:p>
    <w:p w:rsidR="008261D8" w:rsidRPr="00B95D2A" w:rsidRDefault="008261D8" w:rsidP="00656C19">
      <w:pPr>
        <w:pStyle w:val="26"/>
        <w:spacing w:after="0" w:line="240" w:lineRule="auto"/>
        <w:jc w:val="both"/>
        <w:rPr>
          <w:b/>
        </w:rPr>
      </w:pPr>
      <w:r w:rsidRPr="00B95D2A">
        <w:rPr>
          <w:b/>
        </w:rPr>
        <w:tab/>
        <w:t>Пример 5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>В отчетном году фактический выпуск продукции составил 25 млн. руб. Среднесписочная чи</w:t>
      </w:r>
      <w:r w:rsidRPr="00B95D2A">
        <w:t>с</w:t>
      </w:r>
      <w:r w:rsidRPr="00B95D2A">
        <w:t xml:space="preserve">ленность работников 4500 чел. В плановом году ожидается уменьшение выпуска продукции до 20 млн. руб. Среднесписочная численность работников предприятия сократится на 5%. 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ab/>
        <w:t>Определить изменение производительности труда в плановом периоде.</w:t>
      </w:r>
    </w:p>
    <w:p w:rsidR="008261D8" w:rsidRDefault="008261D8" w:rsidP="008261D8">
      <w:pPr>
        <w:pStyle w:val="26"/>
        <w:spacing w:after="0" w:line="240" w:lineRule="auto"/>
        <w:jc w:val="both"/>
      </w:pPr>
      <w:r w:rsidRPr="00B95D2A">
        <w:tab/>
        <w:t xml:space="preserve">Решение оформим в таблице </w:t>
      </w:r>
      <w:r>
        <w:t>4.11</w:t>
      </w:r>
    </w:p>
    <w:p w:rsidR="008261D8" w:rsidRPr="00F43B51" w:rsidRDefault="008261D8" w:rsidP="008261D8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lastRenderedPageBreak/>
        <w:t>Таблица 4.11 – Расчет изменения производительности труда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2990"/>
        <w:gridCol w:w="3043"/>
        <w:gridCol w:w="3350"/>
      </w:tblGrid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№пп</w:t>
            </w:r>
          </w:p>
        </w:tc>
        <w:tc>
          <w:tcPr>
            <w:tcW w:w="303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Отчетный год</w:t>
            </w:r>
          </w:p>
        </w:tc>
        <w:tc>
          <w:tcPr>
            <w:tcW w:w="3402" w:type="dxa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Плановый год</w:t>
            </w:r>
          </w:p>
        </w:tc>
      </w:tr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1.</w:t>
            </w:r>
          </w:p>
        </w:tc>
        <w:tc>
          <w:tcPr>
            <w:tcW w:w="303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Годовой выпуск продукции,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62" type="#_x0000_t75" style="width:26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3331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63331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Р 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РіРѕРґ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1" o:title="" chromakey="white"/>
                </v:shape>
              </w:pict>
            </w:r>
          </w:p>
        </w:tc>
        <w:tc>
          <w:tcPr>
            <w:tcW w:w="3118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25000000</w:t>
            </w:r>
          </w:p>
        </w:tc>
        <w:tc>
          <w:tcPr>
            <w:tcW w:w="3402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20000000</w:t>
            </w:r>
          </w:p>
        </w:tc>
      </w:tr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2.</w:t>
            </w:r>
          </w:p>
        </w:tc>
        <w:tc>
          <w:tcPr>
            <w:tcW w:w="303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Изменение численности р</w:t>
            </w:r>
            <w:r w:rsidRPr="008261D8">
              <w:rPr>
                <w:rFonts w:cs="Wingdings"/>
                <w:sz w:val="22"/>
                <w:lang w:eastAsia="ar-SA"/>
              </w:rPr>
              <w:t>а</w:t>
            </w:r>
            <w:r w:rsidRPr="008261D8">
              <w:rPr>
                <w:rFonts w:cs="Wingdings"/>
                <w:sz w:val="22"/>
                <w:lang w:eastAsia="ar-SA"/>
              </w:rPr>
              <w:t>ботников (сокращение), %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63" type="#_x0000_t75" style="width:31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53FB3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53FB3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§&lt;/m:t&gt;&lt;/m:r&gt;&lt;/m:e&gt;&lt;m:sub&gt;&lt;m:r&gt;&lt;w:rPr&gt;&lt;w:rFonts w:ascii=&quot;Cambria Math&quot; w:h-ansi=&quot;Cambria Math&quot;/&gt;&lt;wx:font wx:val=&quot;Cambria Math&quot;/&gt;&lt;w:i/&gt;&lt;w:sz w:val=&quot;22&quot;/&gt;&lt;/w:rPr&gt;&lt;m:t&gt;СЃСЂ.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</w:p>
        </w:tc>
        <w:tc>
          <w:tcPr>
            <w:tcW w:w="6520" w:type="dxa"/>
            <w:gridSpan w:val="2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– 5%</w:t>
            </w:r>
          </w:p>
        </w:tc>
      </w:tr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3.</w:t>
            </w:r>
          </w:p>
        </w:tc>
        <w:tc>
          <w:tcPr>
            <w:tcW w:w="303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Среднесписочная числе</w:t>
            </w:r>
            <w:r w:rsidRPr="008261D8">
              <w:rPr>
                <w:rFonts w:cs="Wingdings"/>
                <w:sz w:val="22"/>
                <w:lang w:eastAsia="ar-SA"/>
              </w:rPr>
              <w:t>н</w:t>
            </w:r>
            <w:r w:rsidRPr="008261D8">
              <w:rPr>
                <w:rFonts w:cs="Wingdings"/>
                <w:sz w:val="22"/>
                <w:lang w:eastAsia="ar-SA"/>
              </w:rPr>
              <w:t>ность персонала предпр</w:t>
            </w:r>
            <w:r w:rsidRPr="008261D8">
              <w:rPr>
                <w:rFonts w:cs="Wingdings"/>
                <w:sz w:val="22"/>
                <w:lang w:eastAsia="ar-SA"/>
              </w:rPr>
              <w:t>и</w:t>
            </w:r>
            <w:r w:rsidRPr="008261D8">
              <w:rPr>
                <w:rFonts w:cs="Wingdings"/>
                <w:sz w:val="22"/>
                <w:lang w:eastAsia="ar-SA"/>
              </w:rPr>
              <w:t>ятия, чел.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64" type="#_x0000_t75" style="width:24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4120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274120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§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СЃСЂ.СЃРї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</w:p>
        </w:tc>
        <w:tc>
          <w:tcPr>
            <w:tcW w:w="3118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4500</w:t>
            </w:r>
          </w:p>
        </w:tc>
        <w:tc>
          <w:tcPr>
            <w:tcW w:w="3402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65" type="#_x0000_t75" style="width:119.25pt;height:3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2C73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392C73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4500-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4500Г—5&lt;/m:t&gt;&lt;/m:r&gt;&lt;/m:num&gt;&lt;m:den&gt;&lt;m:r&gt;&lt;w:rPr&gt;&lt;w:rFonts w:ascii=&quot;Cambria Math&quot; w:h-ansi=&quot;Cambria Math&quot;/&gt;&lt;wx:font wx:val=&quot;Cambria Math&quot;/&gt;&lt;w:i/&gt;&lt;w:sz w:val=&quot;22&quot;/&gt;&lt;/w:rPr&gt;&lt;m:t&gt;100&lt;/m:t&gt;&lt;/m:r&gt;&lt;/m:den&gt;&lt;/m:f&gt;&lt;m:r&gt;&lt;w:rPr&gt;&lt;w:rFonts w:ascii=&quot;Cambria Math&quot; w:h-ansi=&quot;Cambria Math&quot;/&gt;&lt;wx:font wx:val=&quot;Cambria Math&quot;/&gt;&lt;w:i/&gt;&lt;w:sz w:val=&quot;22&quot;/&gt;&lt;/w:rPr&gt;&lt;m:t&gt;=427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</w:p>
        </w:tc>
      </w:tr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4.</w:t>
            </w:r>
          </w:p>
        </w:tc>
        <w:tc>
          <w:tcPr>
            <w:tcW w:w="303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Производительность труда,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66" type="#_x0000_t75" style="width:57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E60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B03E60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С‚СЂ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m:r&gt;&lt;w:rPr&gt;&lt;w:rFonts w:ascii=&quot;Cambria Math&quot; w:h-ansi=&quot;Cambria Math&quot;/&gt;&lt;wx:font wx:val=&quot;Cambria Math&quot;/&gt;&lt;w:i/&gt;&lt;w:sz w:val=&quot;22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Р &lt;/m:t&gt;&lt;/m:r&gt;&lt;/m:e&gt;&lt;m:sub&gt;&lt;m:r&gt;&lt;w:rPr&gt;&lt;w:rFonts w:ascii=&quot;Cambria Math&quot; w:h-ansi=&quot;Cambria Math&quot;/&gt;&lt;wx:font wx:val=&quot;Cambria Math&quot;/&gt;&lt;w:i/&gt;&lt;w:sz w:val=&quot;22&quot;/&gt;&lt;/w:rPr&gt;&lt;m:t&gt;РіРѕРґ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§&lt;/m:t&gt;&lt;/m:r&gt;&lt;/m:e&gt;&lt;m:sub&gt;&lt;m:r&gt;&lt;w:rPr&gt;&lt;w:rFonts w:ascii=&quot;Cambria Math&quot; w:h-ansi=&quot;Cambria Math&quot;/&gt;&lt;wx:font wx:val=&quot;Cambria Math&quot;/&gt;&lt;w:i/&gt;&lt;w:sz w:val=&quot;22&quot;/&gt;&lt;/w:rPr&gt;&lt;m:t&gt;СЃСЂ.СЃРї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4" o:title="" chromakey="white"/>
                </v:shape>
              </w:pict>
            </w:r>
          </w:p>
        </w:tc>
        <w:tc>
          <w:tcPr>
            <w:tcW w:w="3118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67" type="#_x0000_t75" style="width:87.75pt;height:3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29C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8B29CF&quot;&gt;&lt;m:oMathPara&gt;&lt;m:oMath&gt;&lt;m:f&gt;&lt;m:f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25000000&lt;/m:t&gt;&lt;/m:r&gt;&lt;m:ctrlPr&gt;&lt;w:rPr&gt;&lt;w:rFonts w:ascii=&quot;Cambria Math&quot; w:h-ansi=&quot;Cambria Math&quot;/&gt;&lt;wx:font wx:val=&quot;Cambria Math&quot;/&gt;&lt;w:i/&gt;&lt;w:sz w:val=&quot;22&quot;/&gt;&lt;/w:rPr&gt;&lt;/m:ctrlPr&gt;&lt;/m:num&gt;&lt;m:den&gt;&lt;m:r&gt;&lt;w:rPr&gt;&lt;w:rFonts w:ascii=&quot;Cambria Math&quot; w:h-ansi=&quot;Cambria Math&quot;/&gt;&lt;wx:font wx:val=&quot;Cambria Math&quot;/&gt;&lt;w:i/&gt;&lt;w:sz w:val=&quot;22&quot;/&gt;&lt;/w:rPr&gt;&lt;m:t&gt;450&lt;/m:t&gt;&lt;/m:r&gt;&lt;m:ctrlPr&gt;&lt;w:rPr&gt;&lt;w:rFonts w:ascii=&quot;Cambria Math&quot; w:h-ansi=&quot;Cambria Math&quot;/&gt;&lt;wx:font wx:val=&quot;Cambria Math&quot;/&gt;&lt;w:i/&gt;&lt;w:sz w:val=&quot;22&quot;/&gt;&lt;/w:rPr&gt;&lt;/m:ctrlPr&gt;&lt;/m:den&gt;&lt;/m:f&gt;&lt;m:r&gt;&lt;w:rPr&gt;&lt;w:rFonts w:ascii=&quot;Cambria Math&quot; w:h-ansi=&quot;Cambria Math&quot;/&gt;&lt;wx:font wx:val=&quot;Cambria Math&quot;/&gt;&lt;w:i/&gt;&lt;w:sz w:val=&quot;22&quot;/&gt;&lt;/w:rPr&gt;&lt;m:t&gt;=555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</w:p>
        </w:tc>
        <w:tc>
          <w:tcPr>
            <w:tcW w:w="3402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68" type="#_x0000_t75" style="width:87.7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1711D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1711D&quot;&gt;&lt;m:oMathPara&gt;&lt;m:oMath&gt;&lt;m:f&gt;&lt;m:f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20000000&lt;/m:t&gt;&lt;/m:r&gt;&lt;m:ctrlPr&gt;&lt;w:rPr&gt;&lt;w:rFonts w:ascii=&quot;Cambria Math&quot; w:h-ansi=&quot;Cambria Math&quot;/&gt;&lt;wx:font wx:val=&quot;Cambria Math&quot;/&gt;&lt;w:i/&gt;&lt;w:sz w:val=&quot;22&quot;/&gt;&lt;/w:rPr&gt;&lt;/m:ctrlPr&gt;&lt;/m:num&gt;&lt;m:den&gt;&lt;m:r&gt;&lt;w:rPr&gt;&lt;w:rFonts w:ascii=&quot;Cambria Math&quot; w:h-ansi=&quot;Cambria Math&quot;/&gt;&lt;wx:font wx:val=&quot;Cambria Math&quot;/&gt;&lt;w:i/&gt;&lt;w:sz w:val=&quot;22&quot;/&gt;&lt;/w:rPr&gt;&lt;m:t&gt;4275&lt;/m:t&gt;&lt;/m:r&gt;&lt;m:ctrlPr&gt;&lt;w:rPr&gt;&lt;w:rFonts w:ascii=&quot;Cambria Math&quot; w:h-ansi=&quot;Cambria Math&quot;/&gt;&lt;wx:font wx:val=&quot;Cambria Math&quot;/&gt;&lt;w:i/&gt;&lt;w:sz w:val=&quot;22&quot;/&gt;&lt;/w:rPr&gt;&lt;/m:ctrlPr&gt;&lt;/m:den&gt;&lt;/m:f&gt;&lt;m:r&gt;&lt;w:rPr&gt;&lt;w:rFonts w:ascii=&quot;Cambria Math&quot; w:h-ansi=&quot;Cambria Math&quot;/&gt;&lt;wx:font wx:val=&quot;Cambria Math&quot;/&gt;&lt;w:i/&gt;&lt;w:sz w:val=&quot;22&quot;/&gt;&lt;/w:rPr&gt;&lt;m:t&gt;=467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6" o:title="" chromakey="white"/>
                </v:shape>
              </w:pict>
            </w:r>
          </w:p>
        </w:tc>
      </w:tr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5.</w:t>
            </w:r>
          </w:p>
        </w:tc>
        <w:tc>
          <w:tcPr>
            <w:tcW w:w="303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Изменение производительн</w:t>
            </w:r>
            <w:r w:rsidRPr="008261D8">
              <w:rPr>
                <w:rFonts w:cs="Wingdings"/>
                <w:sz w:val="22"/>
                <w:lang w:eastAsia="ar-SA"/>
              </w:rPr>
              <w:t>о</w:t>
            </w:r>
            <w:r w:rsidRPr="008261D8">
              <w:rPr>
                <w:rFonts w:cs="Wingdings"/>
                <w:sz w:val="22"/>
                <w:lang w:eastAsia="ar-SA"/>
              </w:rPr>
              <w:t>сти труда,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69" type="#_x0000_t75" style="width:108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21B5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FE21B5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&lt;/m:t&gt;&lt;/m:r&gt;&lt;/m:e&gt;&lt;m:sub&gt;&lt;m:r&gt;&lt;w:rPr&gt;&lt;w:rFonts w:ascii=&quot;Cambria Math&quot; w:h-ansi=&quot;Cambria Math&quot;/&gt;&lt;wx:font wx:val=&quot;Cambria Math&quot;/&gt;&lt;w:i/&gt;&lt;w:sz w:val=&quot;22&quot;/&gt;&lt;/w:rPr&gt;&lt;m:t&gt;С‚СЂ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=Рџ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С‚СЂ.РїР»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m:r&gt;&lt;w:rPr&gt;&lt;w:rFonts w:ascii=&quot;Cambria Math&quot; w:h-ansi=&quot;Cambria Math&quot;/&gt;&lt;wx:font wx:val=&quot;Cambria Math&quot;/&gt;&lt;w:i/&gt;&lt;w:sz w:val=&quot;22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&lt;/m:t&gt;&lt;/m:r&gt;&lt;/m:e&gt;&lt;m:sub&gt;&lt;m:r&gt;&lt;w:rPr&gt;&lt;w:rFonts w:ascii=&quot;Cambria Math&quot; w:h-ansi=&quot;Cambria Math&quot;/&gt;&lt;wx:font wx:val=&quot;Cambria Math&quot;/&gt;&lt;w:i/&gt;&lt;w:sz w:val=&quot;22&quot;/&gt;&lt;/w:rPr&gt;&lt;m:t&gt;С‚СЂ.РѕС‚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7" o:title="" chromakey="white"/>
                </v:shape>
              </w:pict>
            </w:r>
          </w:p>
        </w:tc>
        <w:tc>
          <w:tcPr>
            <w:tcW w:w="6520" w:type="dxa"/>
            <w:gridSpan w:val="2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4678 – 5556= – 878</w:t>
            </w:r>
          </w:p>
        </w:tc>
      </w:tr>
      <w:tr w:rsidR="008261D8" w:rsidRPr="00B95D2A" w:rsidTr="008261D8">
        <w:tc>
          <w:tcPr>
            <w:tcW w:w="761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6.</w:t>
            </w:r>
          </w:p>
        </w:tc>
        <w:tc>
          <w:tcPr>
            <w:tcW w:w="3033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Изменение производительн</w:t>
            </w:r>
            <w:r w:rsidRPr="008261D8">
              <w:rPr>
                <w:rFonts w:cs="Wingdings"/>
                <w:sz w:val="22"/>
                <w:lang w:eastAsia="ar-SA"/>
              </w:rPr>
              <w:t>о</w:t>
            </w:r>
            <w:r w:rsidRPr="008261D8">
              <w:rPr>
                <w:rFonts w:cs="Wingdings"/>
                <w:sz w:val="22"/>
                <w:lang w:eastAsia="ar-SA"/>
              </w:rPr>
              <w:t>сти труда, %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70" type="#_x0000_t75" style="width:66.75pt;height:4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278F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B278F&quot;&gt;&lt;m:oMathPara&gt;&lt;m:oMath&gt;&lt;m:f&gt;&lt;m:fPr&gt;&lt;m:ctrlPr&gt;&lt;w:rPr&gt;&lt;w:rFonts w:ascii=&quot;Cambria Math&quot; w:h-ansi=&quot;Cambria Math&quot; w:cs=&quot;Wingdings&quot;/&gt;&lt;wx:font wx:val=&quot;Cambria Math&quot;/&gt;&lt;w:sz w:val=&quot;22&quot;/&gt;&lt;w:lang w:fareast=&quot;AR-SA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в€†&lt;/m:t&gt;&lt;/m:r&gt;&lt;m:sSub&gt;&lt;m:sSubPr&gt;&lt;m:ctrlPr&gt;&lt;w:rPr&gt;&lt;w:rFonts w:ascii=&quot;Cambria Math&quot; w:h-ansi=&quot;Cambria Math&quot;/&gt;&lt;wx:font wx:val=&quot;Cambria Math&quot;/&gt;&lt;w:sz w:val=&quot;22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С‚СЂ&lt;/m:t&gt;&lt;/m:r&gt;&lt;/m:sub&gt;&lt;/m:sSub&gt;&lt;m:ctrlPr&gt;&lt;w:rPr&gt;&lt;w:rFonts w:ascii=&quot;Cambria Math&quot; w:h-ansi=&quot;Cambria Math&quot;/&gt;&lt;wx:font wx:val=&quot;Cambria Math&quot;/&gt;&lt;w:sz w:val=&quot;22&quot;/&gt;&lt;/w:rPr&gt;&lt;/m:ctrlPr&gt;&lt;/m:num&gt;&lt;m:den&gt;&lt;m:sSub&gt;&lt;m:sSubPr&gt;&lt;m:ctrlPr&gt;&lt;w:rPr&gt;&lt;w:rFonts w:ascii=&quot;Cambria Math&quot; w:h-ansi=&quot;Cambria Math&quot;/&gt;&lt;wx:font wx:val=&quot;Cambria Math&quot;/&gt;&lt;w:sz w:val=&quot;22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С‚СЂ.  РѕС‚С‡.&lt;/m:t&gt;&lt;/m:r&gt;&lt;/m:sub&gt;&lt;/m:sSub&gt;&lt;m:ctrlPr&gt;&lt;w:rPr&gt;&lt;w:rFonts w:ascii=&quot;Cambria Math&quot; w:h-ansi=&quot;Cambria Math&quot;/&gt;&lt;wx:font wx:val=&quot;Cambria Math&quot;/&gt;&lt;w:sz w:val=&quot;22&quot;/&gt;&lt;/w:rPr&gt;&lt;/m:ctrlPr&gt;&lt;/m:den&gt;&lt;/m:f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Г—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8" o:title="" chromakey="white"/>
                </v:shape>
              </w:pict>
            </w:r>
          </w:p>
        </w:tc>
        <w:tc>
          <w:tcPr>
            <w:tcW w:w="6520" w:type="dxa"/>
            <w:gridSpan w:val="2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eastAsiaTheme="minorEastAsia" w:cs="Wingdings"/>
                <w:sz w:val="22"/>
                <w:lang w:eastAsia="ar-SA"/>
              </w:rPr>
            </w:pPr>
            <w:r w:rsidRPr="008261D8">
              <w:pict>
                <v:shape id="_x0000_i1071" type="#_x0000_t75" style="width:98.2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4D43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84D43&quot;&gt;&lt;m:oMathPara&gt;&lt;m:oMath&gt;&lt;m:f&gt;&lt;m:fPr&gt;&lt;m:ctrlPr&gt;&lt;w:rPr&gt;&lt;w:rFonts w:ascii=&quot;Cambria Math&quot; w:h-ansi=&quot;Cambria Math&quot; w:cs=&quot;Wingdings&quot;/&gt;&lt;wx:font wx:val=&quot;Cambria Math&quot;/&gt;&lt;w:sz w:val=&quot;22&quot;/&gt;&lt;w:lang w:fareast=&quot;AR-SA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-878&lt;/m:t&gt;&lt;/m:r&gt;&lt;m:ctrlPr&gt;&lt;w:rPr&gt;&lt;w:rFonts w:ascii=&quot;Cambria Math&quot; w:h-ansi=&quot;Cambria Math&quot;/&gt;&lt;wx:font wx:val=&quot;Cambria Math&quot;/&gt;&lt;w:sz w:val=&quot;22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5556&lt;/m:t&gt;&lt;/m:r&gt;&lt;m:ctrlPr&gt;&lt;w:rPr&gt;&lt;w:rFonts w:ascii=&quot;Cambria Math&quot; w:h-ansi=&quot;Cambria Math&quot;/&gt;&lt;wx:font wx:val=&quot;Cambria Math&quot;/&gt;&lt;w:sz w:val=&quot;22&quot;/&gt;&lt;/w:rPr&gt;&lt;/m:ctrlPr&gt;&lt;/m:den&gt;&lt;/m:f&gt;&lt;m:r&gt;&lt;m:rPr&gt;&lt;m:sty m:val=&quot;p&quot;/&gt;&lt;/m:rPr&gt;&lt;w:rPr&gt;&lt;w:rFonts w:ascii=&quot;Cambria Math&quot; w:h-ansi=&quot;Cambria Math&quot;/&gt;&lt;wx:font wx:val=&quot;Cambria Math&quot;/&gt;&lt;w:sz w:val=&quot;22&quot;/&gt;&lt;/w:rPr&gt;&lt;m:t&gt;Г—100=вЂ“16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В плановом периоде произойдет уменьшение производ</w:t>
            </w:r>
            <w:r w:rsidRPr="008261D8">
              <w:rPr>
                <w:rFonts w:cs="Wingdings"/>
                <w:lang w:eastAsia="ar-SA"/>
              </w:rPr>
              <w:t>и</w:t>
            </w:r>
            <w:r w:rsidRPr="008261D8">
              <w:rPr>
                <w:rFonts w:cs="Wingdings"/>
                <w:lang w:eastAsia="ar-SA"/>
              </w:rPr>
              <w:t>тельности труда на 16%.</w:t>
            </w:r>
          </w:p>
        </w:tc>
      </w:tr>
    </w:tbl>
    <w:p w:rsidR="008261D8" w:rsidRPr="00B95D2A" w:rsidRDefault="008261D8" w:rsidP="00656C19">
      <w:pPr>
        <w:pStyle w:val="26"/>
        <w:spacing w:after="0" w:line="240" w:lineRule="auto"/>
        <w:jc w:val="both"/>
        <w:rPr>
          <w:b/>
        </w:rPr>
      </w:pPr>
      <w:r w:rsidRPr="00B95D2A">
        <w:rPr>
          <w:b/>
        </w:rPr>
        <w:tab/>
        <w:t xml:space="preserve">Пример </w:t>
      </w:r>
      <w:r w:rsidR="00656C19">
        <w:rPr>
          <w:b/>
        </w:rPr>
        <w:t>5</w:t>
      </w:r>
    </w:p>
    <w:p w:rsidR="008261D8" w:rsidRDefault="008261D8" w:rsidP="008261D8">
      <w:pPr>
        <w:pStyle w:val="26"/>
        <w:spacing w:after="0" w:line="240" w:lineRule="auto"/>
        <w:jc w:val="both"/>
      </w:pPr>
      <w:r w:rsidRPr="00B95D2A">
        <w:tab/>
        <w:t>Определить, сколько высвободится рабочих в плановом году при следующих исходных да</w:t>
      </w:r>
      <w:r w:rsidRPr="00B95D2A">
        <w:t>н</w:t>
      </w:r>
      <w:r w:rsidRPr="00B95D2A">
        <w:t xml:space="preserve">ных. Среднесписочная численность работников цеха в отчетном году 20 чел. Производительность труда составляет 12000 руб. В плановом году предполагается увеличить выпуск продукции на 2%  и производительность труда на 8%.Решение оформим в таблице </w:t>
      </w:r>
      <w:r>
        <w:t>4.13</w:t>
      </w:r>
    </w:p>
    <w:p w:rsidR="008261D8" w:rsidRPr="00F43B51" w:rsidRDefault="008261D8" w:rsidP="008261D8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8261D8" w:rsidRPr="00B95D2A" w:rsidRDefault="008261D8" w:rsidP="008261D8">
      <w:pPr>
        <w:pStyle w:val="26"/>
        <w:spacing w:after="0" w:line="240" w:lineRule="auto"/>
        <w:jc w:val="both"/>
      </w:pPr>
      <w:r w:rsidRPr="00B95D2A">
        <w:t>Таблица 4.13 – Расчет высвобождения рабочих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3460"/>
        <w:gridCol w:w="2869"/>
        <w:gridCol w:w="3049"/>
      </w:tblGrid>
      <w:tr w:rsidR="008261D8" w:rsidRPr="00B95D2A" w:rsidTr="008261D8">
        <w:tc>
          <w:tcPr>
            <w:tcW w:w="75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№пп</w:t>
            </w:r>
          </w:p>
        </w:tc>
        <w:tc>
          <w:tcPr>
            <w:tcW w:w="3460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Показатели</w:t>
            </w:r>
          </w:p>
        </w:tc>
        <w:tc>
          <w:tcPr>
            <w:tcW w:w="286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Отчетный год</w:t>
            </w:r>
          </w:p>
        </w:tc>
        <w:tc>
          <w:tcPr>
            <w:tcW w:w="3049" w:type="dxa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Плановый год</w:t>
            </w:r>
          </w:p>
        </w:tc>
      </w:tr>
      <w:tr w:rsidR="008261D8" w:rsidRPr="00B95D2A" w:rsidTr="008261D8">
        <w:tc>
          <w:tcPr>
            <w:tcW w:w="75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1.</w:t>
            </w:r>
          </w:p>
        </w:tc>
        <w:tc>
          <w:tcPr>
            <w:tcW w:w="3460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Выпуск продукции, тыс. руб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72" type="#_x0000_t75" style="width:94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098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23098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Р 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РіРѕРґ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m:r&gt;&lt;w:rPr&gt;&lt;w:rFonts w:ascii=&quot;Cambria Math&quot; w:h-ansi=&quot;Cambria Math&quot;/&gt;&lt;wx:font wx:val=&quot;Cambria Math&quot;/&gt;&lt;w:i/&gt;&lt;w:sz w:val=&quot;22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§&lt;/m:t&gt;&lt;/m:r&gt;&lt;/m:e&gt;&lt;m:sub&gt;&lt;m:r&gt;&lt;w:rPr&gt;&lt;w:rFonts w:ascii=&quot;Cambria Math&quot; w:h-ansi=&quot;Cambria Math&quot;/&gt;&lt;wx:font wx:val=&quot;Cambria Math&quot;/&gt;&lt;w:i/&gt;&lt;w:sz w:val=&quot;22&quot;/&gt;&lt;/w:rPr&gt;&lt;m:t&gt;СЃСЂ.СЃРї&lt;/m:t&gt;&lt;/m:r&gt;&lt;/m:sub&gt;&lt;/m:sSub&gt;&lt;m:r&gt;&lt;w:rPr&gt;&lt;w:rFonts w:ascii=&quot;Cambria Math&quot; w:h-ansi=&quot;Cambria Math&quot;/&gt;&lt;wx:font wx:val=&quot;Cambria Math&quot;/&gt;&lt;w:i/&gt;&lt;w:sz w:val=&quot;22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&lt;/m:t&gt;&lt;/m:r&gt;&lt;/m:e&gt;&lt;m:sub&gt;&lt;m:r&gt;&lt;w:rPr&gt;&lt;w:rFonts w:ascii=&quot;Cambria Math&quot; w:h-ansi=&quot;Cambria Math&quot;/&gt;&lt;wx:font wx:val=&quot;Cambria Math&quot;/&gt;&lt;w:i/&gt;&lt;w:sz w:val=&quot;22&quot;/&gt;&lt;/w:rPr&gt;&lt;m:t&gt;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0" o:title="" chromakey="white"/>
                </v:shape>
              </w:pict>
            </w:r>
          </w:p>
        </w:tc>
        <w:tc>
          <w:tcPr>
            <w:tcW w:w="286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73" type="#_x0000_t75" style="width:69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3BE5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343BE5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12Г—20=24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1" o:title="" chromakey="white"/>
                </v:shape>
              </w:pict>
            </w:r>
          </w:p>
        </w:tc>
        <w:tc>
          <w:tcPr>
            <w:tcW w:w="304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74" type="#_x0000_t75" style="width:120pt;height:3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17BC6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17BC6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240Г—&lt;/m:t&gt;&lt;/m:r&gt;&lt;m:d&gt;&lt;m:dPr&gt;&lt;m:ctrlPr&gt;&lt;w:rPr&gt;&lt;w:rFonts w:ascii=&quot;Cambria Math&quot; w:h-ansi=&quot;Cambria Math&quot;/&gt;&lt;wx:font wx:val=&quot;Cambria Math&quot;/&gt;&lt;w:i/&gt;&lt;w:sz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/w:rPr&gt;&lt;m:t&gt;1+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2&lt;/m:t&gt;&lt;/m:r&gt;&lt;/m:num&gt;&lt;m:den&gt;&lt;m:r&gt;&lt;w:rPr&gt;&lt;w:rFonts w:ascii=&quot;Cambria Math&quot; w:h-ansi=&quot;Cambria Math&quot;/&gt;&lt;wx:font wx:val=&quot;Cambria Math&quot;/&gt;&lt;w:i/&gt;&lt;w:sz w:val=&quot;22&quot;/&gt;&lt;/w:rPr&gt;&lt;m:t&gt;100&lt;/m:t&gt;&lt;/m:r&gt;&lt;/m:den&gt;&lt;/m:f&gt;&lt;/m:e&gt;&lt;/m:d&gt;&lt;m:r&gt;&lt;w:rPr&gt;&lt;w:rFonts w:ascii=&quot;Cambria Math&quot; w:h-ansi=&quot;Cambria Math&quot;/&gt;&lt;wx:font wx:val=&quot;Cambria Math&quot;/&gt;&lt;w:i/&gt;&lt;w:sz w:val=&quot;22&quot;/&gt;&lt;/w:rPr&gt;&lt;m:t&gt;=244,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2" o:title="" chromakey="white"/>
                </v:shape>
              </w:pict>
            </w:r>
          </w:p>
        </w:tc>
      </w:tr>
      <w:tr w:rsidR="008261D8" w:rsidRPr="00B95D2A" w:rsidTr="008261D8">
        <w:tc>
          <w:tcPr>
            <w:tcW w:w="75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2.</w:t>
            </w:r>
          </w:p>
        </w:tc>
        <w:tc>
          <w:tcPr>
            <w:tcW w:w="3460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Среднесписочная численность работников цеха, чел.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75" type="#_x0000_t75" style="width:24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0699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B20699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§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СЃСЂ.СЃРї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</w:p>
        </w:tc>
        <w:tc>
          <w:tcPr>
            <w:tcW w:w="286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20</w:t>
            </w:r>
          </w:p>
        </w:tc>
        <w:tc>
          <w:tcPr>
            <w:tcW w:w="304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76" type="#_x0000_t75" style="width:87.75pt;height:3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5F8C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945F8C&quot;&gt;&lt;m:oMathPara&gt;&lt;m:oMath&gt;&lt;m:f&gt;&lt;m:f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244,8&lt;/m:t&gt;&lt;/m:r&gt;&lt;m:ctrlPr&gt;&lt;w:rPr&gt;&lt;w:rFonts w:ascii=&quot;Cambria Math&quot; w:h-ansi=&quot;Cambria Math&quot;/&gt;&lt;wx:font wx:val=&quot;Cambria Math&quot;/&gt;&lt;w:i/&gt;&lt;w:sz w:val=&quot;22&quot;/&gt;&lt;/w:rPr&gt;&lt;/m:ctrlPr&gt;&lt;/m:num&gt;&lt;m:den&gt;&lt;m:r&gt;&lt;w:rPr&gt;&lt;w:rFonts w:ascii=&quot;Cambria Math&quot; w:h-ansi=&quot;Cambria Math&quot;/&gt;&lt;wx:font wx:val=&quot;Cambria Math&quot;/&gt;&lt;w:i/&gt;&lt;w:sz w:val=&quot;22&quot;/&gt;&lt;/w:rPr&gt;&lt;m:t&gt;12,96&lt;/m:t&gt;&lt;/m:r&gt;&lt;m:ctrlPr&gt;&lt;w:rPr&gt;&lt;w:rFonts w:ascii=&quot;Cambria Math&quot; w:h-ansi=&quot;Cambria Math&quot;/&gt;&lt;wx:font wx:val=&quot;Cambria Math&quot;/&gt;&lt;w:i/&gt;&lt;w:sz w:val=&quot;22&quot;/&gt;&lt;/w:rPr&gt;&lt;/m:ctrlPr&gt;&lt;/m:den&gt;&lt;/m:f&gt;&lt;m:r&gt;&lt;w:rPr&gt;&lt;w:rFonts w:ascii=&quot;Cambria Math&quot; w:h-ansi=&quot;Cambria Math&quot;/&gt;&lt;wx:font wx:val=&quot;Cambria Math&quot;/&gt;&lt;w:i/&gt;&lt;w:sz w:val=&quot;22&quot;/&gt;&lt;/w:rPr&gt;&lt;m:t&gt;=12,8=1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3" o:title="" chromakey="white"/>
                </v:shape>
              </w:pict>
            </w:r>
          </w:p>
        </w:tc>
      </w:tr>
      <w:tr w:rsidR="008261D8" w:rsidRPr="00B95D2A" w:rsidTr="008261D8">
        <w:trPr>
          <w:trHeight w:val="928"/>
        </w:trPr>
        <w:tc>
          <w:tcPr>
            <w:tcW w:w="75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3.</w:t>
            </w:r>
          </w:p>
        </w:tc>
        <w:tc>
          <w:tcPr>
            <w:tcW w:w="3460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Изменение численности рабочих, чел.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77" type="#_x0000_t75" style="width:91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C1C5E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DC1C5E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§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СЃСЂ.СЃРї.РїР».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m:r&gt;&lt;w:rPr&gt;&lt;w:rFonts w:ascii=&quot;Cambria Math&quot; w:h-ansi=&quot;Cambria Math&quot;/&gt;&lt;wx:font wx:val=&quot;Cambria Math&quot;/&gt;&lt;w:i/&gt;&lt;w:sz w:val=&quot;22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§&lt;/m:t&gt;&lt;/m:r&gt;&lt;/m:e&gt;&lt;m:sub&gt;&lt;m:r&gt;&lt;w:rPr&gt;&lt;w:rFonts w:ascii=&quot;Cambria Math&quot; w:h-ansi=&quot;Cambria Math&quot;/&gt;&lt;wx:font wx:val=&quot;Cambria Math&quot;/&gt;&lt;w:i/&gt;&lt;w:sz w:val=&quot;22&quot;/&gt;&lt;/w:rPr&gt;&lt;m:t&gt;СЃСЂ.СЃРї.РѕС‚С‡.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4" o:title="" chromakey="white"/>
                </v:shape>
              </w:pict>
            </w:r>
          </w:p>
        </w:tc>
        <w:tc>
          <w:tcPr>
            <w:tcW w:w="5918" w:type="dxa"/>
            <w:gridSpan w:val="2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lang w:eastAsia="ar-SA"/>
              </w:rPr>
            </w:pPr>
            <w:r w:rsidRPr="008261D8">
              <w:rPr>
                <w:rFonts w:eastAsia="Calibri" w:cs="Wingdings"/>
                <w:sz w:val="22"/>
                <w:lang w:eastAsia="ar-SA"/>
              </w:rPr>
              <w:t>19 – 20= – 1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eastAsia="Calibri" w:cs="Wingdings"/>
                <w:sz w:val="22"/>
                <w:lang w:eastAsia="ar-SA"/>
              </w:rPr>
            </w:pPr>
            <w:r w:rsidRPr="008261D8">
              <w:rPr>
                <w:rFonts w:cs="Wingdings"/>
                <w:lang w:eastAsia="ar-SA"/>
              </w:rPr>
              <w:t>В плановом году в связи с ростом производительности труда произойдет высвобождение 1 работника.</w:t>
            </w:r>
          </w:p>
        </w:tc>
      </w:tr>
      <w:tr w:rsidR="008261D8" w:rsidRPr="00B95D2A" w:rsidTr="008261D8">
        <w:tc>
          <w:tcPr>
            <w:tcW w:w="75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4.</w:t>
            </w:r>
          </w:p>
        </w:tc>
        <w:tc>
          <w:tcPr>
            <w:tcW w:w="3460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Производительность труда, тыс. руб.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rPr>
                <w:rFonts w:cs="Wingdings"/>
                <w:sz w:val="22"/>
                <w:lang w:eastAsia="ar-SA"/>
              </w:rPr>
            </w:pPr>
            <w:r w:rsidRPr="008261D8">
              <w:lastRenderedPageBreak/>
              <w:pict>
                <v:shape id="_x0000_i1078" type="#_x0000_t75" style="width:57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41B3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9441B3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&lt;/m:t&gt;&lt;/m:r&gt;&lt;m:ctrlPr&gt;&lt;w:rPr&gt;&lt;w:rFonts w:ascii=&quot;Cambria Math&quot; w:h-ansi=&quot;Cambria Math&quot;/&gt;&lt;wx:font wx:val=&quot;Cambria Math&quot;/&gt;&lt;w:i/&gt;&lt;w:sz w:val=&quot;22&quot;/&gt;&lt;/w:rPr&gt;&lt;/m:ctrlPr&gt;&lt;/m:e&gt;&lt;m:sub&gt;&lt;m:r&gt;&lt;w:rPr&gt;&lt;w:rFonts w:ascii=&quot;Cambria Math&quot; w:h-ansi=&quot;Cambria Math&quot;/&gt;&lt;wx:font wx:val=&quot;Cambria Math&quot;/&gt;&lt;w:i/&gt;&lt;w:sz w:val=&quot;22&quot;/&gt;&lt;/w:rPr&gt;&lt;m:t&gt;С‚СЂ&lt;/m:t&gt;&lt;/m:r&gt;&lt;m:ctrlPr&gt;&lt;w:rPr&gt;&lt;w:rFonts w:ascii=&quot;Cambria Math&quot; w:h-ansi=&quot;Cambria Math&quot;/&gt;&lt;wx:font wx:val=&quot;Cambria Math&quot;/&gt;&lt;w:i/&gt;&lt;w:sz w:val=&quot;22&quot;/&gt;&lt;/w:rPr&gt;&lt;/m:ctrlPr&gt;&lt;/m:sub&gt;&lt;/m:sSub&gt;&lt;m:r&gt;&lt;w:rPr&gt;&lt;w:rFonts w:ascii=&quot;Cambria Math&quot; w:h-ansi=&quot;Cambria Math&quot;/&gt;&lt;wx:font wx:val=&quot;Cambria Math&quot;/&gt;&lt;w:i/&gt;&lt;w:sz w:val=&quot;22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Р &lt;/m:t&gt;&lt;/m:r&gt;&lt;/m:e&gt;&lt;m:sub&gt;&lt;m:r&gt;&lt;w:rPr&gt;&lt;w:rFonts w:ascii=&quot;Cambria Math&quot; w:h-ansi=&quot;Cambria Math&quot;/&gt;&lt;wx:font wx:val=&quot;Cambria Math&quot;/&gt;&lt;w:i/&gt;&lt;w:sz w:val=&quot;22&quot;/&gt;&lt;/w:rPr&gt;&lt;m:t&gt;РіРѕРґ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§&lt;/m:t&gt;&lt;/m:r&gt;&lt;/m:e&gt;&lt;m:sub&gt;&lt;m:r&gt;&lt;w:rPr&gt;&lt;w:rFonts w:ascii=&quot;Cambria Math&quot; w:h-ansi=&quot;Cambria Math&quot;/&gt;&lt;wx:font wx:val=&quot;Cambria Math&quot;/&gt;&lt;w:i/&gt;&lt;w:sz w:val=&quot;22&quot;/&gt;&lt;/w:rPr&gt;&lt;m:t&gt;СЃСЂ.СЃРї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4" o:title="" chromakey="white"/>
                </v:shape>
              </w:pict>
            </w:r>
          </w:p>
        </w:tc>
        <w:tc>
          <w:tcPr>
            <w:tcW w:w="286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lastRenderedPageBreak/>
              <w:t>12</w:t>
            </w:r>
          </w:p>
        </w:tc>
        <w:tc>
          <w:tcPr>
            <w:tcW w:w="304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pict>
                <v:shape id="_x0000_i1079" type="#_x0000_t75" style="width:114pt;height:3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841D5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2841D5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12Г—&lt;/m:t&gt;&lt;/m:r&gt;&lt;m:d&gt;&lt;m:dPr&gt;&lt;m:ctrlPr&gt;&lt;w:rPr&gt;&lt;w:rFonts w:ascii=&quot;Cambria Math&quot; w:h-ansi=&quot;Cambria Math&quot;/&gt;&lt;wx:font wx:val=&quot;Cambria Math&quot;/&gt;&lt;w:i/&gt;&lt;w:sz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/w:rPr&gt;&lt;m:t&gt;1+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8&lt;/m:t&gt;&lt;/m:r&gt;&lt;/m:num&gt;&lt;m:den&gt;&lt;m:r&gt;&lt;w:rPr&gt;&lt;w:rFonts w:ascii=&quot;Cambria Math&quot; w:h-ansi=&quot;Cambria Math&quot;/&gt;&lt;wx:font wx:val=&quot;Cambria Math&quot;/&gt;&lt;w:i/&gt;&lt;w:sz w:val=&quot;22&quot;/&gt;&lt;/w:rPr&gt;&lt;m:t&gt;100&lt;/m:t&gt;&lt;/m:r&gt;&lt;/m:den&gt;&lt;/m:f&gt;&lt;/m:e&gt;&lt;/m:d&gt;&lt;m:r&gt;&lt;w:rPr&gt;&lt;w:rFonts w:ascii=&quot;Cambria Math&quot; w:h-ansi=&quot;Cambria Math&quot;/&gt;&lt;wx:font wx:val=&quot;Cambria Math&quot;/&gt;&lt;w:i/&gt;&lt;w:sz w:val=&quot;22&quot;/&gt;&lt;/w:rPr&gt;&lt;m:t&gt;=12,9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5" o:title="" chromakey="white"/>
                </v:shape>
              </w:pict>
            </w:r>
          </w:p>
        </w:tc>
      </w:tr>
      <w:tr w:rsidR="008261D8" w:rsidRPr="00B95D2A" w:rsidTr="008261D8">
        <w:tc>
          <w:tcPr>
            <w:tcW w:w="75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lastRenderedPageBreak/>
              <w:t>5.</w:t>
            </w:r>
          </w:p>
        </w:tc>
        <w:tc>
          <w:tcPr>
            <w:tcW w:w="3460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 xml:space="preserve">Увеличение выпуска продукции, %             </w:t>
            </w:r>
            <w:r w:rsidRPr="008261D8">
              <w:rPr>
                <w:sz w:val="22"/>
              </w:rPr>
              <w:fldChar w:fldCharType="begin"/>
            </w:r>
            <w:r w:rsidRPr="008261D8">
              <w:rPr>
                <w:sz w:val="22"/>
              </w:rPr>
              <w:instrText xml:space="preserve"> QUOTE </w:instrText>
            </w:r>
            <w:r w:rsidRPr="008261D8">
              <w:rPr>
                <w:position w:val="-33"/>
              </w:rPr>
              <w:pict>
                <v:shape id="_x0000_i1080" type="#_x0000_t75" style="width:33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2570E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2570E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Р &lt;/m:t&gt;&lt;/m:r&gt;&lt;/m:e&gt;&lt;m:sub&gt;&lt;m:r&gt;&lt;w:rPr&gt;&lt;w:rFonts w:ascii=&quot;Cambria Math&quot; w:h-ansi=&quot;Cambria Math&quot;/&gt;&lt;wx:font wx:val=&quot;Cambria Math&quot;/&gt;&lt;w:i/&gt;&lt;w:sz w:val=&quot;22&quot;/&gt;&lt;/w:rPr&gt;&lt;m:t&gt;РіРѕ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8261D8">
              <w:rPr>
                <w:sz w:val="22"/>
              </w:rPr>
              <w:instrText xml:space="preserve"> </w:instrText>
            </w:r>
            <w:r w:rsidRPr="008261D8">
              <w:rPr>
                <w:sz w:val="22"/>
              </w:rPr>
              <w:fldChar w:fldCharType="separate"/>
            </w:r>
            <w:r w:rsidRPr="008261D8">
              <w:rPr>
                <w:position w:val="-33"/>
              </w:rPr>
              <w:pict>
                <v:shape id="_x0000_i1081" type="#_x0000_t75" style="width:33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2570E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2570E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Р &lt;/m:t&gt;&lt;/m:r&gt;&lt;/m:e&gt;&lt;m:sub&gt;&lt;m:r&gt;&lt;w:rPr&gt;&lt;w:rFonts w:ascii=&quot;Cambria Math&quot; w:h-ansi=&quot;Cambria Math&quot;/&gt;&lt;wx:font wx:val=&quot;Cambria Math&quot;/&gt;&lt;w:i/&gt;&lt;w:sz w:val=&quot;22&quot;/&gt;&lt;/w:rPr&gt;&lt;m:t&gt;РіРѕ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8261D8">
              <w:rPr>
                <w:sz w:val="22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+2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(</w:t>
            </w:r>
            <w:proofErr w:type="gramStart"/>
            <w:r w:rsidRPr="008261D8">
              <w:rPr>
                <w:rFonts w:cs="Wingdings"/>
                <w:sz w:val="22"/>
                <w:lang w:eastAsia="ar-SA"/>
              </w:rPr>
              <w:t>см</w:t>
            </w:r>
            <w:proofErr w:type="gramEnd"/>
            <w:r w:rsidRPr="008261D8">
              <w:rPr>
                <w:rFonts w:cs="Wingdings"/>
                <w:sz w:val="22"/>
                <w:lang w:eastAsia="ar-SA"/>
              </w:rPr>
              <w:t>. условие)</w:t>
            </w:r>
          </w:p>
        </w:tc>
      </w:tr>
      <w:tr w:rsidR="008261D8" w:rsidRPr="00B95D2A" w:rsidTr="008261D8">
        <w:tc>
          <w:tcPr>
            <w:tcW w:w="75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6</w:t>
            </w:r>
          </w:p>
        </w:tc>
        <w:tc>
          <w:tcPr>
            <w:tcW w:w="3460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both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 xml:space="preserve">Увеличение производительности труда, %  </w:t>
            </w:r>
            <w:r w:rsidRPr="008261D8">
              <w:rPr>
                <w:sz w:val="22"/>
              </w:rPr>
              <w:fldChar w:fldCharType="begin"/>
            </w:r>
            <w:r w:rsidRPr="008261D8">
              <w:rPr>
                <w:sz w:val="22"/>
              </w:rPr>
              <w:instrText xml:space="preserve"> QUOTE </w:instrText>
            </w:r>
            <w:r w:rsidRPr="008261D8">
              <w:rPr>
                <w:position w:val="-35"/>
              </w:rPr>
              <w:pict>
                <v:shape id="_x0000_i1082" type="#_x0000_t75" style="width:23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272B7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272B7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&lt;/m:t&gt;&lt;/m:r&gt;&lt;/m:e&gt;&lt;m:sub&gt;&lt;m:r&gt;&lt;w:rPr&gt;&lt;w:rFonts w:ascii=&quot;Cambria Math&quot; w:h-ansi=&quot;Cambria Math&quot;/&gt;&lt;wx:font wx:val=&quot;Cambria Math&quot;/&gt;&lt;w:i/&gt;&lt;w:sz w:val=&quot;22&quot;/&gt;&lt;/w:rPr&gt;&lt;m:t&gt;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7" o:title="" chromakey="white"/>
                </v:shape>
              </w:pict>
            </w:r>
            <w:r w:rsidRPr="008261D8">
              <w:rPr>
                <w:sz w:val="22"/>
              </w:rPr>
              <w:instrText xml:space="preserve"> </w:instrText>
            </w:r>
            <w:r w:rsidRPr="008261D8">
              <w:rPr>
                <w:sz w:val="22"/>
              </w:rPr>
              <w:fldChar w:fldCharType="separate"/>
            </w:r>
            <w:r w:rsidRPr="008261D8">
              <w:rPr>
                <w:position w:val="-35"/>
              </w:rPr>
              <w:pict>
                <v:shape id="_x0000_i1083" type="#_x0000_t75" style="width:23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87FCC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272B7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1D8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272B7&quot;&gt;&lt;m:oMathPara&gt;&lt;m:oMath&gt;&lt;m:r&gt;&lt;w:rPr&gt;&lt;w:rFonts w:ascii=&quot;Cambria Math&quot; w:h-ansi=&quot;Cambria Math&quot; w:cs=&quot;Wingdings&quot;/&gt;&lt;wx:font wx:val=&quot;Cambria Math&quot;/&gt;&lt;w:i/&gt;&lt;w:sz w:val=&quot;22&quot;/&gt;&lt;w:lang w:fareast=&quot;AR-SA&quot;/&gt;&lt;/w:rPr&gt;&lt;m:t&gt;в€†&lt;/m:t&gt;&lt;/m:r&gt;&lt;m:sSub&gt;&lt;m:sSubPr&gt;&lt;m:ctrlPr&gt;&lt;w:rPr&gt;&lt;w:rFonts w:ascii=&quot;Cambria Math&quot; w:h-ansi=&quot;Cambria Math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w:sz w:val=&quot;22&quot;/&gt;&lt;/w:rPr&gt;&lt;m:t&gt;Рџ&lt;/m:t&gt;&lt;/m:r&gt;&lt;/m:e&gt;&lt;m:sub&gt;&lt;m:r&gt;&lt;w:rPr&gt;&lt;w:rFonts w:ascii=&quot;Cambria Math&quot; w:h-ansi=&quot;Cambria Math&quot;/&gt;&lt;wx:font wx:val=&quot;Cambria Math&quot;/&gt;&lt;w:i/&gt;&lt;w:sz w:val=&quot;22&quot;/&gt;&lt;/w:rPr&gt;&lt;m:t&gt;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7" o:title="" chromakey="white"/>
                </v:shape>
              </w:pict>
            </w:r>
            <w:r w:rsidRPr="008261D8">
              <w:rPr>
                <w:sz w:val="22"/>
              </w:rPr>
              <w:fldChar w:fldCharType="end"/>
            </w:r>
          </w:p>
        </w:tc>
        <w:tc>
          <w:tcPr>
            <w:tcW w:w="286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+8</w:t>
            </w:r>
          </w:p>
          <w:p w:rsidR="008261D8" w:rsidRPr="008261D8" w:rsidRDefault="008261D8" w:rsidP="008261D8">
            <w:pPr>
              <w:pStyle w:val="26"/>
              <w:suppressAutoHyphens/>
              <w:spacing w:after="0" w:line="240" w:lineRule="auto"/>
              <w:ind w:left="283" w:hanging="283"/>
              <w:jc w:val="center"/>
              <w:rPr>
                <w:rFonts w:cs="Wingdings"/>
                <w:sz w:val="22"/>
                <w:lang w:eastAsia="ar-SA"/>
              </w:rPr>
            </w:pPr>
            <w:r w:rsidRPr="008261D8">
              <w:rPr>
                <w:rFonts w:cs="Wingdings"/>
                <w:sz w:val="22"/>
                <w:lang w:eastAsia="ar-SA"/>
              </w:rPr>
              <w:t>(</w:t>
            </w:r>
            <w:proofErr w:type="gramStart"/>
            <w:r w:rsidRPr="008261D8">
              <w:rPr>
                <w:rFonts w:cs="Wingdings"/>
                <w:sz w:val="22"/>
                <w:lang w:eastAsia="ar-SA"/>
              </w:rPr>
              <w:t>см</w:t>
            </w:r>
            <w:proofErr w:type="gramEnd"/>
            <w:r w:rsidRPr="008261D8">
              <w:rPr>
                <w:rFonts w:cs="Wingdings"/>
                <w:sz w:val="22"/>
                <w:lang w:eastAsia="ar-SA"/>
              </w:rPr>
              <w:t>. условие)</w:t>
            </w:r>
          </w:p>
        </w:tc>
      </w:tr>
    </w:tbl>
    <w:p w:rsidR="008261D8" w:rsidRPr="008261D8" w:rsidRDefault="008261D8" w:rsidP="008261D8">
      <w:pPr>
        <w:tabs>
          <w:tab w:val="left" w:pos="8025"/>
        </w:tabs>
        <w:rPr>
          <w:sz w:val="28"/>
          <w:szCs w:val="28"/>
        </w:rPr>
      </w:pPr>
      <w:r w:rsidRPr="008261D8">
        <w:rPr>
          <w:sz w:val="28"/>
          <w:szCs w:val="28"/>
        </w:rPr>
        <w:tab/>
      </w:r>
    </w:p>
    <w:p w:rsidR="008261D8" w:rsidRPr="008261D8" w:rsidRDefault="008261D8" w:rsidP="008261D8">
      <w:pPr>
        <w:ind w:left="360"/>
        <w:rPr>
          <w:sz w:val="28"/>
          <w:szCs w:val="28"/>
        </w:rPr>
      </w:pPr>
    </w:p>
    <w:p w:rsidR="008261D8" w:rsidRPr="008261D8" w:rsidRDefault="008261D8" w:rsidP="008261D8">
      <w:pPr>
        <w:jc w:val="both"/>
        <w:rPr>
          <w:spacing w:val="-7"/>
          <w:sz w:val="28"/>
          <w:szCs w:val="28"/>
        </w:rPr>
      </w:pPr>
    </w:p>
    <w:sectPr w:rsidR="008261D8" w:rsidRPr="008261D8" w:rsidSect="004B4F3B">
      <w:footerReference w:type="default" r:id="rId5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19" w:rsidRDefault="00AE4D19" w:rsidP="00046BDB">
      <w:r>
        <w:separator/>
      </w:r>
    </w:p>
  </w:endnote>
  <w:endnote w:type="continuationSeparator" w:id="0">
    <w:p w:rsidR="00AE4D19" w:rsidRDefault="00AE4D19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D8" w:rsidRDefault="008261D8">
    <w:pPr>
      <w:pStyle w:val="ae"/>
      <w:jc w:val="right"/>
    </w:pPr>
    <w:fldSimple w:instr=" PAGE   \* MERGEFORMAT ">
      <w:r w:rsidR="00656C19">
        <w:rPr>
          <w:noProof/>
        </w:rPr>
        <w:t>9</w:t>
      </w:r>
    </w:fldSimple>
  </w:p>
  <w:p w:rsidR="008261D8" w:rsidRDefault="008261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19" w:rsidRDefault="00AE4D19" w:rsidP="00046BDB">
      <w:r>
        <w:separator/>
      </w:r>
    </w:p>
  </w:footnote>
  <w:footnote w:type="continuationSeparator" w:id="0">
    <w:p w:rsidR="00AE4D19" w:rsidRDefault="00AE4D19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8FB"/>
    <w:multiLevelType w:val="hybridMultilevel"/>
    <w:tmpl w:val="D72C6EB8"/>
    <w:lvl w:ilvl="0" w:tplc="CA0CDF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630"/>
    <w:multiLevelType w:val="hybridMultilevel"/>
    <w:tmpl w:val="0D98FC36"/>
    <w:lvl w:ilvl="0" w:tplc="8F6A6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1EF0"/>
    <w:multiLevelType w:val="hybridMultilevel"/>
    <w:tmpl w:val="B748E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83B2E"/>
    <w:multiLevelType w:val="hybridMultilevel"/>
    <w:tmpl w:val="25989E8A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120A7"/>
    <w:multiLevelType w:val="hybridMultilevel"/>
    <w:tmpl w:val="511C3026"/>
    <w:lvl w:ilvl="0" w:tplc="6F78CF10">
      <w:start w:val="16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C3304"/>
    <w:multiLevelType w:val="hybridMultilevel"/>
    <w:tmpl w:val="62C4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45426"/>
    <w:multiLevelType w:val="hybridMultilevel"/>
    <w:tmpl w:val="161C83C0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61A83"/>
    <w:multiLevelType w:val="hybridMultilevel"/>
    <w:tmpl w:val="A260CEA4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3498C"/>
    <w:multiLevelType w:val="hybridMultilevel"/>
    <w:tmpl w:val="C88C369C"/>
    <w:lvl w:ilvl="0" w:tplc="1BCCB6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87FCC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56C19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1D8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41D8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4D19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14AF5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B160E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4E232D"/>
    <w:rPr>
      <w:rFonts w:cs="Times New Roman"/>
    </w:rPr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character" w:customStyle="1" w:styleId="FontStyle14">
    <w:name w:val="Font Style14"/>
    <w:basedOn w:val="a0"/>
    <w:uiPriority w:val="99"/>
    <w:rsid w:val="009E41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8261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261D8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8261D8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61D8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paragraph" w:styleId="aff7">
    <w:name w:val="annotation text"/>
    <w:basedOn w:val="a"/>
    <w:link w:val="aff8"/>
    <w:locked/>
    <w:rsid w:val="008261D8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ff8">
    <w:name w:val="Текст примечания Знак"/>
    <w:basedOn w:val="a0"/>
    <w:link w:val="aff7"/>
    <w:rsid w:val="008261D8"/>
    <w:rPr>
      <w:rFonts w:ascii="Journal" w:hAnsi="Journal"/>
      <w:sz w:val="24"/>
      <w:lang w:val="uk-UA"/>
    </w:rPr>
  </w:style>
  <w:style w:type="paragraph" w:styleId="aff9">
    <w:name w:val="caption"/>
    <w:basedOn w:val="a"/>
    <w:next w:val="a"/>
    <w:qFormat/>
    <w:locked/>
    <w:rsid w:val="008261D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fa">
    <w:name w:val="Block Text"/>
    <w:basedOn w:val="a"/>
    <w:locked/>
    <w:rsid w:val="008261D8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customStyle="1" w:styleId="affb">
    <w:name w:val="Переменные"/>
    <w:basedOn w:val="af0"/>
    <w:rsid w:val="008261D8"/>
    <w:pPr>
      <w:widowControl/>
      <w:tabs>
        <w:tab w:val="left" w:pos="482"/>
      </w:tabs>
      <w:autoSpaceDE/>
      <w:autoSpaceDN/>
      <w:adjustRightInd/>
      <w:spacing w:after="0" w:line="336" w:lineRule="auto"/>
      <w:ind w:left="482" w:hanging="482"/>
      <w:jc w:val="both"/>
    </w:pPr>
    <w:rPr>
      <w:sz w:val="28"/>
      <w:lang w:val="uk-UA"/>
    </w:rPr>
  </w:style>
  <w:style w:type="paragraph" w:styleId="affc">
    <w:name w:val="Document Map"/>
    <w:basedOn w:val="a"/>
    <w:link w:val="affd"/>
    <w:locked/>
    <w:rsid w:val="008261D8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fd">
    <w:name w:val="Схема документа Знак"/>
    <w:basedOn w:val="a0"/>
    <w:link w:val="affc"/>
    <w:rsid w:val="008261D8"/>
    <w:rPr>
      <w:rFonts w:ascii="Times New Roman" w:hAnsi="Times New Roman"/>
      <w:sz w:val="24"/>
      <w:shd w:val="clear" w:color="auto" w:fill="000080"/>
      <w:lang w:val="uk-UA"/>
    </w:rPr>
  </w:style>
  <w:style w:type="paragraph" w:customStyle="1" w:styleId="affe">
    <w:name w:val="Формула"/>
    <w:basedOn w:val="af0"/>
    <w:rsid w:val="008261D8"/>
    <w:pPr>
      <w:widowControl/>
      <w:tabs>
        <w:tab w:val="center" w:pos="4536"/>
        <w:tab w:val="right" w:pos="9356"/>
      </w:tabs>
      <w:autoSpaceDE/>
      <w:autoSpaceDN/>
      <w:adjustRightInd/>
      <w:spacing w:after="0" w:line="336" w:lineRule="auto"/>
      <w:jc w:val="both"/>
    </w:pPr>
    <w:rPr>
      <w:sz w:val="28"/>
      <w:lang w:val="uk-UA"/>
    </w:rPr>
  </w:style>
  <w:style w:type="paragraph" w:customStyle="1" w:styleId="afff">
    <w:name w:val="Чертежный"/>
    <w:rsid w:val="008261D8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0">
    <w:name w:val="Листинг программы"/>
    <w:rsid w:val="008261D8"/>
    <w:pPr>
      <w:suppressAutoHyphens/>
    </w:pPr>
    <w:rPr>
      <w:rFonts w:ascii="Times New Roman" w:hAnsi="Times New Roman"/>
      <w:noProof/>
    </w:rPr>
  </w:style>
  <w:style w:type="character" w:customStyle="1" w:styleId="Heading2">
    <w:name w:val="Heading #2_"/>
    <w:basedOn w:val="a0"/>
    <w:link w:val="Heading20"/>
    <w:rsid w:val="008261D8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8261D8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rFonts w:ascii="Calibri" w:hAnsi="Calibri"/>
      <w:sz w:val="27"/>
      <w:szCs w:val="27"/>
    </w:rPr>
  </w:style>
  <w:style w:type="character" w:customStyle="1" w:styleId="42">
    <w:name w:val="Основной текст (4)_"/>
    <w:basedOn w:val="a0"/>
    <w:link w:val="410"/>
    <w:uiPriority w:val="99"/>
    <w:rsid w:val="008261D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8261D8"/>
    <w:pPr>
      <w:widowControl/>
      <w:shd w:val="clear" w:color="auto" w:fill="FFFFFF"/>
      <w:autoSpaceDE/>
      <w:autoSpaceDN/>
      <w:adjustRightInd/>
      <w:spacing w:line="283" w:lineRule="exact"/>
    </w:pPr>
    <w:rPr>
      <w:rFonts w:ascii="Calibri" w:hAnsi="Calibri"/>
      <w:sz w:val="23"/>
      <w:szCs w:val="23"/>
    </w:rPr>
  </w:style>
  <w:style w:type="character" w:customStyle="1" w:styleId="Bodytext">
    <w:name w:val="Body text_"/>
    <w:basedOn w:val="a0"/>
    <w:link w:val="14"/>
    <w:rsid w:val="008261D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8261D8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sz w:val="23"/>
      <w:szCs w:val="23"/>
    </w:rPr>
  </w:style>
  <w:style w:type="character" w:styleId="afff1">
    <w:name w:val="annotation reference"/>
    <w:basedOn w:val="a0"/>
    <w:locked/>
    <w:rsid w:val="008261D8"/>
    <w:rPr>
      <w:sz w:val="16"/>
      <w:szCs w:val="16"/>
    </w:rPr>
  </w:style>
  <w:style w:type="paragraph" w:styleId="afff2">
    <w:name w:val="annotation subject"/>
    <w:basedOn w:val="aff7"/>
    <w:next w:val="aff7"/>
    <w:link w:val="afff3"/>
    <w:locked/>
    <w:rsid w:val="008261D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3">
    <w:name w:val="Тема примечания Знак"/>
    <w:basedOn w:val="aff8"/>
    <w:link w:val="afff2"/>
    <w:rsid w:val="008261D8"/>
    <w:rPr>
      <w:rFonts w:ascii="Times New Roman" w:hAnsi="Times New Roman"/>
      <w:b/>
      <w:bCs/>
    </w:rPr>
  </w:style>
  <w:style w:type="paragraph" w:customStyle="1" w:styleId="wp-caption-text">
    <w:name w:val="wp-caption-text"/>
    <w:basedOn w:val="a"/>
    <w:rsid w:val="008261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8">
    <w:name w:val="List 2"/>
    <w:basedOn w:val="a"/>
    <w:locked/>
    <w:rsid w:val="008261D8"/>
    <w:pPr>
      <w:ind w:left="566" w:hanging="283"/>
      <w:contextualSpacing/>
    </w:pPr>
  </w:style>
  <w:style w:type="paragraph" w:customStyle="1" w:styleId="zag">
    <w:name w:val="zag"/>
    <w:basedOn w:val="a"/>
    <w:rsid w:val="008261D8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hyperlink" Target="mailto:ins.npet@mai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9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27</cp:revision>
  <cp:lastPrinted>2016-06-26T04:13:00Z</cp:lastPrinted>
  <dcterms:created xsi:type="dcterms:W3CDTF">2014-05-18T08:07:00Z</dcterms:created>
  <dcterms:modified xsi:type="dcterms:W3CDTF">2020-04-24T07:39:00Z</dcterms:modified>
</cp:coreProperties>
</file>