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EA" w:rsidRDefault="00D033EA" w:rsidP="00D03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пожалуйства, рецепт и приготовьте блюдо. Подберите самостоятельно  гарнир и напишите  требования к качеству блюда.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</w:p>
    <w:p w:rsidR="005C01F5" w:rsidRDefault="00D033EA" w:rsidP="00D03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EA">
        <w:rPr>
          <w:rFonts w:ascii="Times New Roman" w:hAnsi="Times New Roman" w:cs="Times New Roman"/>
          <w:b/>
          <w:sz w:val="24"/>
          <w:szCs w:val="24"/>
        </w:rPr>
        <w:t>Курица в сметанном соусе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Филе курицы 300гр.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зубчика чеснока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стакан сметаны 20%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ст. ложки муки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 растительное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Мускатный орех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Специи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Тщательно промойте курицу, обсушите и нарежьте на куски среднего размера, посолите и поперчите. На сковороде разогрейте растительное масло и обжарьте кусочки курицы со всех сторон до румяной корочки (10-15 мин). </w:t>
      </w:r>
    </w:p>
    <w:p w:rsidR="00D033EA" w:rsidRDefault="00386053" w:rsidP="00D03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</w:t>
      </w:r>
      <w:r w:rsidR="00D033EA" w:rsidRPr="00D033EA">
        <w:rPr>
          <w:rFonts w:ascii="Times New Roman" w:hAnsi="Times New Roman" w:cs="Times New Roman"/>
          <w:b/>
          <w:sz w:val="24"/>
          <w:szCs w:val="24"/>
        </w:rPr>
        <w:t xml:space="preserve"> соус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33EA" w:rsidRPr="00D033EA">
        <w:rPr>
          <w:rFonts w:ascii="Times New Roman" w:hAnsi="Times New Roman" w:cs="Times New Roman"/>
          <w:b/>
          <w:sz w:val="24"/>
          <w:szCs w:val="24"/>
        </w:rPr>
        <w:t>:</w:t>
      </w:r>
    </w:p>
    <w:p w:rsid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Сметану смешайте  с  0,5 стакана воды. Чеснок очистите, пропустите через пресс и добавьте к сметане. Всыпьте муку и перемешайте.</w:t>
      </w:r>
    </w:p>
    <w:p w:rsidR="00D033EA" w:rsidRP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Готовую курицу залейте приготовленным соусом, посыпьте мускатным орехом и тушите на медленном огне 15-20 мин. При необходимости подлейте немного горячей воды. Подайте блюдо с соусом и любым гарниром (на выбор обучающегося).</w:t>
      </w:r>
    </w:p>
    <w:p w:rsidR="00D033EA" w:rsidRDefault="00D77620" w:rsidP="00D033EA">
      <w:pPr>
        <w:rPr>
          <w:rFonts w:ascii="Times New Roman" w:hAnsi="Times New Roman" w:cs="Times New Roman"/>
          <w:b/>
          <w:sz w:val="24"/>
          <w:szCs w:val="24"/>
        </w:rPr>
      </w:pPr>
      <w:r w:rsidRPr="00D77620">
        <w:rPr>
          <w:rFonts w:ascii="Times New Roman" w:hAnsi="Times New Roman" w:cs="Times New Roman"/>
          <w:b/>
          <w:sz w:val="24"/>
          <w:szCs w:val="24"/>
        </w:rPr>
        <w:t>Приятного аппетита!</w:t>
      </w:r>
    </w:p>
    <w:p w:rsidR="00E357AA" w:rsidRDefault="00E357AA" w:rsidP="00E35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357AA" w:rsidRPr="00D77620" w:rsidRDefault="00E357AA" w:rsidP="00D033EA">
      <w:pPr>
        <w:rPr>
          <w:rFonts w:ascii="Times New Roman" w:hAnsi="Times New Roman" w:cs="Times New Roman"/>
          <w:b/>
          <w:sz w:val="24"/>
          <w:szCs w:val="24"/>
        </w:rPr>
      </w:pPr>
    </w:p>
    <w:p w:rsidR="00D033EA" w:rsidRPr="00D033EA" w:rsidRDefault="00D033EA" w:rsidP="00D033EA">
      <w:pPr>
        <w:rPr>
          <w:rFonts w:ascii="Times New Roman" w:hAnsi="Times New Roman" w:cs="Times New Roman"/>
          <w:sz w:val="24"/>
          <w:szCs w:val="24"/>
        </w:rPr>
      </w:pPr>
    </w:p>
    <w:sectPr w:rsidR="00D033EA" w:rsidRPr="00D033EA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3EA"/>
    <w:rsid w:val="00301C10"/>
    <w:rsid w:val="00386053"/>
    <w:rsid w:val="005C01F5"/>
    <w:rsid w:val="00660ED4"/>
    <w:rsid w:val="00BE1C65"/>
    <w:rsid w:val="00D033EA"/>
    <w:rsid w:val="00D77620"/>
    <w:rsid w:val="00E03A29"/>
    <w:rsid w:val="00E3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2020-04-21T12:11:00Z</dcterms:created>
  <dcterms:modified xsi:type="dcterms:W3CDTF">2020-04-22T14:36:00Z</dcterms:modified>
</cp:coreProperties>
</file>