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BA6024">
        <w:rPr>
          <w:rFonts w:ascii="Times New Roman" w:hAnsi="Times New Roman" w:cs="Times New Roman"/>
          <w:color w:val="FF0000"/>
          <w:sz w:val="28"/>
          <w:szCs w:val="28"/>
        </w:rPr>
        <w:t>21</w:t>
      </w:r>
      <w:r>
        <w:rPr>
          <w:rFonts w:ascii="Times New Roman" w:hAnsi="Times New Roman" w:cs="Times New Roman"/>
          <w:color w:val="FF0000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«Денежное обращение», «Инфляция»  стр. 117-129.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BA6024">
        <w:rPr>
          <w:rFonts w:ascii="Times New Roman" w:hAnsi="Times New Roman" w:cs="Times New Roman"/>
          <w:sz w:val="28"/>
          <w:szCs w:val="28"/>
        </w:rPr>
        <w:t xml:space="preserve">Составить по темам  «Денежное обращение», «Инфляция» два  тест а </w:t>
      </w:r>
      <w:proofErr w:type="gramStart"/>
      <w:r w:rsidR="00BA60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6024">
        <w:rPr>
          <w:rFonts w:ascii="Times New Roman" w:hAnsi="Times New Roman" w:cs="Times New Roman"/>
          <w:sz w:val="28"/>
          <w:szCs w:val="28"/>
        </w:rPr>
        <w:t>по 5 вопросов, 4 ответа (ответы приложить)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8B0371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241F-46AE-413F-9C98-7266AE74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39</cp:revision>
  <dcterms:created xsi:type="dcterms:W3CDTF">2020-01-24T07:00:00Z</dcterms:created>
  <dcterms:modified xsi:type="dcterms:W3CDTF">2020-04-21T07:06:00Z</dcterms:modified>
</cp:coreProperties>
</file>