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51" w:rsidRDefault="009D6A51" w:rsidP="009D6A51">
      <w:pPr>
        <w:rPr>
          <w:rFonts w:ascii="Times New Roman" w:hAnsi="Times New Roman" w:cs="Times New Roman"/>
          <w:sz w:val="24"/>
          <w:szCs w:val="24"/>
        </w:rPr>
      </w:pPr>
      <w:r w:rsidRPr="009D6A51">
        <w:rPr>
          <w:rFonts w:ascii="Times New Roman" w:hAnsi="Times New Roman" w:cs="Times New Roman"/>
          <w:sz w:val="24"/>
          <w:szCs w:val="24"/>
        </w:rPr>
        <w:t>Добрый день,  уважаемые  студенты! Напоминаю, мы продолжаем изучать тему  «Асс</w:t>
      </w:r>
      <w:r>
        <w:rPr>
          <w:rFonts w:ascii="Times New Roman" w:hAnsi="Times New Roman" w:cs="Times New Roman"/>
          <w:sz w:val="24"/>
          <w:szCs w:val="24"/>
        </w:rPr>
        <w:t>ортимент хлебобулочных изделий». Тема урока «Национальные хлебобулочные изделия»</w:t>
      </w:r>
    </w:p>
    <w:p w:rsidR="009D6A51" w:rsidRPr="009D6A51" w:rsidRDefault="009D6A51" w:rsidP="009D6A51">
      <w:pPr>
        <w:rPr>
          <w:rFonts w:ascii="Times New Roman" w:hAnsi="Times New Roman" w:cs="Times New Roman"/>
          <w:sz w:val="24"/>
          <w:szCs w:val="24"/>
        </w:rPr>
      </w:pPr>
      <w:r>
        <w:rPr>
          <w:rFonts w:ascii="Times New Roman" w:hAnsi="Times New Roman" w:cs="Times New Roman"/>
          <w:sz w:val="24"/>
          <w:szCs w:val="24"/>
        </w:rPr>
        <w:t>Внимательно прочитайте текст лекции, выполните задания, указанные ниже!</w:t>
      </w:r>
    </w:p>
    <w:p w:rsidR="009D6A51" w:rsidRPr="009D6A51" w:rsidRDefault="006B4F76" w:rsidP="009D6A51">
      <w:pPr>
        <w:rPr>
          <w:rFonts w:ascii="Times New Roman" w:hAnsi="Times New Roman" w:cs="Times New Roman"/>
          <w:sz w:val="24"/>
          <w:szCs w:val="24"/>
        </w:rPr>
      </w:pPr>
      <w:r>
        <w:rPr>
          <w:rFonts w:ascii="Times New Roman" w:hAnsi="Times New Roman" w:cs="Times New Roman"/>
          <w:sz w:val="24"/>
          <w:szCs w:val="24"/>
        </w:rPr>
        <w:t>Жду ваших ответов до 21</w:t>
      </w:r>
      <w:r w:rsidR="009D6A51" w:rsidRPr="009D6A51">
        <w:rPr>
          <w:rFonts w:ascii="Times New Roman" w:hAnsi="Times New Roman" w:cs="Times New Roman"/>
          <w:sz w:val="24"/>
          <w:szCs w:val="24"/>
        </w:rPr>
        <w:t xml:space="preserve">.04  в контакте или на адрес электронной почты </w:t>
      </w:r>
      <w:proofErr w:type="spellStart"/>
      <w:r w:rsidR="009D6A51" w:rsidRPr="009D6A51">
        <w:rPr>
          <w:rFonts w:ascii="Times New Roman" w:hAnsi="Times New Roman" w:cs="Times New Roman"/>
          <w:sz w:val="24"/>
          <w:szCs w:val="24"/>
          <w:lang w:val="en-US"/>
        </w:rPr>
        <w:t>nytva</w:t>
      </w:r>
      <w:proofErr w:type="spellEnd"/>
      <w:r w:rsidR="009D6A51" w:rsidRPr="009D6A51">
        <w:rPr>
          <w:rFonts w:ascii="Times New Roman" w:hAnsi="Times New Roman" w:cs="Times New Roman"/>
          <w:sz w:val="24"/>
          <w:szCs w:val="24"/>
        </w:rPr>
        <w:t>@</w:t>
      </w:r>
      <w:r w:rsidR="009D6A51" w:rsidRPr="009D6A51">
        <w:rPr>
          <w:rFonts w:ascii="Times New Roman" w:hAnsi="Times New Roman" w:cs="Times New Roman"/>
          <w:sz w:val="24"/>
          <w:szCs w:val="24"/>
          <w:lang w:val="en-US"/>
        </w:rPr>
        <w:t>mail</w:t>
      </w:r>
      <w:r w:rsidR="009D6A51" w:rsidRPr="009D6A51">
        <w:rPr>
          <w:rFonts w:ascii="Times New Roman" w:hAnsi="Times New Roman" w:cs="Times New Roman"/>
          <w:sz w:val="24"/>
          <w:szCs w:val="24"/>
        </w:rPr>
        <w:t>.</w:t>
      </w:r>
      <w:proofErr w:type="spellStart"/>
      <w:r w:rsidR="009D6A51" w:rsidRPr="009D6A51">
        <w:rPr>
          <w:rFonts w:ascii="Times New Roman" w:hAnsi="Times New Roman" w:cs="Times New Roman"/>
          <w:sz w:val="24"/>
          <w:szCs w:val="24"/>
          <w:lang w:val="en-US"/>
        </w:rPr>
        <w:t>ru</w:t>
      </w:r>
      <w:proofErr w:type="spellEnd"/>
    </w:p>
    <w:p w:rsidR="003871A2" w:rsidRDefault="005D3AD5" w:rsidP="009D6A51">
      <w:pPr>
        <w:spacing w:after="0" w:line="240" w:lineRule="auto"/>
        <w:rPr>
          <w:rFonts w:ascii="Times New Roman" w:eastAsia="Times New Roman" w:hAnsi="Times New Roman" w:cs="Times New Roman"/>
          <w:sz w:val="24"/>
          <w:szCs w:val="24"/>
          <w:lang w:eastAsia="ru-RU"/>
        </w:rPr>
      </w:pPr>
      <w:r w:rsidRPr="005D3AD5">
        <w:rPr>
          <w:rFonts w:ascii="Times New Roman" w:eastAsia="Times New Roman" w:hAnsi="Times New Roman" w:cs="Times New Roman"/>
          <w:sz w:val="24"/>
          <w:szCs w:val="24"/>
          <w:lang w:eastAsia="ru-RU"/>
        </w:rPr>
        <w:t xml:space="preserve"> Большую часть представленных изделий составляют национальные хлеба. Их производство учитывает исторически сложившиеся привычки населения того региона, где изготовляется продукт. Как правило, во время приготовления таких изделий уделяется особое внимание их формам, внешнему виду, а также вкусовым качествам и аромату. </w:t>
      </w:r>
      <w:r w:rsidR="003871A2">
        <w:rPr>
          <w:rFonts w:ascii="Times New Roman" w:eastAsia="Times New Roman" w:hAnsi="Times New Roman" w:cs="Times New Roman"/>
          <w:sz w:val="24"/>
          <w:szCs w:val="24"/>
          <w:lang w:eastAsia="ru-RU"/>
        </w:rPr>
        <w:t>–</w:t>
      </w:r>
    </w:p>
    <w:p w:rsidR="003871A2" w:rsidRDefault="003871A2" w:rsidP="009D6A51">
      <w:pPr>
        <w:spacing w:after="0" w:line="240" w:lineRule="auto"/>
        <w:rPr>
          <w:rFonts w:ascii="Times New Roman" w:eastAsia="Times New Roman" w:hAnsi="Times New Roman" w:cs="Times New Roman"/>
          <w:sz w:val="24"/>
          <w:szCs w:val="24"/>
          <w:lang w:eastAsia="ru-RU"/>
        </w:rPr>
      </w:pPr>
      <w:r w:rsidRPr="003871A2">
        <w:rPr>
          <w:rFonts w:ascii="Times New Roman" w:eastAsia="Times New Roman" w:hAnsi="Times New Roman" w:cs="Times New Roman"/>
          <w:sz w:val="24"/>
          <w:szCs w:val="24"/>
          <w:lang w:eastAsia="ru-RU"/>
        </w:rPr>
        <w:t xml:space="preserve">Например, большим своеобразием отличается хлеб узбекских мастеров, который дошел до нас с древних времен. В основном это лепешки: </w:t>
      </w:r>
      <w:proofErr w:type="spellStart"/>
      <w:r w:rsidRPr="003871A2">
        <w:rPr>
          <w:rFonts w:ascii="Times New Roman" w:eastAsia="Times New Roman" w:hAnsi="Times New Roman" w:cs="Times New Roman"/>
          <w:sz w:val="24"/>
          <w:szCs w:val="24"/>
          <w:lang w:eastAsia="ru-RU"/>
        </w:rPr>
        <w:t>пулаты</w:t>
      </w:r>
      <w:proofErr w:type="spellEnd"/>
      <w:r w:rsidRPr="003871A2">
        <w:rPr>
          <w:rFonts w:ascii="Times New Roman" w:eastAsia="Times New Roman" w:hAnsi="Times New Roman" w:cs="Times New Roman"/>
          <w:sz w:val="24"/>
          <w:szCs w:val="24"/>
          <w:lang w:eastAsia="ru-RU"/>
        </w:rPr>
        <w:t xml:space="preserve">, </w:t>
      </w:r>
      <w:proofErr w:type="spellStart"/>
      <w:r w:rsidRPr="003871A2">
        <w:rPr>
          <w:rFonts w:ascii="Times New Roman" w:eastAsia="Times New Roman" w:hAnsi="Times New Roman" w:cs="Times New Roman"/>
          <w:sz w:val="24"/>
          <w:szCs w:val="24"/>
          <w:lang w:eastAsia="ru-RU"/>
        </w:rPr>
        <w:t>гиджа</w:t>
      </w:r>
      <w:proofErr w:type="spellEnd"/>
      <w:r w:rsidRPr="003871A2">
        <w:rPr>
          <w:rFonts w:ascii="Times New Roman" w:eastAsia="Times New Roman" w:hAnsi="Times New Roman" w:cs="Times New Roman"/>
          <w:sz w:val="24"/>
          <w:szCs w:val="24"/>
          <w:lang w:eastAsia="ru-RU"/>
        </w:rPr>
        <w:t xml:space="preserve">, </w:t>
      </w:r>
      <w:proofErr w:type="spellStart"/>
      <w:r w:rsidRPr="003871A2">
        <w:rPr>
          <w:rFonts w:ascii="Times New Roman" w:eastAsia="Times New Roman" w:hAnsi="Times New Roman" w:cs="Times New Roman"/>
          <w:sz w:val="24"/>
          <w:szCs w:val="24"/>
          <w:lang w:eastAsia="ru-RU"/>
        </w:rPr>
        <w:t>кульча</w:t>
      </w:r>
      <w:proofErr w:type="spellEnd"/>
      <w:r w:rsidRPr="003871A2">
        <w:rPr>
          <w:rFonts w:ascii="Times New Roman" w:eastAsia="Times New Roman" w:hAnsi="Times New Roman" w:cs="Times New Roman"/>
          <w:sz w:val="24"/>
          <w:szCs w:val="24"/>
          <w:lang w:eastAsia="ru-RU"/>
        </w:rPr>
        <w:t xml:space="preserve">, </w:t>
      </w:r>
      <w:proofErr w:type="spellStart"/>
      <w:r w:rsidRPr="003871A2">
        <w:rPr>
          <w:rFonts w:ascii="Times New Roman" w:eastAsia="Times New Roman" w:hAnsi="Times New Roman" w:cs="Times New Roman"/>
          <w:sz w:val="24"/>
          <w:szCs w:val="24"/>
          <w:lang w:eastAsia="ru-RU"/>
        </w:rPr>
        <w:t>патыр</w:t>
      </w:r>
      <w:proofErr w:type="spellEnd"/>
      <w:r w:rsidRPr="003871A2">
        <w:rPr>
          <w:rFonts w:ascii="Times New Roman" w:eastAsia="Times New Roman" w:hAnsi="Times New Roman" w:cs="Times New Roman"/>
          <w:sz w:val="24"/>
          <w:szCs w:val="24"/>
          <w:lang w:eastAsia="ru-RU"/>
        </w:rPr>
        <w:t>. Довольно близки к ним по технологии изготовления и форме лепешки туркменские, киргизские, таджикские.</w:t>
      </w:r>
    </w:p>
    <w:p w:rsidR="003871A2" w:rsidRDefault="003871A2" w:rsidP="009D6A51">
      <w:pPr>
        <w:spacing w:after="0" w:line="240" w:lineRule="auto"/>
        <w:rPr>
          <w:rFonts w:ascii="Times New Roman" w:eastAsia="Times New Roman" w:hAnsi="Times New Roman" w:cs="Times New Roman"/>
          <w:sz w:val="24"/>
          <w:szCs w:val="24"/>
          <w:lang w:eastAsia="ru-RU"/>
        </w:rPr>
      </w:pPr>
      <w:r w:rsidRPr="003871A2">
        <w:rPr>
          <w:rFonts w:ascii="Times New Roman" w:eastAsia="Times New Roman" w:hAnsi="Times New Roman" w:cs="Times New Roman"/>
          <w:sz w:val="24"/>
          <w:szCs w:val="24"/>
          <w:lang w:eastAsia="ru-RU"/>
        </w:rPr>
        <w:t xml:space="preserve">Среди жителей Казахстана довольно популярными являются лепешки </w:t>
      </w:r>
      <w:proofErr w:type="spellStart"/>
      <w:r w:rsidRPr="003871A2">
        <w:rPr>
          <w:rFonts w:ascii="Times New Roman" w:eastAsia="Times New Roman" w:hAnsi="Times New Roman" w:cs="Times New Roman"/>
          <w:sz w:val="24"/>
          <w:szCs w:val="24"/>
          <w:lang w:eastAsia="ru-RU"/>
        </w:rPr>
        <w:t>дамды-нан</w:t>
      </w:r>
      <w:proofErr w:type="spellEnd"/>
      <w:r w:rsidRPr="003871A2">
        <w:rPr>
          <w:rFonts w:ascii="Times New Roman" w:eastAsia="Times New Roman" w:hAnsi="Times New Roman" w:cs="Times New Roman"/>
          <w:sz w:val="24"/>
          <w:szCs w:val="24"/>
          <w:lang w:eastAsia="ru-RU"/>
        </w:rPr>
        <w:t xml:space="preserve">, </w:t>
      </w:r>
      <w:proofErr w:type="spellStart"/>
      <w:r w:rsidRPr="003871A2">
        <w:rPr>
          <w:rFonts w:ascii="Times New Roman" w:eastAsia="Times New Roman" w:hAnsi="Times New Roman" w:cs="Times New Roman"/>
          <w:sz w:val="24"/>
          <w:szCs w:val="24"/>
          <w:lang w:eastAsia="ru-RU"/>
        </w:rPr>
        <w:t>токаш</w:t>
      </w:r>
      <w:proofErr w:type="spellEnd"/>
      <w:r w:rsidRPr="003871A2">
        <w:rPr>
          <w:rFonts w:ascii="Times New Roman" w:eastAsia="Times New Roman" w:hAnsi="Times New Roman" w:cs="Times New Roman"/>
          <w:sz w:val="24"/>
          <w:szCs w:val="24"/>
          <w:lang w:eastAsia="ru-RU"/>
        </w:rPr>
        <w:t xml:space="preserve"> и </w:t>
      </w:r>
      <w:proofErr w:type="spellStart"/>
      <w:r w:rsidRPr="003871A2">
        <w:rPr>
          <w:rFonts w:ascii="Times New Roman" w:eastAsia="Times New Roman" w:hAnsi="Times New Roman" w:cs="Times New Roman"/>
          <w:sz w:val="24"/>
          <w:szCs w:val="24"/>
          <w:lang w:eastAsia="ru-RU"/>
        </w:rPr>
        <w:t>жай-нан</w:t>
      </w:r>
      <w:proofErr w:type="spellEnd"/>
      <w:r w:rsidRPr="003871A2">
        <w:rPr>
          <w:rFonts w:ascii="Times New Roman" w:eastAsia="Times New Roman" w:hAnsi="Times New Roman" w:cs="Times New Roman"/>
          <w:sz w:val="24"/>
          <w:szCs w:val="24"/>
          <w:lang w:eastAsia="ru-RU"/>
        </w:rPr>
        <w:t xml:space="preserve">. Также популярными являются национальные казахские </w:t>
      </w:r>
      <w:proofErr w:type="spellStart"/>
      <w:r w:rsidRPr="003871A2">
        <w:rPr>
          <w:rFonts w:ascii="Times New Roman" w:eastAsia="Times New Roman" w:hAnsi="Times New Roman" w:cs="Times New Roman"/>
          <w:sz w:val="24"/>
          <w:szCs w:val="24"/>
          <w:lang w:eastAsia="ru-RU"/>
        </w:rPr>
        <w:t>баурсаки</w:t>
      </w:r>
      <w:proofErr w:type="spellEnd"/>
      <w:r w:rsidRPr="003871A2">
        <w:rPr>
          <w:rFonts w:ascii="Times New Roman" w:eastAsia="Times New Roman" w:hAnsi="Times New Roman" w:cs="Times New Roman"/>
          <w:sz w:val="24"/>
          <w:szCs w:val="24"/>
          <w:lang w:eastAsia="ru-RU"/>
        </w:rPr>
        <w:t xml:space="preserve"> – это изделия из теста с сахаром, жиром и молоком, которые обжарены в виде маленьких шариков в масле.</w:t>
      </w:r>
    </w:p>
    <w:p w:rsidR="003871A2" w:rsidRDefault="003871A2" w:rsidP="009D6A51">
      <w:pPr>
        <w:spacing w:after="0" w:line="240" w:lineRule="auto"/>
        <w:rPr>
          <w:rFonts w:ascii="Times New Roman" w:eastAsia="Times New Roman" w:hAnsi="Times New Roman" w:cs="Times New Roman"/>
          <w:sz w:val="24"/>
          <w:szCs w:val="24"/>
          <w:lang w:eastAsia="ru-RU"/>
        </w:rPr>
      </w:pPr>
      <w:r w:rsidRPr="003871A2">
        <w:rPr>
          <w:rFonts w:ascii="Times New Roman" w:eastAsia="Times New Roman" w:hAnsi="Times New Roman" w:cs="Times New Roman"/>
          <w:sz w:val="24"/>
          <w:szCs w:val="24"/>
          <w:lang w:eastAsia="ru-RU"/>
        </w:rPr>
        <w:t xml:space="preserve">Грузинские мастера давно славятся </w:t>
      </w:r>
      <w:proofErr w:type="spellStart"/>
      <w:r w:rsidRPr="003871A2">
        <w:rPr>
          <w:rFonts w:ascii="Times New Roman" w:eastAsia="Times New Roman" w:hAnsi="Times New Roman" w:cs="Times New Roman"/>
          <w:sz w:val="24"/>
          <w:szCs w:val="24"/>
          <w:lang w:eastAsia="ru-RU"/>
        </w:rPr>
        <w:t>тандырным</w:t>
      </w:r>
      <w:proofErr w:type="spellEnd"/>
      <w:r w:rsidRPr="003871A2">
        <w:rPr>
          <w:rFonts w:ascii="Times New Roman" w:eastAsia="Times New Roman" w:hAnsi="Times New Roman" w:cs="Times New Roman"/>
          <w:sz w:val="24"/>
          <w:szCs w:val="24"/>
          <w:lang w:eastAsia="ru-RU"/>
        </w:rPr>
        <w:t xml:space="preserve"> хлебом – </w:t>
      </w:r>
      <w:proofErr w:type="spellStart"/>
      <w:r w:rsidRPr="003871A2">
        <w:rPr>
          <w:rFonts w:ascii="Times New Roman" w:eastAsia="Times New Roman" w:hAnsi="Times New Roman" w:cs="Times New Roman"/>
          <w:sz w:val="24"/>
          <w:szCs w:val="24"/>
          <w:lang w:eastAsia="ru-RU"/>
        </w:rPr>
        <w:t>мадаули</w:t>
      </w:r>
      <w:proofErr w:type="spellEnd"/>
      <w:r w:rsidRPr="003871A2">
        <w:rPr>
          <w:rFonts w:ascii="Times New Roman" w:eastAsia="Times New Roman" w:hAnsi="Times New Roman" w:cs="Times New Roman"/>
          <w:sz w:val="24"/>
          <w:szCs w:val="24"/>
          <w:lang w:eastAsia="ru-RU"/>
        </w:rPr>
        <w:t xml:space="preserve">, </w:t>
      </w:r>
      <w:proofErr w:type="spellStart"/>
      <w:r w:rsidRPr="003871A2">
        <w:rPr>
          <w:rFonts w:ascii="Times New Roman" w:eastAsia="Times New Roman" w:hAnsi="Times New Roman" w:cs="Times New Roman"/>
          <w:sz w:val="24"/>
          <w:szCs w:val="24"/>
          <w:lang w:eastAsia="ru-RU"/>
        </w:rPr>
        <w:t>кутхиани</w:t>
      </w:r>
      <w:proofErr w:type="spellEnd"/>
      <w:r w:rsidRPr="003871A2">
        <w:rPr>
          <w:rFonts w:ascii="Times New Roman" w:eastAsia="Times New Roman" w:hAnsi="Times New Roman" w:cs="Times New Roman"/>
          <w:sz w:val="24"/>
          <w:szCs w:val="24"/>
          <w:lang w:eastAsia="ru-RU"/>
        </w:rPr>
        <w:t xml:space="preserve"> и </w:t>
      </w:r>
      <w:proofErr w:type="spellStart"/>
      <w:r w:rsidRPr="003871A2">
        <w:rPr>
          <w:rFonts w:ascii="Times New Roman" w:eastAsia="Times New Roman" w:hAnsi="Times New Roman" w:cs="Times New Roman"/>
          <w:sz w:val="24"/>
          <w:szCs w:val="24"/>
          <w:lang w:eastAsia="ru-RU"/>
        </w:rPr>
        <w:t>шоти</w:t>
      </w:r>
      <w:proofErr w:type="spellEnd"/>
      <w:r w:rsidRPr="003871A2">
        <w:rPr>
          <w:rFonts w:ascii="Times New Roman" w:eastAsia="Times New Roman" w:hAnsi="Times New Roman" w:cs="Times New Roman"/>
          <w:sz w:val="24"/>
          <w:szCs w:val="24"/>
          <w:lang w:eastAsia="ru-RU"/>
        </w:rPr>
        <w:t>. В Азербайджане просто обожают азербайджанский чебурек, в Армении – армянский лаваш, который изготовлен из тонких листов теста и считается самым древним хлебом человечества, а </w:t>
      </w:r>
      <w:hyperlink r:id="rId5" w:history="1">
        <w:r w:rsidRPr="003871A2">
          <w:rPr>
            <w:rFonts w:ascii="Times New Roman" w:eastAsia="Times New Roman" w:hAnsi="Times New Roman" w:cs="Times New Roman"/>
            <w:color w:val="0000FF"/>
            <w:sz w:val="24"/>
            <w:szCs w:val="24"/>
            <w:u w:val="single"/>
            <w:lang w:eastAsia="ru-RU"/>
          </w:rPr>
          <w:t>выпечка хлеба</w:t>
        </w:r>
      </w:hyperlink>
      <w:r w:rsidRPr="003871A2">
        <w:rPr>
          <w:rFonts w:ascii="Times New Roman" w:eastAsia="Times New Roman" w:hAnsi="Times New Roman" w:cs="Times New Roman"/>
          <w:sz w:val="24"/>
          <w:szCs w:val="24"/>
          <w:lang w:eastAsia="ru-RU"/>
        </w:rPr>
        <w:t xml:space="preserve"> армянского осуществляется из пшеничной муки высшего сорта, такой хлеб называют </w:t>
      </w:r>
      <w:proofErr w:type="spellStart"/>
      <w:r w:rsidRPr="003871A2">
        <w:rPr>
          <w:rFonts w:ascii="Times New Roman" w:eastAsia="Times New Roman" w:hAnsi="Times New Roman" w:cs="Times New Roman"/>
          <w:sz w:val="24"/>
          <w:szCs w:val="24"/>
          <w:lang w:eastAsia="ru-RU"/>
        </w:rPr>
        <w:t>матнакаш.</w:t>
      </w:r>
      <w:proofErr w:type="spellEnd"/>
    </w:p>
    <w:p w:rsidR="003871A2" w:rsidRDefault="003871A2" w:rsidP="009D6A51">
      <w:pPr>
        <w:spacing w:after="0" w:line="240" w:lineRule="auto"/>
        <w:rPr>
          <w:rFonts w:ascii="Times New Roman" w:eastAsia="Times New Roman" w:hAnsi="Times New Roman" w:cs="Times New Roman"/>
          <w:sz w:val="24"/>
          <w:szCs w:val="24"/>
          <w:lang w:eastAsia="ru-RU"/>
        </w:rPr>
      </w:pPr>
      <w:r w:rsidRPr="003871A2">
        <w:rPr>
          <w:rFonts w:ascii="Times New Roman" w:eastAsia="Times New Roman" w:hAnsi="Times New Roman" w:cs="Times New Roman"/>
          <w:sz w:val="24"/>
          <w:szCs w:val="24"/>
          <w:lang w:eastAsia="ru-RU"/>
        </w:rPr>
        <w:t xml:space="preserve">Изготовление </w:t>
      </w:r>
      <w:r w:rsidRPr="003871A2">
        <w:rPr>
          <w:rFonts w:ascii="Times New Roman" w:eastAsia="Times New Roman" w:hAnsi="Times New Roman" w:cs="Times New Roman"/>
          <w:b/>
          <w:bCs/>
          <w:sz w:val="24"/>
          <w:szCs w:val="24"/>
          <w:lang w:eastAsia="ru-RU"/>
        </w:rPr>
        <w:t>национальных хлебобулочных изделий</w:t>
      </w:r>
      <w:r w:rsidRPr="003871A2">
        <w:rPr>
          <w:rFonts w:ascii="Times New Roman" w:eastAsia="Times New Roman" w:hAnsi="Times New Roman" w:cs="Times New Roman"/>
          <w:sz w:val="24"/>
          <w:szCs w:val="24"/>
          <w:lang w:eastAsia="ru-RU"/>
        </w:rPr>
        <w:t xml:space="preserve"> в Средней Азии, Казахстане, а также в странах Закавказья всегда происходило вручную и являлось изнурительным и тяжелым трудом. Сегодня все эти хлебобулочные изделия выпекают механизированным способом на хлебозаводах.</w:t>
      </w:r>
    </w:p>
    <w:p w:rsidR="003871A2" w:rsidRDefault="003871A2" w:rsidP="009D6A51">
      <w:pPr>
        <w:spacing w:after="0" w:line="240" w:lineRule="auto"/>
        <w:rPr>
          <w:rFonts w:ascii="Times New Roman" w:eastAsia="Times New Roman" w:hAnsi="Times New Roman" w:cs="Times New Roman"/>
          <w:sz w:val="24"/>
          <w:szCs w:val="24"/>
          <w:lang w:eastAsia="ru-RU"/>
        </w:rPr>
      </w:pPr>
      <w:r w:rsidRPr="003871A2">
        <w:rPr>
          <w:rFonts w:ascii="Times New Roman" w:eastAsia="Times New Roman" w:hAnsi="Times New Roman" w:cs="Times New Roman"/>
          <w:sz w:val="24"/>
          <w:szCs w:val="24"/>
          <w:lang w:eastAsia="ru-RU"/>
        </w:rPr>
        <w:t>Существуют особые национальные виды хлебобулочных изделий и в других регионах. К примеру, на Украине распространены известные всем арнауты и </w:t>
      </w:r>
      <w:proofErr w:type="spellStart"/>
      <w:r w:rsidRPr="003871A2">
        <w:rPr>
          <w:rFonts w:ascii="Times New Roman" w:eastAsia="Times New Roman" w:hAnsi="Times New Roman" w:cs="Times New Roman"/>
          <w:sz w:val="24"/>
          <w:szCs w:val="24"/>
          <w:lang w:eastAsia="ru-RU"/>
        </w:rPr>
        <w:t>паляницы</w:t>
      </w:r>
      <w:proofErr w:type="spellEnd"/>
      <w:r w:rsidRPr="003871A2">
        <w:rPr>
          <w:rFonts w:ascii="Times New Roman" w:eastAsia="Times New Roman" w:hAnsi="Times New Roman" w:cs="Times New Roman"/>
          <w:sz w:val="24"/>
          <w:szCs w:val="24"/>
          <w:lang w:eastAsia="ru-RU"/>
        </w:rPr>
        <w:t xml:space="preserve">, а также киевские калачи превосходного </w:t>
      </w:r>
      <w:proofErr w:type="spellStart"/>
      <w:r w:rsidRPr="003871A2">
        <w:rPr>
          <w:rFonts w:ascii="Times New Roman" w:eastAsia="Times New Roman" w:hAnsi="Times New Roman" w:cs="Times New Roman"/>
          <w:sz w:val="24"/>
          <w:szCs w:val="24"/>
          <w:lang w:eastAsia="ru-RU"/>
        </w:rPr>
        <w:t>качества</w:t>
      </w:r>
      <w:proofErr w:type="gramStart"/>
      <w:r w:rsidRPr="003871A2">
        <w:rPr>
          <w:rFonts w:ascii="Times New Roman" w:eastAsia="Times New Roman" w:hAnsi="Times New Roman" w:cs="Times New Roman"/>
          <w:sz w:val="24"/>
          <w:szCs w:val="24"/>
          <w:lang w:eastAsia="ru-RU"/>
        </w:rPr>
        <w:t>.Х</w:t>
      </w:r>
      <w:proofErr w:type="gramEnd"/>
      <w:r w:rsidRPr="003871A2">
        <w:rPr>
          <w:rFonts w:ascii="Times New Roman" w:eastAsia="Times New Roman" w:hAnsi="Times New Roman" w:cs="Times New Roman"/>
          <w:sz w:val="24"/>
          <w:szCs w:val="24"/>
          <w:lang w:eastAsia="ru-RU"/>
        </w:rPr>
        <w:t>арактерная</w:t>
      </w:r>
      <w:proofErr w:type="spellEnd"/>
      <w:r w:rsidRPr="003871A2">
        <w:rPr>
          <w:rFonts w:ascii="Times New Roman" w:eastAsia="Times New Roman" w:hAnsi="Times New Roman" w:cs="Times New Roman"/>
          <w:sz w:val="24"/>
          <w:szCs w:val="24"/>
          <w:lang w:eastAsia="ru-RU"/>
        </w:rPr>
        <w:t xml:space="preserve"> особенность национальных хлебобулочных изделий на Украине заключается в том, что в их состав входят молочные продукты, за счет чего хлеб становится еще полезнее и улучшаются его вкусовые и ароматические свойства.</w:t>
      </w:r>
    </w:p>
    <w:p w:rsidR="003871A2" w:rsidRDefault="003871A2" w:rsidP="009D6A51">
      <w:pPr>
        <w:spacing w:after="0" w:line="240" w:lineRule="auto"/>
        <w:rPr>
          <w:rFonts w:ascii="Times New Roman" w:eastAsia="Times New Roman" w:hAnsi="Times New Roman" w:cs="Times New Roman"/>
          <w:sz w:val="24"/>
          <w:szCs w:val="24"/>
          <w:lang w:eastAsia="ru-RU"/>
        </w:rPr>
      </w:pPr>
      <w:r w:rsidRPr="003871A2">
        <w:rPr>
          <w:rFonts w:ascii="Times New Roman" w:eastAsia="Times New Roman" w:hAnsi="Times New Roman" w:cs="Times New Roman"/>
          <w:sz w:val="24"/>
          <w:szCs w:val="24"/>
          <w:lang w:eastAsia="ru-RU"/>
        </w:rPr>
        <w:t xml:space="preserve"> Хлеб с сывороткой, с обезжиренным и простым молоком в больших количествах изготавливают в странах Прибалтики. Большим спросом также пользуются каунасский и литовский национальные хлеба, домашний латвийский хлеб, булочки рижские, таллиннские и </w:t>
      </w:r>
      <w:proofErr w:type="spellStart"/>
      <w:r w:rsidRPr="003871A2">
        <w:rPr>
          <w:rFonts w:ascii="Times New Roman" w:eastAsia="Times New Roman" w:hAnsi="Times New Roman" w:cs="Times New Roman"/>
          <w:sz w:val="24"/>
          <w:szCs w:val="24"/>
          <w:lang w:eastAsia="ru-RU"/>
        </w:rPr>
        <w:t>валгаские</w:t>
      </w:r>
      <w:proofErr w:type="spellEnd"/>
      <w:r w:rsidRPr="003871A2">
        <w:rPr>
          <w:rFonts w:ascii="Times New Roman" w:eastAsia="Times New Roman" w:hAnsi="Times New Roman" w:cs="Times New Roman"/>
          <w:sz w:val="24"/>
          <w:szCs w:val="24"/>
          <w:lang w:eastAsia="ru-RU"/>
        </w:rPr>
        <w:t>.</w:t>
      </w:r>
    </w:p>
    <w:p w:rsidR="003871A2" w:rsidRDefault="003871A2" w:rsidP="009D6A51">
      <w:pPr>
        <w:spacing w:after="0" w:line="240" w:lineRule="auto"/>
        <w:rPr>
          <w:rFonts w:ascii="Times New Roman" w:eastAsia="Times New Roman" w:hAnsi="Times New Roman" w:cs="Times New Roman"/>
          <w:sz w:val="24"/>
          <w:szCs w:val="24"/>
          <w:lang w:eastAsia="ru-RU"/>
        </w:rPr>
      </w:pPr>
      <w:r w:rsidRPr="003871A2">
        <w:rPr>
          <w:rFonts w:ascii="Times New Roman" w:eastAsia="Times New Roman" w:hAnsi="Times New Roman" w:cs="Times New Roman"/>
          <w:sz w:val="24"/>
          <w:szCs w:val="24"/>
          <w:lang w:eastAsia="ru-RU"/>
        </w:rPr>
        <w:t xml:space="preserve"> </w:t>
      </w:r>
      <w:r w:rsidRPr="005D3AD5">
        <w:rPr>
          <w:rFonts w:ascii="Times New Roman" w:eastAsia="Times New Roman" w:hAnsi="Times New Roman" w:cs="Times New Roman"/>
          <w:sz w:val="24"/>
          <w:szCs w:val="24"/>
          <w:lang w:eastAsia="ru-RU"/>
        </w:rPr>
        <w:t>Из национальных русских хлебобулочных изделий наиболее распространен</w:t>
      </w:r>
      <w:r>
        <w:rPr>
          <w:rFonts w:ascii="Times New Roman" w:eastAsia="Times New Roman" w:hAnsi="Times New Roman" w:cs="Times New Roman"/>
          <w:sz w:val="24"/>
          <w:szCs w:val="24"/>
          <w:lang w:eastAsia="ru-RU"/>
        </w:rPr>
        <w:t>ие получили калачи, бублики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караваи,</w:t>
      </w:r>
      <w:r w:rsidR="009D6A51">
        <w:rPr>
          <w:rFonts w:ascii="Times New Roman" w:eastAsia="Times New Roman" w:hAnsi="Times New Roman" w:cs="Times New Roman"/>
          <w:sz w:val="24"/>
          <w:szCs w:val="24"/>
          <w:lang w:eastAsia="ru-RU"/>
        </w:rPr>
        <w:t xml:space="preserve"> баранки и др.</w:t>
      </w:r>
      <w:r w:rsidRPr="005D3AD5">
        <w:rPr>
          <w:rFonts w:ascii="Times New Roman" w:eastAsia="Times New Roman" w:hAnsi="Times New Roman" w:cs="Times New Roman"/>
          <w:sz w:val="24"/>
          <w:szCs w:val="24"/>
          <w:lang w:eastAsia="ru-RU"/>
        </w:rPr>
        <w:t>.</w:t>
      </w:r>
      <w:r w:rsidRPr="005D3AD5">
        <w:rPr>
          <w:rFonts w:ascii="Times New Roman" w:eastAsia="Times New Roman" w:hAnsi="Times New Roman" w:cs="Times New Roman"/>
          <w:sz w:val="24"/>
          <w:szCs w:val="24"/>
          <w:lang w:eastAsia="ru-RU"/>
        </w:rPr>
        <w:br/>
      </w:r>
      <w:r w:rsidRPr="003871A2">
        <w:rPr>
          <w:rFonts w:ascii="Times New Roman" w:eastAsia="Times New Roman" w:hAnsi="Times New Roman" w:cs="Times New Roman"/>
          <w:sz w:val="24"/>
          <w:szCs w:val="24"/>
          <w:lang w:eastAsia="ru-RU"/>
        </w:rPr>
        <w:t xml:space="preserve">Как видно, в любой стране и у каждого народа сохранились свои традиции </w:t>
      </w:r>
      <w:hyperlink r:id="rId6" w:history="1">
        <w:r w:rsidRPr="003871A2">
          <w:rPr>
            <w:rFonts w:ascii="Times New Roman" w:eastAsia="Times New Roman" w:hAnsi="Times New Roman" w:cs="Times New Roman"/>
            <w:color w:val="0000FF"/>
            <w:sz w:val="24"/>
            <w:szCs w:val="24"/>
            <w:u w:val="single"/>
            <w:lang w:eastAsia="ru-RU"/>
          </w:rPr>
          <w:t>производства хлеба</w:t>
        </w:r>
      </w:hyperlink>
      <w:r w:rsidRPr="003871A2">
        <w:rPr>
          <w:rFonts w:ascii="Times New Roman" w:eastAsia="Times New Roman" w:hAnsi="Times New Roman" w:cs="Times New Roman"/>
          <w:sz w:val="24"/>
          <w:szCs w:val="24"/>
          <w:lang w:eastAsia="ru-RU"/>
        </w:rPr>
        <w:t>. Их хранят и передают и</w:t>
      </w:r>
      <w:r>
        <w:rPr>
          <w:rFonts w:ascii="Times New Roman" w:eastAsia="Times New Roman" w:hAnsi="Times New Roman" w:cs="Times New Roman"/>
          <w:sz w:val="24"/>
          <w:szCs w:val="24"/>
          <w:lang w:eastAsia="ru-RU"/>
        </w:rPr>
        <w:t>з одного поколения в другое .</w:t>
      </w:r>
    </w:p>
    <w:p w:rsidR="009D6A51" w:rsidRDefault="009D6A51" w:rsidP="009D6A51">
      <w:pPr>
        <w:spacing w:after="0" w:line="240" w:lineRule="auto"/>
        <w:rPr>
          <w:rFonts w:ascii="Times New Roman" w:eastAsia="Times New Roman" w:hAnsi="Times New Roman" w:cs="Times New Roman"/>
          <w:sz w:val="24"/>
          <w:szCs w:val="24"/>
          <w:lang w:eastAsia="ru-RU"/>
        </w:rPr>
      </w:pPr>
    </w:p>
    <w:p w:rsidR="006B4F76" w:rsidRPr="003871A2" w:rsidRDefault="009D6A51" w:rsidP="009D6A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Задания:1) выпишите названия наци</w:t>
      </w:r>
      <w:r w:rsidR="006B4F76">
        <w:rPr>
          <w:rFonts w:ascii="Times New Roman" w:eastAsia="Times New Roman" w:hAnsi="Times New Roman" w:cs="Times New Roman"/>
          <w:sz w:val="24"/>
          <w:szCs w:val="24"/>
          <w:lang w:eastAsia="ru-RU"/>
        </w:rPr>
        <w:t>онального хлеба в таблицу</w:t>
      </w:r>
    </w:p>
    <w:tbl>
      <w:tblPr>
        <w:tblStyle w:val="a8"/>
        <w:tblW w:w="0" w:type="auto"/>
        <w:tblLook w:val="04A0"/>
      </w:tblPr>
      <w:tblGrid>
        <w:gridCol w:w="5210"/>
        <w:gridCol w:w="5211"/>
      </w:tblGrid>
      <w:tr w:rsidR="006B4F76" w:rsidTr="006B4F76">
        <w:tc>
          <w:tcPr>
            <w:tcW w:w="5210" w:type="dxa"/>
          </w:tcPr>
          <w:p w:rsidR="006B4F76" w:rsidRDefault="006B4F76" w:rsidP="009D6A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страны или региона</w:t>
            </w:r>
          </w:p>
        </w:tc>
        <w:tc>
          <w:tcPr>
            <w:tcW w:w="5211" w:type="dxa"/>
          </w:tcPr>
          <w:p w:rsidR="006B4F76" w:rsidRDefault="006B4F76" w:rsidP="009D6A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изделия</w:t>
            </w:r>
          </w:p>
        </w:tc>
      </w:tr>
      <w:tr w:rsidR="006B4F76" w:rsidTr="006B4F76">
        <w:tc>
          <w:tcPr>
            <w:tcW w:w="5210" w:type="dxa"/>
          </w:tcPr>
          <w:p w:rsidR="006B4F76" w:rsidRDefault="006B4F76" w:rsidP="009D6A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Узбекистан</w:t>
            </w:r>
          </w:p>
        </w:tc>
        <w:tc>
          <w:tcPr>
            <w:tcW w:w="5211" w:type="dxa"/>
          </w:tcPr>
          <w:p w:rsidR="006B4F76" w:rsidRDefault="006B4F76" w:rsidP="009D6A51">
            <w:pPr>
              <w:rPr>
                <w:rFonts w:ascii="Times New Roman" w:eastAsia="Times New Roman" w:hAnsi="Times New Roman" w:cs="Times New Roman"/>
                <w:sz w:val="24"/>
                <w:szCs w:val="24"/>
                <w:lang w:eastAsia="ru-RU"/>
              </w:rPr>
            </w:pPr>
            <w:proofErr w:type="spellStart"/>
            <w:r w:rsidRPr="003871A2">
              <w:rPr>
                <w:rFonts w:ascii="Times New Roman" w:eastAsia="Times New Roman" w:hAnsi="Times New Roman" w:cs="Times New Roman"/>
                <w:sz w:val="24"/>
                <w:szCs w:val="24"/>
                <w:lang w:eastAsia="ru-RU"/>
              </w:rPr>
              <w:t>пулаты</w:t>
            </w:r>
            <w:proofErr w:type="spellEnd"/>
            <w:r w:rsidRPr="003871A2">
              <w:rPr>
                <w:rFonts w:ascii="Times New Roman" w:eastAsia="Times New Roman" w:hAnsi="Times New Roman" w:cs="Times New Roman"/>
                <w:sz w:val="24"/>
                <w:szCs w:val="24"/>
                <w:lang w:eastAsia="ru-RU"/>
              </w:rPr>
              <w:t xml:space="preserve">, </w:t>
            </w:r>
            <w:proofErr w:type="spellStart"/>
            <w:r w:rsidRPr="003871A2">
              <w:rPr>
                <w:rFonts w:ascii="Times New Roman" w:eastAsia="Times New Roman" w:hAnsi="Times New Roman" w:cs="Times New Roman"/>
                <w:sz w:val="24"/>
                <w:szCs w:val="24"/>
                <w:lang w:eastAsia="ru-RU"/>
              </w:rPr>
              <w:t>гиджа</w:t>
            </w:r>
            <w:proofErr w:type="spellEnd"/>
            <w:r w:rsidRPr="003871A2">
              <w:rPr>
                <w:rFonts w:ascii="Times New Roman" w:eastAsia="Times New Roman" w:hAnsi="Times New Roman" w:cs="Times New Roman"/>
                <w:sz w:val="24"/>
                <w:szCs w:val="24"/>
                <w:lang w:eastAsia="ru-RU"/>
              </w:rPr>
              <w:t xml:space="preserve">, </w:t>
            </w:r>
            <w:proofErr w:type="spellStart"/>
            <w:r w:rsidRPr="003871A2">
              <w:rPr>
                <w:rFonts w:ascii="Times New Roman" w:eastAsia="Times New Roman" w:hAnsi="Times New Roman" w:cs="Times New Roman"/>
                <w:sz w:val="24"/>
                <w:szCs w:val="24"/>
                <w:lang w:eastAsia="ru-RU"/>
              </w:rPr>
              <w:t>кульча</w:t>
            </w:r>
            <w:proofErr w:type="spellEnd"/>
            <w:r w:rsidRPr="003871A2">
              <w:rPr>
                <w:rFonts w:ascii="Times New Roman" w:eastAsia="Times New Roman" w:hAnsi="Times New Roman" w:cs="Times New Roman"/>
                <w:sz w:val="24"/>
                <w:szCs w:val="24"/>
                <w:lang w:eastAsia="ru-RU"/>
              </w:rPr>
              <w:t xml:space="preserve">, </w:t>
            </w:r>
            <w:proofErr w:type="spellStart"/>
            <w:r w:rsidRPr="003871A2">
              <w:rPr>
                <w:rFonts w:ascii="Times New Roman" w:eastAsia="Times New Roman" w:hAnsi="Times New Roman" w:cs="Times New Roman"/>
                <w:sz w:val="24"/>
                <w:szCs w:val="24"/>
                <w:lang w:eastAsia="ru-RU"/>
              </w:rPr>
              <w:t>патыр</w:t>
            </w:r>
            <w:proofErr w:type="spellEnd"/>
          </w:p>
        </w:tc>
      </w:tr>
      <w:tr w:rsidR="006B4F76" w:rsidTr="006B4F76">
        <w:tc>
          <w:tcPr>
            <w:tcW w:w="5210" w:type="dxa"/>
          </w:tcPr>
          <w:p w:rsidR="006B4F76" w:rsidRDefault="006B4F76" w:rsidP="009D6A51">
            <w:pPr>
              <w:rPr>
                <w:rFonts w:ascii="Times New Roman" w:eastAsia="Times New Roman" w:hAnsi="Times New Roman" w:cs="Times New Roman"/>
                <w:sz w:val="24"/>
                <w:szCs w:val="24"/>
                <w:lang w:eastAsia="ru-RU"/>
              </w:rPr>
            </w:pPr>
          </w:p>
        </w:tc>
        <w:tc>
          <w:tcPr>
            <w:tcW w:w="5211" w:type="dxa"/>
          </w:tcPr>
          <w:p w:rsidR="006B4F76" w:rsidRDefault="006B4F76" w:rsidP="009D6A51">
            <w:pPr>
              <w:rPr>
                <w:rFonts w:ascii="Times New Roman" w:eastAsia="Times New Roman" w:hAnsi="Times New Roman" w:cs="Times New Roman"/>
                <w:sz w:val="24"/>
                <w:szCs w:val="24"/>
                <w:lang w:eastAsia="ru-RU"/>
              </w:rPr>
            </w:pPr>
          </w:p>
        </w:tc>
      </w:tr>
      <w:tr w:rsidR="006B4F76" w:rsidTr="006B4F76">
        <w:tc>
          <w:tcPr>
            <w:tcW w:w="5210" w:type="dxa"/>
          </w:tcPr>
          <w:p w:rsidR="006B4F76" w:rsidRDefault="006B4F76" w:rsidP="009D6A51">
            <w:pPr>
              <w:rPr>
                <w:rFonts w:ascii="Times New Roman" w:eastAsia="Times New Roman" w:hAnsi="Times New Roman" w:cs="Times New Roman"/>
                <w:sz w:val="24"/>
                <w:szCs w:val="24"/>
                <w:lang w:eastAsia="ru-RU"/>
              </w:rPr>
            </w:pPr>
          </w:p>
        </w:tc>
        <w:tc>
          <w:tcPr>
            <w:tcW w:w="5211" w:type="dxa"/>
          </w:tcPr>
          <w:p w:rsidR="006B4F76" w:rsidRDefault="006B4F76" w:rsidP="009D6A51">
            <w:pPr>
              <w:rPr>
                <w:rFonts w:ascii="Times New Roman" w:eastAsia="Times New Roman" w:hAnsi="Times New Roman" w:cs="Times New Roman"/>
                <w:sz w:val="24"/>
                <w:szCs w:val="24"/>
                <w:lang w:eastAsia="ru-RU"/>
              </w:rPr>
            </w:pPr>
          </w:p>
        </w:tc>
      </w:tr>
    </w:tbl>
    <w:p w:rsidR="009D6A51" w:rsidRDefault="009D6A51" w:rsidP="009D6A51">
      <w:pPr>
        <w:spacing w:after="0" w:line="240" w:lineRule="auto"/>
        <w:rPr>
          <w:rFonts w:ascii="Times New Roman" w:eastAsia="Times New Roman" w:hAnsi="Times New Roman" w:cs="Times New Roman"/>
          <w:sz w:val="24"/>
          <w:szCs w:val="24"/>
          <w:lang w:eastAsia="ru-RU"/>
        </w:rPr>
      </w:pPr>
    </w:p>
    <w:p w:rsidR="006B4F76" w:rsidRPr="003871A2" w:rsidRDefault="006B4F76" w:rsidP="009D6A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2)найдите и запишите рецепт любого национального хлеба</w:t>
      </w:r>
    </w:p>
    <w:p w:rsidR="00F96642" w:rsidRDefault="00F96642" w:rsidP="009D6A51"/>
    <w:sectPr w:rsidR="00F96642" w:rsidSect="007B2FA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38E"/>
    <w:multiLevelType w:val="multilevel"/>
    <w:tmpl w:val="B0C2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5D3AD5"/>
    <w:rsid w:val="000C5040"/>
    <w:rsid w:val="003871A2"/>
    <w:rsid w:val="005D3AD5"/>
    <w:rsid w:val="006B4F76"/>
    <w:rsid w:val="007B2FA5"/>
    <w:rsid w:val="009D6A51"/>
    <w:rsid w:val="00F96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42"/>
  </w:style>
  <w:style w:type="paragraph" w:styleId="1">
    <w:name w:val="heading 1"/>
    <w:basedOn w:val="a"/>
    <w:link w:val="10"/>
    <w:uiPriority w:val="9"/>
    <w:qFormat/>
    <w:rsid w:val="00387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3AD5"/>
    <w:rPr>
      <w:color w:val="0000FF"/>
      <w:u w:val="single"/>
    </w:rPr>
  </w:style>
  <w:style w:type="character" w:customStyle="1" w:styleId="10">
    <w:name w:val="Заголовок 1 Знак"/>
    <w:basedOn w:val="a0"/>
    <w:link w:val="1"/>
    <w:uiPriority w:val="9"/>
    <w:rsid w:val="003871A2"/>
    <w:rPr>
      <w:rFonts w:ascii="Times New Roman" w:eastAsia="Times New Roman" w:hAnsi="Times New Roman" w:cs="Times New Roman"/>
      <w:b/>
      <w:bCs/>
      <w:kern w:val="36"/>
      <w:sz w:val="48"/>
      <w:szCs w:val="48"/>
      <w:lang w:eastAsia="ru-RU"/>
    </w:rPr>
  </w:style>
  <w:style w:type="character" w:customStyle="1" w:styleId="patharrow">
    <w:name w:val="path_arrow"/>
    <w:basedOn w:val="a0"/>
    <w:rsid w:val="003871A2"/>
  </w:style>
  <w:style w:type="paragraph" w:customStyle="1" w:styleId="date">
    <w:name w:val="date"/>
    <w:basedOn w:val="a"/>
    <w:rsid w:val="00387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87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71A2"/>
    <w:rPr>
      <w:b/>
      <w:bCs/>
    </w:rPr>
  </w:style>
  <w:style w:type="paragraph" w:styleId="a6">
    <w:name w:val="Balloon Text"/>
    <w:basedOn w:val="a"/>
    <w:link w:val="a7"/>
    <w:uiPriority w:val="99"/>
    <w:semiHidden/>
    <w:unhideWhenUsed/>
    <w:rsid w:val="003871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1A2"/>
    <w:rPr>
      <w:rFonts w:ascii="Tahoma" w:hAnsi="Tahoma" w:cs="Tahoma"/>
      <w:sz w:val="16"/>
      <w:szCs w:val="16"/>
    </w:rPr>
  </w:style>
  <w:style w:type="table" w:styleId="a8">
    <w:name w:val="Table Grid"/>
    <w:basedOn w:val="a1"/>
    <w:uiPriority w:val="39"/>
    <w:rsid w:val="006B4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08408">
      <w:bodyDiv w:val="1"/>
      <w:marLeft w:val="0"/>
      <w:marRight w:val="0"/>
      <w:marTop w:val="0"/>
      <w:marBottom w:val="0"/>
      <w:divBdr>
        <w:top w:val="none" w:sz="0" w:space="0" w:color="auto"/>
        <w:left w:val="none" w:sz="0" w:space="0" w:color="auto"/>
        <w:bottom w:val="none" w:sz="0" w:space="0" w:color="auto"/>
        <w:right w:val="none" w:sz="0" w:space="0" w:color="auto"/>
      </w:divBdr>
      <w:divsChild>
        <w:div w:id="12652405">
          <w:marLeft w:val="0"/>
          <w:marRight w:val="0"/>
          <w:marTop w:val="0"/>
          <w:marBottom w:val="0"/>
          <w:divBdr>
            <w:top w:val="none" w:sz="0" w:space="0" w:color="auto"/>
            <w:left w:val="none" w:sz="0" w:space="0" w:color="auto"/>
            <w:bottom w:val="none" w:sz="0" w:space="0" w:color="auto"/>
            <w:right w:val="none" w:sz="0" w:space="0" w:color="auto"/>
          </w:divBdr>
        </w:div>
      </w:divsChild>
    </w:div>
    <w:div w:id="380252758">
      <w:bodyDiv w:val="1"/>
      <w:marLeft w:val="0"/>
      <w:marRight w:val="0"/>
      <w:marTop w:val="0"/>
      <w:marBottom w:val="0"/>
      <w:divBdr>
        <w:top w:val="none" w:sz="0" w:space="0" w:color="auto"/>
        <w:left w:val="none" w:sz="0" w:space="0" w:color="auto"/>
        <w:bottom w:val="none" w:sz="0" w:space="0" w:color="auto"/>
        <w:right w:val="none" w:sz="0" w:space="0" w:color="auto"/>
      </w:divBdr>
      <w:divsChild>
        <w:div w:id="596596542">
          <w:marLeft w:val="0"/>
          <w:marRight w:val="0"/>
          <w:marTop w:val="0"/>
          <w:marBottom w:val="0"/>
          <w:divBdr>
            <w:top w:val="none" w:sz="0" w:space="0" w:color="auto"/>
            <w:left w:val="none" w:sz="0" w:space="0" w:color="auto"/>
            <w:bottom w:val="none" w:sz="0" w:space="0" w:color="auto"/>
            <w:right w:val="none" w:sz="0" w:space="0" w:color="auto"/>
          </w:divBdr>
        </w:div>
      </w:divsChild>
    </w:div>
    <w:div w:id="787820699">
      <w:bodyDiv w:val="1"/>
      <w:marLeft w:val="0"/>
      <w:marRight w:val="0"/>
      <w:marTop w:val="0"/>
      <w:marBottom w:val="0"/>
      <w:divBdr>
        <w:top w:val="none" w:sz="0" w:space="0" w:color="auto"/>
        <w:left w:val="none" w:sz="0" w:space="0" w:color="auto"/>
        <w:bottom w:val="none" w:sz="0" w:space="0" w:color="auto"/>
        <w:right w:val="none" w:sz="0" w:space="0" w:color="auto"/>
      </w:divBdr>
      <w:divsChild>
        <w:div w:id="469639168">
          <w:marLeft w:val="0"/>
          <w:marRight w:val="0"/>
          <w:marTop w:val="0"/>
          <w:marBottom w:val="0"/>
          <w:divBdr>
            <w:top w:val="none" w:sz="0" w:space="0" w:color="auto"/>
            <w:left w:val="none" w:sz="0" w:space="0" w:color="auto"/>
            <w:bottom w:val="none" w:sz="0" w:space="0" w:color="auto"/>
            <w:right w:val="none" w:sz="0" w:space="0" w:color="auto"/>
          </w:divBdr>
          <w:divsChild>
            <w:div w:id="19868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ebtver.ru/" TargetMode="External"/><Relationship Id="rId5" Type="http://schemas.openxmlformats.org/officeDocument/2006/relationships/hyperlink" Target="http://www.hlebtver.ru/good-to-know/7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Snow</dc:creator>
  <cp:lastModifiedBy>John Snow</cp:lastModifiedBy>
  <cp:revision>2</cp:revision>
  <dcterms:created xsi:type="dcterms:W3CDTF">2020-04-16T03:23:00Z</dcterms:created>
  <dcterms:modified xsi:type="dcterms:W3CDTF">2020-04-16T03:59:00Z</dcterms:modified>
</cp:coreProperties>
</file>