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1" w:rsidRDefault="00D07401" w:rsidP="00D07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  Городская среда</w:t>
      </w:r>
    </w:p>
    <w:p w:rsidR="00EE55F0" w:rsidRDefault="00EE55F0" w:rsidP="00D07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Изучить материал лекции и сделать ответы на </w:t>
      </w:r>
      <w:r w:rsidRPr="00EE55F0">
        <w:rPr>
          <w:b/>
          <w:i/>
          <w:sz w:val="28"/>
          <w:szCs w:val="28"/>
        </w:rPr>
        <w:t>задания</w:t>
      </w:r>
      <w:r>
        <w:rPr>
          <w:b/>
          <w:sz w:val="28"/>
          <w:szCs w:val="28"/>
        </w:rPr>
        <w:t>:</w:t>
      </w:r>
    </w:p>
    <w:p w:rsidR="00D07401" w:rsidRDefault="00EE55F0" w:rsidP="00D0740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</w:t>
      </w:r>
      <w:r w:rsidR="00D07401">
        <w:rPr>
          <w:sz w:val="28"/>
          <w:szCs w:val="28"/>
        </w:rPr>
        <w:t>требования к ее экологической безопасности</w:t>
      </w:r>
      <w:r>
        <w:rPr>
          <w:sz w:val="28"/>
          <w:szCs w:val="28"/>
        </w:rPr>
        <w:t xml:space="preserve"> городской квартиры?</w:t>
      </w:r>
    </w:p>
    <w:p w:rsidR="00D07401" w:rsidRDefault="00EE55F0" w:rsidP="00D0740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ш</w:t>
      </w:r>
      <w:r w:rsidR="00D07401">
        <w:rPr>
          <w:sz w:val="28"/>
          <w:szCs w:val="28"/>
        </w:rPr>
        <w:t>ум</w:t>
      </w:r>
      <w:r>
        <w:rPr>
          <w:sz w:val="28"/>
          <w:szCs w:val="28"/>
        </w:rPr>
        <w:t>а</w:t>
      </w:r>
      <w:r w:rsidR="00D07401">
        <w:rPr>
          <w:sz w:val="28"/>
          <w:szCs w:val="28"/>
        </w:rPr>
        <w:t xml:space="preserve"> и вибраци</w:t>
      </w:r>
      <w:r>
        <w:rPr>
          <w:sz w:val="28"/>
          <w:szCs w:val="28"/>
        </w:rPr>
        <w:t>и</w:t>
      </w:r>
      <w:r w:rsidR="00D07401">
        <w:rPr>
          <w:sz w:val="28"/>
          <w:szCs w:val="28"/>
        </w:rPr>
        <w:t xml:space="preserve"> в городских условиях.</w:t>
      </w:r>
    </w:p>
    <w:p w:rsidR="00D07401" w:rsidRDefault="00EE55F0" w:rsidP="00D07401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в</w:t>
      </w:r>
      <w:r w:rsidR="00D07401">
        <w:rPr>
          <w:sz w:val="28"/>
          <w:szCs w:val="28"/>
        </w:rPr>
        <w:t>лияние шума и вибрации на здоровье городского человека.</w:t>
      </w:r>
    </w:p>
    <w:p w:rsidR="00EE55F0" w:rsidRDefault="00EE55F0" w:rsidP="00EE55F0">
      <w:pPr>
        <w:pStyle w:val="1"/>
        <w:jc w:val="both"/>
        <w:rPr>
          <w:sz w:val="28"/>
          <w:szCs w:val="28"/>
        </w:rPr>
      </w:pPr>
    </w:p>
    <w:p w:rsidR="00EE55F0" w:rsidRPr="00EE55F0" w:rsidRDefault="00EE55F0" w:rsidP="00EE55F0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E55F0">
        <w:rPr>
          <w:sz w:val="28"/>
          <w:szCs w:val="28"/>
          <w:u w:val="single"/>
        </w:rPr>
        <w:t xml:space="preserve">Городская квартира и требования к ее экологической безопасности 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>
        <w:rPr>
          <w:sz w:val="28"/>
          <w:szCs w:val="28"/>
        </w:rPr>
        <w:t>антропотоксины</w:t>
      </w:r>
      <w:proofErr w:type="spellEnd"/>
      <w:r>
        <w:rPr>
          <w:sz w:val="28"/>
          <w:szCs w:val="28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>
        <w:rPr>
          <w:sz w:val="28"/>
          <w:szCs w:val="28"/>
        </w:rPr>
        <w:t>пылебактериальная</w:t>
      </w:r>
      <w:proofErr w:type="spellEnd"/>
      <w:r>
        <w:rPr>
          <w:sz w:val="28"/>
          <w:szCs w:val="28"/>
        </w:rPr>
        <w:t xml:space="preserve"> взвесь.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</w:p>
    <w:p w:rsidR="00EE55F0" w:rsidRPr="00EE55F0" w:rsidRDefault="00EE55F0" w:rsidP="00EE55F0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E55F0">
        <w:rPr>
          <w:sz w:val="28"/>
          <w:szCs w:val="28"/>
          <w:u w:val="single"/>
        </w:rPr>
        <w:t>Шум и вибрация в городских условиях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>
        <w:rPr>
          <w:sz w:val="28"/>
          <w:szCs w:val="28"/>
        </w:rPr>
        <w:t>гц</w:t>
      </w:r>
      <w:proofErr w:type="spellEnd"/>
      <w:r>
        <w:rPr>
          <w:sz w:val="28"/>
          <w:szCs w:val="28"/>
        </w:rPr>
        <w:t>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Колебательные движения, передаваемые через воздух с частотой от 20 до 16000 </w:t>
      </w:r>
      <w:proofErr w:type="spellStart"/>
      <w:r>
        <w:rPr>
          <w:sz w:val="28"/>
          <w:szCs w:val="28"/>
        </w:rPr>
        <w:t>гц</w:t>
      </w:r>
      <w:proofErr w:type="spellEnd"/>
      <w:r>
        <w:rPr>
          <w:sz w:val="28"/>
          <w:szCs w:val="28"/>
        </w:rPr>
        <w:t>, воспринимаются органом слуха как звук.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Колебательные движения свыше 16000 </w:t>
      </w:r>
      <w:proofErr w:type="spellStart"/>
      <w:r>
        <w:rPr>
          <w:sz w:val="28"/>
          <w:szCs w:val="28"/>
        </w:rPr>
        <w:t>гц</w:t>
      </w:r>
      <w:proofErr w:type="spellEnd"/>
      <w:r>
        <w:rPr>
          <w:sz w:val="28"/>
          <w:szCs w:val="28"/>
        </w:rPr>
        <w:t>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 представляет собой беспорядочное неритмичное смешение звуков различной силы и частоты.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уха к звуковым колебаниям зависит от силы, и интенсивности звука и частоты колебаний.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единицу измерения силы звука принят бел.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>
        <w:rPr>
          <w:sz w:val="28"/>
          <w:szCs w:val="28"/>
        </w:rPr>
        <w:t>дб</w:t>
      </w:r>
      <w:proofErr w:type="spellEnd"/>
      <w:r>
        <w:rPr>
          <w:sz w:val="28"/>
          <w:szCs w:val="28"/>
        </w:rPr>
        <w:t xml:space="preserve">.). Сила звука и частота </w:t>
      </w:r>
      <w:r>
        <w:rPr>
          <w:sz w:val="28"/>
          <w:szCs w:val="28"/>
        </w:rPr>
        <w:lastRenderedPageBreak/>
        <w:t>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</w:t>
      </w:r>
      <w:proofErr w:type="gramStart"/>
      <w:r>
        <w:rPr>
          <w:sz w:val="28"/>
          <w:szCs w:val="28"/>
        </w:rPr>
        <w:t>Она в 10 миллионов раз больше к высоким частотам, чем к низким.</w:t>
      </w:r>
      <w:proofErr w:type="gramEnd"/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>
        <w:rPr>
          <w:sz w:val="28"/>
          <w:szCs w:val="28"/>
        </w:rPr>
        <w:t>шумомеры</w:t>
      </w:r>
      <w:proofErr w:type="spellEnd"/>
      <w:r>
        <w:rPr>
          <w:sz w:val="28"/>
          <w:szCs w:val="28"/>
        </w:rPr>
        <w:t>, анализаторы частоты шума и вибрографы.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</w:p>
    <w:p w:rsidR="00EE55F0" w:rsidRPr="00EE55F0" w:rsidRDefault="00EE55F0" w:rsidP="00EE55F0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E55F0">
        <w:rPr>
          <w:sz w:val="28"/>
          <w:szCs w:val="28"/>
          <w:u w:val="single"/>
        </w:rPr>
        <w:t>Влияние шума и вибрации на здоровье городского человека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Вибрация</w:t>
      </w:r>
      <w:proofErr w:type="gramEnd"/>
      <w:r>
        <w:rPr>
          <w:sz w:val="28"/>
          <w:szCs w:val="28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борьбы с шумом и вибрацией: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шумных процессов </w:t>
      </w:r>
      <w:proofErr w:type="gramStart"/>
      <w:r>
        <w:rPr>
          <w:sz w:val="28"/>
          <w:szCs w:val="28"/>
        </w:rPr>
        <w:t>бесшумными</w:t>
      </w:r>
      <w:proofErr w:type="gramEnd"/>
      <w:r>
        <w:rPr>
          <w:sz w:val="28"/>
          <w:szCs w:val="28"/>
        </w:rPr>
        <w:t xml:space="preserve"> или менее шумными;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изготовления и монтажа оборудования;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укрытие источников шума и вибрации;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из сферы воздействия шума и вибрации;</w:t>
      </w:r>
    </w:p>
    <w:p w:rsidR="00EE55F0" w:rsidRDefault="00EE55F0" w:rsidP="00EE55F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индивидуальных защитных средств.</w:t>
      </w:r>
    </w:p>
    <w:p w:rsidR="00EE55F0" w:rsidRDefault="00EE55F0" w:rsidP="00EE55F0">
      <w:pPr>
        <w:pStyle w:val="1"/>
        <w:jc w:val="both"/>
        <w:rPr>
          <w:sz w:val="28"/>
          <w:szCs w:val="28"/>
        </w:rPr>
      </w:pPr>
    </w:p>
    <w:p w:rsidR="00EE55F0" w:rsidRDefault="00EE55F0" w:rsidP="00EE55F0">
      <w:pPr>
        <w:pStyle w:val="1"/>
        <w:jc w:val="both"/>
        <w:rPr>
          <w:sz w:val="28"/>
          <w:szCs w:val="28"/>
        </w:rPr>
      </w:pPr>
    </w:p>
    <w:p w:rsidR="00EE55F0" w:rsidRDefault="00EE55F0" w:rsidP="00EE55F0">
      <w:pPr>
        <w:pStyle w:val="1"/>
        <w:jc w:val="both"/>
        <w:rPr>
          <w:sz w:val="28"/>
          <w:szCs w:val="28"/>
        </w:rPr>
      </w:pPr>
    </w:p>
    <w:p w:rsidR="00EE55F0" w:rsidRDefault="00EE55F0" w:rsidP="00EE55F0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sectPr w:rsidR="00E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E"/>
    <w:rsid w:val="006D685E"/>
    <w:rsid w:val="00A902D4"/>
    <w:rsid w:val="00D07401"/>
    <w:rsid w:val="00EE55F0"/>
    <w:rsid w:val="00F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D074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D074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2020-04-13T11:36:00Z</dcterms:created>
  <dcterms:modified xsi:type="dcterms:W3CDTF">2020-04-14T08:13:00Z</dcterms:modified>
</cp:coreProperties>
</file>