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27" w:rsidRPr="00885527" w:rsidRDefault="00885527" w:rsidP="008855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88552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Уважаемые студенты! </w:t>
      </w:r>
    </w:p>
    <w:p w:rsidR="00885527" w:rsidRPr="00885527" w:rsidRDefault="00885527" w:rsidP="00885527">
      <w:pPr>
        <w:rPr>
          <w:rFonts w:ascii="Times New Roman" w:hAnsi="Times New Roman" w:cs="Times New Roman"/>
          <w:sz w:val="24"/>
          <w:szCs w:val="24"/>
        </w:rPr>
      </w:pPr>
      <w:r w:rsidRPr="00885527">
        <w:rPr>
          <w:rFonts w:ascii="Times New Roman" w:hAnsi="Times New Roman" w:cs="Times New Roman"/>
          <w:sz w:val="24"/>
          <w:szCs w:val="24"/>
        </w:rPr>
        <w:t>Изучите материал</w:t>
      </w:r>
      <w:r>
        <w:rPr>
          <w:rFonts w:ascii="Times New Roman" w:hAnsi="Times New Roman" w:cs="Times New Roman"/>
          <w:sz w:val="24"/>
          <w:szCs w:val="24"/>
        </w:rPr>
        <w:t xml:space="preserve"> и напишите в тетрадях предназначение,расположение,  ассортимент, оборудование цеха и выполните задание в конце лекции.</w:t>
      </w:r>
    </w:p>
    <w:p w:rsidR="00885527" w:rsidRPr="00885527" w:rsidRDefault="00885527" w:rsidP="00885527">
      <w:pPr>
        <w:rPr>
          <w:rFonts w:ascii="Times New Roman" w:hAnsi="Times New Roman" w:cs="Times New Roman"/>
          <w:b/>
          <w:sz w:val="24"/>
          <w:szCs w:val="24"/>
        </w:rPr>
      </w:pPr>
      <w:r w:rsidRPr="00885527"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отправляйте, пожалуйста, ежедневно Вконтакте или на мою электронную почту: 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olga</w:t>
      </w:r>
      <w:r w:rsidRPr="00885527">
        <w:rPr>
          <w:rFonts w:ascii="Times New Roman" w:hAnsi="Times New Roman" w:cs="Times New Roman"/>
          <w:b/>
          <w:sz w:val="24"/>
          <w:szCs w:val="24"/>
        </w:rPr>
        <w:t>_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zhigalova</w:t>
      </w:r>
      <w:r w:rsidRPr="00885527">
        <w:rPr>
          <w:rFonts w:ascii="Times New Roman" w:hAnsi="Times New Roman" w:cs="Times New Roman"/>
          <w:b/>
          <w:sz w:val="24"/>
          <w:szCs w:val="24"/>
        </w:rPr>
        <w:t>.13@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85527">
        <w:rPr>
          <w:rFonts w:ascii="Times New Roman" w:hAnsi="Times New Roman" w:cs="Times New Roman"/>
          <w:b/>
          <w:sz w:val="24"/>
          <w:szCs w:val="24"/>
        </w:rPr>
        <w:t>.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885527" w:rsidRPr="00885527" w:rsidRDefault="00885527" w:rsidP="00885527">
      <w:pPr>
        <w:ind w:firstLine="708"/>
        <w:rPr>
          <w:rFonts w:ascii="Times New Roman" w:hAnsi="Times New Roman" w:cs="Times New Roman"/>
          <w:color w:val="800000"/>
          <w:sz w:val="24"/>
          <w:szCs w:val="24"/>
          <w:shd w:val="clear" w:color="auto" w:fill="FCF0E4"/>
        </w:rPr>
      </w:pPr>
      <w:r w:rsidRPr="00885527">
        <w:rPr>
          <w:rFonts w:ascii="Times New Roman" w:hAnsi="Times New Roman" w:cs="Times New Roman"/>
          <w:color w:val="800000"/>
          <w:sz w:val="24"/>
          <w:szCs w:val="24"/>
          <w:shd w:val="clear" w:color="auto" w:fill="FCF0E4"/>
        </w:rPr>
        <w:t>Холодные цехи организуются на предприятиях с цеховой структурой производства (в ресторанах, столовых, кафе и др.).</w:t>
      </w:r>
      <w:r w:rsidRPr="00885527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885527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885527">
        <w:rPr>
          <w:rFonts w:ascii="Times New Roman" w:hAnsi="Times New Roman" w:cs="Times New Roman"/>
          <w:color w:val="800000"/>
          <w:sz w:val="24"/>
          <w:szCs w:val="24"/>
          <w:shd w:val="clear" w:color="auto" w:fill="FCF0E4"/>
        </w:rPr>
        <w:t>На специализированных предприятиях и в хозяйствах небольшой мощности, реализующих небольшой ассортимент холодных закусок, имеющих бесцеховую структуру, для приготовления холодных блюд отводится отдельное рабочее место в общем производственном помещении.</w:t>
      </w:r>
      <w:r w:rsidRPr="00885527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885527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885527">
        <w:rPr>
          <w:rFonts w:ascii="Times New Roman" w:hAnsi="Times New Roman" w:cs="Times New Roman"/>
          <w:color w:val="800000"/>
          <w:sz w:val="24"/>
          <w:szCs w:val="24"/>
          <w:shd w:val="clear" w:color="auto" w:fill="FCF0E4"/>
        </w:rPr>
        <w:t>Холодные цехи предназначены для приготовления, порционирования и оформления холодных блюд и закусок. Ассортимент холодных блюд зависит от типа предприятия, его класса. Так, в ресторане 1-го класса в ассортимент холодных блюд ежедневно должно включаться не менее 10 блюд, высшего класса - 15 блюд. В ассортимент продукции холодного цеха входят холодные закуски, гастрономические изделия (мясные, рыбные), холодные блюда (отварные, жареные, фаршированные, заливные и др.), молочнокислая продукция, а также холодные сладкие блюда (желе, муссы, самбуки, кисели, компоты и др.), холодные напитки, холодные супы.</w:t>
      </w:r>
      <w:r w:rsidRPr="00885527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885527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885527">
        <w:rPr>
          <w:rFonts w:ascii="Times New Roman" w:hAnsi="Times New Roman" w:cs="Times New Roman"/>
          <w:color w:val="800000"/>
          <w:sz w:val="24"/>
          <w:szCs w:val="24"/>
          <w:shd w:val="clear" w:color="auto" w:fill="FCF0E4"/>
        </w:rPr>
        <w:t>Производственная программа холодного цеха составляется на основании ассортимента блюд, реализуемых через торговый зал, магазины кулинарии, а также отправляемых в буфеты и другие филиалы.</w:t>
      </w:r>
      <w:r w:rsidRPr="00885527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885527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885527">
        <w:rPr>
          <w:rFonts w:ascii="Times New Roman" w:hAnsi="Times New Roman" w:cs="Times New Roman"/>
          <w:color w:val="800000"/>
          <w:sz w:val="24"/>
          <w:szCs w:val="24"/>
          <w:shd w:val="clear" w:color="auto" w:fill="FCF0E4"/>
        </w:rPr>
        <w:t>Холодный цех располагается, как правило, в одном из наиболее светлых помещений с окнами, выходящими на север или северо-запад. При планировке цеха необходимо предусматривать удобную связь с горячим цехом, где производится тепловая обработка продуктов, необходимых для приготовления холодных блюд, а также с раздачей и моечной столовой посуды.</w:t>
      </w:r>
      <w:r w:rsidRPr="00885527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885527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885527">
        <w:rPr>
          <w:rFonts w:ascii="Times New Roman" w:hAnsi="Times New Roman" w:cs="Times New Roman"/>
          <w:color w:val="800000"/>
          <w:sz w:val="24"/>
          <w:szCs w:val="24"/>
          <w:shd w:val="clear" w:color="auto" w:fill="FCF0E4"/>
        </w:rPr>
        <w:t>При организации холодного цеха необходимо учитывать его особенности: продукция цеха после изготовления и порционирования не подвергается вторично тепловой обработке, поэтому необходимо строго соблюдать санитарные правила при организации производственного процесса, а поварам - правила личной гигиены; холодные блюда должны изготовляться в таком количестве, которое может быть реализовано в короткий срок. Салаты и винегреты в незаправленном виде хранят в холодильных шкафах при температуре 2-6°С не более 6 ч. Заправлять салаты и винегреты следует непосредственно перед отпуском, не допускаются к реализации изделия, оставшиеся от предыдущего дня: салаты, винегреты, студни, заливные блюда и другие особо скоропортящиеся холодные блюда, а также компоты и напитки собственного производства.</w:t>
      </w:r>
      <w:r w:rsidRPr="00885527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885527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885527">
        <w:rPr>
          <w:rFonts w:ascii="Times New Roman" w:hAnsi="Times New Roman" w:cs="Times New Roman"/>
          <w:color w:val="800000"/>
          <w:sz w:val="24"/>
          <w:szCs w:val="24"/>
          <w:shd w:val="clear" w:color="auto" w:fill="FCF0E4"/>
        </w:rPr>
        <w:t xml:space="preserve">Холодные блюда отпускаются после охлаждения в холодильных шкафах и должны иметь </w:t>
      </w:r>
      <w:r w:rsidRPr="00885527">
        <w:rPr>
          <w:rFonts w:ascii="Times New Roman" w:hAnsi="Times New Roman" w:cs="Times New Roman"/>
          <w:color w:val="800000"/>
          <w:sz w:val="24"/>
          <w:szCs w:val="24"/>
          <w:shd w:val="clear" w:color="auto" w:fill="FCF0E4"/>
        </w:rPr>
        <w:lastRenderedPageBreak/>
        <w:t>температуру 10-14°С, поэтому в цехе предусмотрено достаточное количество холодильного оборудования.</w:t>
      </w:r>
      <w:r w:rsidRPr="00885527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885527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885527">
        <w:rPr>
          <w:rFonts w:ascii="Times New Roman" w:hAnsi="Times New Roman" w:cs="Times New Roman"/>
          <w:color w:val="800000"/>
          <w:sz w:val="24"/>
          <w:szCs w:val="24"/>
          <w:shd w:val="clear" w:color="auto" w:fill="FCF0E4"/>
        </w:rPr>
        <w:t>Учитывая, что в холодном цехе изготовляется продукция из продуктов, прошедших тепловую обработку, и из продуктов без дополнительной обработки, необходимо четко разграничить производство блюд из сырых и вареных овощей, из рыбы и мяса. На небольших предприятиях организуются универсальные рабочие места, на которых последовательно готовят холодные блюда в соответствии с производственной программой, в крупных холодных цехах организуются специализированные рабочие места.</w:t>
      </w:r>
      <w:r w:rsidRPr="00885527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885527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885527">
        <w:rPr>
          <w:rFonts w:ascii="Times New Roman" w:hAnsi="Times New Roman" w:cs="Times New Roman"/>
          <w:color w:val="800000"/>
          <w:sz w:val="24"/>
          <w:szCs w:val="24"/>
          <w:shd w:val="clear" w:color="auto" w:fill="FCF0E4"/>
        </w:rPr>
        <w:t>В холодных цехах используется механическое оборудование: универсальные приводы П-II, ПХ-06 со сменными механизмами (для нарезки сырых, вареных овощей; для перемешивания салатов и винегретов, для взбивания муссов, самбуков, сливок, сметаны; для выжимания соков из фруктов); машина для нарезки вареных овощей МРОВ. Эти машины выполняют всевозможные операции: нарезают сырые и вареные овощи, перемешивают салаты и винегреты (когда их готовят в большом количестве), взбивают, протирают, выжимают соки. В небольших цехах эти операции в основном выполняют вручную.</w:t>
      </w:r>
      <w:r w:rsidRPr="00885527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885527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885527">
        <w:rPr>
          <w:rFonts w:ascii="Times New Roman" w:hAnsi="Times New Roman" w:cs="Times New Roman"/>
          <w:color w:val="800000"/>
          <w:sz w:val="24"/>
          <w:szCs w:val="24"/>
          <w:shd w:val="clear" w:color="auto" w:fill="FCF0E4"/>
        </w:rPr>
        <w:t>Кроме того, в цехе при большом ассортименте гастрономических изделий, бутербродов используют средства малой механизации: машина для нарезки гастрономических изделий МРГУ-370 (для нарезки и укладки в лотки ветчины, колбасы, сыра); хлеборезка МРХ; ручной маслоделитель РДМ.</w:t>
      </w:r>
      <w:r w:rsidRPr="00885527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885527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885527">
        <w:rPr>
          <w:rFonts w:ascii="Times New Roman" w:hAnsi="Times New Roman" w:cs="Times New Roman"/>
          <w:color w:val="800000"/>
          <w:sz w:val="24"/>
          <w:szCs w:val="24"/>
          <w:shd w:val="clear" w:color="auto" w:fill="FCF0E4"/>
        </w:rPr>
        <w:t>Холодный цех должен быть оснащен достаточным количеством холодного оборудования. Для хранения продуктов и готовых изделий устанавливают холодильные шкафы (ШХ-0,4, ШХ-0,8, ШХ-1,2), производственные столы СОЭСМ-2 с охлаждаемым шкафом, СОЭСМ-3 с охлаждаемым шкафом, горкой и емкостью для салата, низкотемпературный прилавок для хранения и отпуска мороженого. В ресторанах и барах применяют льдогенераторы для получения льда, который используется при приготовлении коктейлей, холодных напитков. Подбор холодильного оборудования зависит от мощности холодного цеха, количества продуктов и готовых изделий, подлежащих хранению.</w:t>
      </w:r>
      <w:r w:rsidRPr="00885527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885527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885527">
        <w:rPr>
          <w:rFonts w:ascii="Times New Roman" w:hAnsi="Times New Roman" w:cs="Times New Roman"/>
          <w:color w:val="800000"/>
          <w:sz w:val="24"/>
          <w:szCs w:val="24"/>
          <w:shd w:val="clear" w:color="auto" w:fill="FCF0E4"/>
        </w:rPr>
        <w:t>Подбор производственных столов зависит от количества работников, одновременно работающих в цехе, из расчета, что фронт работы на каждого работника должен быть не менее 1,5 м. Промывка овощей, зелени, фруктов производится в стационарных или передвижных ваннах или для этой цели используют секционный модулированный стол со встроенной моечной ванной СМВСМ. В холодных цехах больших столовых применяют передвижные стеллажи для кратковременного хранения блюд перед отправкой их на реализацию. В ресторанах холодный цех имеет раздаточный прилавок.</w:t>
      </w:r>
    </w:p>
    <w:p w:rsidR="00885527" w:rsidRPr="00885527" w:rsidRDefault="00885527" w:rsidP="00885527">
      <w:pPr>
        <w:rPr>
          <w:rFonts w:ascii="Times New Roman" w:hAnsi="Times New Roman" w:cs="Times New Roman"/>
          <w:b/>
          <w:color w:val="800000"/>
          <w:sz w:val="28"/>
          <w:szCs w:val="28"/>
          <w:shd w:val="clear" w:color="auto" w:fill="FCF0E4"/>
        </w:rPr>
      </w:pPr>
      <w:r w:rsidRPr="00885527">
        <w:rPr>
          <w:rFonts w:ascii="Times New Roman" w:hAnsi="Times New Roman" w:cs="Times New Roman"/>
          <w:b/>
          <w:color w:val="800000"/>
          <w:sz w:val="28"/>
          <w:szCs w:val="28"/>
          <w:shd w:val="clear" w:color="auto" w:fill="FCF0E4"/>
        </w:rPr>
        <w:t>Составить презентацию по видам оборудования, кот</w:t>
      </w:r>
      <w:r>
        <w:rPr>
          <w:rFonts w:ascii="Times New Roman" w:hAnsi="Times New Roman" w:cs="Times New Roman"/>
          <w:b/>
          <w:color w:val="800000"/>
          <w:sz w:val="28"/>
          <w:szCs w:val="28"/>
          <w:shd w:val="clear" w:color="auto" w:fill="FCF0E4"/>
        </w:rPr>
        <w:t>орые используют в холодном цехе (на слайде должна быть фотография, название и назначение оборудования)</w:t>
      </w:r>
    </w:p>
    <w:p w:rsidR="00B53AD1" w:rsidRPr="00885527" w:rsidRDefault="00B53AD1">
      <w:pPr>
        <w:rPr>
          <w:rFonts w:ascii="Times New Roman" w:hAnsi="Times New Roman" w:cs="Times New Roman"/>
          <w:sz w:val="24"/>
          <w:szCs w:val="24"/>
        </w:rPr>
      </w:pPr>
    </w:p>
    <w:sectPr w:rsidR="00B53AD1" w:rsidRPr="00885527" w:rsidSect="00B5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5527"/>
    <w:rsid w:val="00011858"/>
    <w:rsid w:val="00014A6F"/>
    <w:rsid w:val="00016B07"/>
    <w:rsid w:val="00020078"/>
    <w:rsid w:val="00032B7D"/>
    <w:rsid w:val="00047C7C"/>
    <w:rsid w:val="000756EA"/>
    <w:rsid w:val="0008379D"/>
    <w:rsid w:val="000915CF"/>
    <w:rsid w:val="00094C6A"/>
    <w:rsid w:val="000A3507"/>
    <w:rsid w:val="000C15CE"/>
    <w:rsid w:val="000D2973"/>
    <w:rsid w:val="000F59FD"/>
    <w:rsid w:val="00120DE2"/>
    <w:rsid w:val="001233A3"/>
    <w:rsid w:val="001236F6"/>
    <w:rsid w:val="00124114"/>
    <w:rsid w:val="00131D66"/>
    <w:rsid w:val="001510DB"/>
    <w:rsid w:val="001555B1"/>
    <w:rsid w:val="00186FA3"/>
    <w:rsid w:val="001975A3"/>
    <w:rsid w:val="001A364A"/>
    <w:rsid w:val="001C265B"/>
    <w:rsid w:val="001D1C8D"/>
    <w:rsid w:val="001E1AFE"/>
    <w:rsid w:val="001F09E0"/>
    <w:rsid w:val="00206D3F"/>
    <w:rsid w:val="00211C57"/>
    <w:rsid w:val="002332F2"/>
    <w:rsid w:val="00234725"/>
    <w:rsid w:val="00246175"/>
    <w:rsid w:val="0024661F"/>
    <w:rsid w:val="00247AEC"/>
    <w:rsid w:val="0025146B"/>
    <w:rsid w:val="00252026"/>
    <w:rsid w:val="00252911"/>
    <w:rsid w:val="00264424"/>
    <w:rsid w:val="00272196"/>
    <w:rsid w:val="002A0E63"/>
    <w:rsid w:val="002B5085"/>
    <w:rsid w:val="002B5862"/>
    <w:rsid w:val="002B6EF8"/>
    <w:rsid w:val="002C6EA5"/>
    <w:rsid w:val="002D5B02"/>
    <w:rsid w:val="002D758C"/>
    <w:rsid w:val="002D7DB4"/>
    <w:rsid w:val="002E1273"/>
    <w:rsid w:val="002E1EC8"/>
    <w:rsid w:val="002E75AD"/>
    <w:rsid w:val="00304D4A"/>
    <w:rsid w:val="00316359"/>
    <w:rsid w:val="003204A7"/>
    <w:rsid w:val="0035366B"/>
    <w:rsid w:val="00360AB1"/>
    <w:rsid w:val="00362C9D"/>
    <w:rsid w:val="00372535"/>
    <w:rsid w:val="00390B1B"/>
    <w:rsid w:val="003B406B"/>
    <w:rsid w:val="003B5CE4"/>
    <w:rsid w:val="003F406A"/>
    <w:rsid w:val="00432975"/>
    <w:rsid w:val="00441CBC"/>
    <w:rsid w:val="00441DD0"/>
    <w:rsid w:val="0045448B"/>
    <w:rsid w:val="004576BE"/>
    <w:rsid w:val="00460EA1"/>
    <w:rsid w:val="004619B5"/>
    <w:rsid w:val="0046576C"/>
    <w:rsid w:val="00483E37"/>
    <w:rsid w:val="004B0CC2"/>
    <w:rsid w:val="004B457D"/>
    <w:rsid w:val="004B78F0"/>
    <w:rsid w:val="004C283F"/>
    <w:rsid w:val="004D5DED"/>
    <w:rsid w:val="004D756C"/>
    <w:rsid w:val="004E51A0"/>
    <w:rsid w:val="004E66C9"/>
    <w:rsid w:val="004F5D85"/>
    <w:rsid w:val="004F7D8B"/>
    <w:rsid w:val="005050A1"/>
    <w:rsid w:val="005055E1"/>
    <w:rsid w:val="00521CA6"/>
    <w:rsid w:val="00527A14"/>
    <w:rsid w:val="005476A8"/>
    <w:rsid w:val="00555039"/>
    <w:rsid w:val="005618B5"/>
    <w:rsid w:val="005641D1"/>
    <w:rsid w:val="0057417D"/>
    <w:rsid w:val="00581E15"/>
    <w:rsid w:val="00587B5D"/>
    <w:rsid w:val="00594969"/>
    <w:rsid w:val="005A5173"/>
    <w:rsid w:val="005A67F7"/>
    <w:rsid w:val="005F36CB"/>
    <w:rsid w:val="0060484E"/>
    <w:rsid w:val="00606211"/>
    <w:rsid w:val="006127AA"/>
    <w:rsid w:val="006210EF"/>
    <w:rsid w:val="00624934"/>
    <w:rsid w:val="006277DF"/>
    <w:rsid w:val="00637A9E"/>
    <w:rsid w:val="00640463"/>
    <w:rsid w:val="00644BB5"/>
    <w:rsid w:val="0066363A"/>
    <w:rsid w:val="00671A8C"/>
    <w:rsid w:val="006777BA"/>
    <w:rsid w:val="006825C8"/>
    <w:rsid w:val="006936BC"/>
    <w:rsid w:val="006A2101"/>
    <w:rsid w:val="006D4A18"/>
    <w:rsid w:val="007018E7"/>
    <w:rsid w:val="00701938"/>
    <w:rsid w:val="0070232E"/>
    <w:rsid w:val="0070432D"/>
    <w:rsid w:val="00706021"/>
    <w:rsid w:val="007078FD"/>
    <w:rsid w:val="00712949"/>
    <w:rsid w:val="0072385D"/>
    <w:rsid w:val="007330B7"/>
    <w:rsid w:val="00736817"/>
    <w:rsid w:val="00741A02"/>
    <w:rsid w:val="00746660"/>
    <w:rsid w:val="007633B5"/>
    <w:rsid w:val="00766FE0"/>
    <w:rsid w:val="00767CBD"/>
    <w:rsid w:val="00776304"/>
    <w:rsid w:val="0079444C"/>
    <w:rsid w:val="007A2250"/>
    <w:rsid w:val="007A59A6"/>
    <w:rsid w:val="007B1F98"/>
    <w:rsid w:val="007D5820"/>
    <w:rsid w:val="007F08FD"/>
    <w:rsid w:val="00800A01"/>
    <w:rsid w:val="00805447"/>
    <w:rsid w:val="00815BB2"/>
    <w:rsid w:val="00820B19"/>
    <w:rsid w:val="00822406"/>
    <w:rsid w:val="008262C4"/>
    <w:rsid w:val="00827327"/>
    <w:rsid w:val="008301EB"/>
    <w:rsid w:val="00856DB1"/>
    <w:rsid w:val="00864244"/>
    <w:rsid w:val="00864CE2"/>
    <w:rsid w:val="00880C9F"/>
    <w:rsid w:val="00883E6A"/>
    <w:rsid w:val="00885527"/>
    <w:rsid w:val="00887C47"/>
    <w:rsid w:val="00887D15"/>
    <w:rsid w:val="00895575"/>
    <w:rsid w:val="008B2485"/>
    <w:rsid w:val="008C265B"/>
    <w:rsid w:val="008C76E2"/>
    <w:rsid w:val="008D2E0C"/>
    <w:rsid w:val="008D3211"/>
    <w:rsid w:val="008F12C9"/>
    <w:rsid w:val="008F3148"/>
    <w:rsid w:val="008F4019"/>
    <w:rsid w:val="0090157F"/>
    <w:rsid w:val="00904060"/>
    <w:rsid w:val="00935FBE"/>
    <w:rsid w:val="00942134"/>
    <w:rsid w:val="00944EB8"/>
    <w:rsid w:val="00952B21"/>
    <w:rsid w:val="0096162A"/>
    <w:rsid w:val="00961A6B"/>
    <w:rsid w:val="0096290B"/>
    <w:rsid w:val="009775B9"/>
    <w:rsid w:val="00990210"/>
    <w:rsid w:val="00992A21"/>
    <w:rsid w:val="00993570"/>
    <w:rsid w:val="00997D97"/>
    <w:rsid w:val="009B1814"/>
    <w:rsid w:val="009B2584"/>
    <w:rsid w:val="009B2937"/>
    <w:rsid w:val="009C4BC1"/>
    <w:rsid w:val="009C5450"/>
    <w:rsid w:val="009D2BC6"/>
    <w:rsid w:val="009E25F0"/>
    <w:rsid w:val="009E2F23"/>
    <w:rsid w:val="009E2F2F"/>
    <w:rsid w:val="00A05433"/>
    <w:rsid w:val="00A30BB5"/>
    <w:rsid w:val="00A310A3"/>
    <w:rsid w:val="00A33CA1"/>
    <w:rsid w:val="00A35719"/>
    <w:rsid w:val="00A35AD4"/>
    <w:rsid w:val="00A37259"/>
    <w:rsid w:val="00A416AA"/>
    <w:rsid w:val="00A457A0"/>
    <w:rsid w:val="00A53D66"/>
    <w:rsid w:val="00A6096B"/>
    <w:rsid w:val="00A6477F"/>
    <w:rsid w:val="00A749F2"/>
    <w:rsid w:val="00A84AEB"/>
    <w:rsid w:val="00A956A3"/>
    <w:rsid w:val="00AA74FA"/>
    <w:rsid w:val="00AC4F46"/>
    <w:rsid w:val="00AC688B"/>
    <w:rsid w:val="00AD0040"/>
    <w:rsid w:val="00AD6CEA"/>
    <w:rsid w:val="00AF41BE"/>
    <w:rsid w:val="00B12863"/>
    <w:rsid w:val="00B27C7C"/>
    <w:rsid w:val="00B325B7"/>
    <w:rsid w:val="00B32927"/>
    <w:rsid w:val="00B534D3"/>
    <w:rsid w:val="00B53716"/>
    <w:rsid w:val="00B53AD1"/>
    <w:rsid w:val="00B57E21"/>
    <w:rsid w:val="00B61F74"/>
    <w:rsid w:val="00B636B6"/>
    <w:rsid w:val="00BB48C6"/>
    <w:rsid w:val="00BC1B10"/>
    <w:rsid w:val="00BC59D7"/>
    <w:rsid w:val="00BF2FC2"/>
    <w:rsid w:val="00BF3156"/>
    <w:rsid w:val="00C1537A"/>
    <w:rsid w:val="00C15A82"/>
    <w:rsid w:val="00C168AE"/>
    <w:rsid w:val="00C23016"/>
    <w:rsid w:val="00C407B2"/>
    <w:rsid w:val="00C47A8F"/>
    <w:rsid w:val="00C50200"/>
    <w:rsid w:val="00C51FF1"/>
    <w:rsid w:val="00C53989"/>
    <w:rsid w:val="00C61D4F"/>
    <w:rsid w:val="00C90D5C"/>
    <w:rsid w:val="00CE70C0"/>
    <w:rsid w:val="00D00D73"/>
    <w:rsid w:val="00D122A3"/>
    <w:rsid w:val="00D15864"/>
    <w:rsid w:val="00D17CEA"/>
    <w:rsid w:val="00D2235F"/>
    <w:rsid w:val="00D264E7"/>
    <w:rsid w:val="00D64F54"/>
    <w:rsid w:val="00D776E1"/>
    <w:rsid w:val="00D86D33"/>
    <w:rsid w:val="00D969F0"/>
    <w:rsid w:val="00DA2304"/>
    <w:rsid w:val="00DA33A4"/>
    <w:rsid w:val="00DC3476"/>
    <w:rsid w:val="00DC3BCB"/>
    <w:rsid w:val="00DC499C"/>
    <w:rsid w:val="00DD283A"/>
    <w:rsid w:val="00DF11D0"/>
    <w:rsid w:val="00DF18B4"/>
    <w:rsid w:val="00E03DCC"/>
    <w:rsid w:val="00E07069"/>
    <w:rsid w:val="00E17925"/>
    <w:rsid w:val="00E34D74"/>
    <w:rsid w:val="00E35E9B"/>
    <w:rsid w:val="00E512D3"/>
    <w:rsid w:val="00E67F40"/>
    <w:rsid w:val="00E732C8"/>
    <w:rsid w:val="00E84796"/>
    <w:rsid w:val="00E8580C"/>
    <w:rsid w:val="00E93148"/>
    <w:rsid w:val="00E96806"/>
    <w:rsid w:val="00E97A41"/>
    <w:rsid w:val="00EA6FBC"/>
    <w:rsid w:val="00EC4DD9"/>
    <w:rsid w:val="00EC7FE7"/>
    <w:rsid w:val="00ED49F3"/>
    <w:rsid w:val="00EE0A34"/>
    <w:rsid w:val="00EE6C8B"/>
    <w:rsid w:val="00F16C63"/>
    <w:rsid w:val="00F17540"/>
    <w:rsid w:val="00F202F9"/>
    <w:rsid w:val="00F27E50"/>
    <w:rsid w:val="00F3193A"/>
    <w:rsid w:val="00F4714E"/>
    <w:rsid w:val="00F71837"/>
    <w:rsid w:val="00F74F19"/>
    <w:rsid w:val="00F7746F"/>
    <w:rsid w:val="00F81616"/>
    <w:rsid w:val="00F96495"/>
    <w:rsid w:val="00FA06AA"/>
    <w:rsid w:val="00FB52EE"/>
    <w:rsid w:val="00FC5F70"/>
    <w:rsid w:val="00FC6AD3"/>
    <w:rsid w:val="00FD698F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802</Words>
  <Characters>4578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2020-04-10T13:43:00Z</dcterms:created>
  <dcterms:modified xsi:type="dcterms:W3CDTF">2020-04-10T13:55:00Z</dcterms:modified>
</cp:coreProperties>
</file>