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A" w:rsidRDefault="00C1590A" w:rsidP="00C1590A">
      <w:pPr>
        <w:rPr>
          <w:rFonts w:ascii="Times New Roman" w:hAnsi="Times New Roman" w:cs="Times New Roman"/>
          <w:sz w:val="24"/>
          <w:szCs w:val="24"/>
        </w:rPr>
      </w:pPr>
    </w:p>
    <w:p w:rsidR="00C1590A" w:rsidRDefault="00C1590A" w:rsidP="00C15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 , пожалуйста, ежедневно в контакте или  на мою электронную почту : 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olga_zhigalova.13@mail.ru</w:t>
      </w:r>
    </w:p>
    <w:p w:rsidR="00C1590A" w:rsidRDefault="00C1590A" w:rsidP="00C1590A">
      <w:pPr>
        <w:rPr>
          <w:rFonts w:ascii="Times New Roman" w:hAnsi="Times New Roman" w:cs="Times New Roman"/>
          <w:b/>
          <w:sz w:val="24"/>
          <w:szCs w:val="24"/>
        </w:rPr>
      </w:pPr>
    </w:p>
    <w:p w:rsidR="00C1590A" w:rsidRPr="00C1590A" w:rsidRDefault="00C1590A" w:rsidP="00C15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план конспект</w:t>
      </w:r>
    </w:p>
    <w:p w:rsidR="00C1590A" w:rsidRDefault="00C1590A" w:rsidP="00C159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«СОЛОД И ОТРУБИ»</w:t>
      </w:r>
    </w:p>
    <w:p w:rsidR="00C1590A" w:rsidRDefault="00C1590A" w:rsidP="00C1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Солод - продукт искусственного проращивания зерен злаков, содержащих активные ферменты. Его выпускают в виде целых зерен и в виде порошка (размолотые зерна). В хлебопекарном производстве применяют 40 солод, полученный, как правило, из зерен ржи - светлый ржаной солод с высокой активностью ферментов (неферментированный) и красный ржаной солод с очень низкой активностью ферментов (ферментированный). Ржаной солод используется в основном при производстве заварных видов хлеба для осахаривания заварок, так как он содержит много активных ами лолитических ферментов. Красный солод содержит большое количество вкусовых и ароматических веществ и входит в рецептуру заварных видов хлеба как сырье, улучшающее вкус и аромат готовых изделий. Солод, применяемый на хлебопекарных предприятиях, вырабатывается на солодовенных заводах, однако его можно вырабатывать и на хлебозаводах, оборудованных сушилками для сухарей. Ячменный солод. Схема его производства такая же, как и ржаного светлого, однако процесс замачивания длится дольше. Солод в целых зернах или размолотый упаковывается в мешки массой нетто не более 70 кг. Хранят солод на стеллажах в сухих, чистых, хорошо проветриваемых складах, не зараженных вредителями. Солодовый экстракт получают из солода, который представляет собой либо густые жидкости, напоминающие по внешнему виду патоку влажностью около 20 %, при которой они долго сохраняются не забраживая, либо высушенный порошок. Отруби. Отруби - побочный продукт мукомольного производства - представляет собой частицы оболочек (плодовых, семенных и алейронового слоя) с некоторым остатком эндосперма. В зависимости от вида перерабатываемого зерна отруби бывают: - пшеничные, - ржаные и др. По степени измельчения отруби могут быть грубые (крупные) и тонкие (мелкие). Отруби служат для производства некоторых диетических хлебных изделий. Одним из ценных компонентов отрубей являются пищевые волокна. Наиболее массовый и эффективный способ обогащения продуктов пищевыми волокнами - использование периферийных слоев зерна, в которых сосредоточено до 90 % волокнистых структур зерновки. В отрубях пищевые волокна содержатся в больших количествах, чем во всех других растительных продуктах. Получить отруби технологически проще и дешевле, они дают наибольший физиологический эффект. Отруби имеют большое значение как пищевой, лечебный и кормовой продукт высокой биологической, пищевой и кормовой ценности.</w:t>
      </w:r>
    </w:p>
    <w:p w:rsidR="00B53AD1" w:rsidRPr="00C1590A" w:rsidRDefault="00C1590A">
      <w:pPr>
        <w:rPr>
          <w:b/>
        </w:rPr>
      </w:pPr>
      <w:r w:rsidRPr="00C1590A">
        <w:rPr>
          <w:rFonts w:ascii="Times New Roman" w:hAnsi="Times New Roman" w:cs="Times New Roman"/>
          <w:b/>
          <w:sz w:val="24"/>
          <w:szCs w:val="24"/>
        </w:rPr>
        <w:t>Используя интернет ресурсы законспектируйте пожалуйста, в тетрадях рецеп приготовления заварного хлеба.</w:t>
      </w:r>
    </w:p>
    <w:sectPr w:rsidR="00B53AD1" w:rsidRPr="00C1590A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90A"/>
    <w:rsid w:val="00011858"/>
    <w:rsid w:val="00014A6F"/>
    <w:rsid w:val="00016B07"/>
    <w:rsid w:val="00020078"/>
    <w:rsid w:val="00047C7C"/>
    <w:rsid w:val="000756EA"/>
    <w:rsid w:val="0008379D"/>
    <w:rsid w:val="000915CF"/>
    <w:rsid w:val="000A3507"/>
    <w:rsid w:val="000D2973"/>
    <w:rsid w:val="000F59FD"/>
    <w:rsid w:val="00120DE2"/>
    <w:rsid w:val="001233A3"/>
    <w:rsid w:val="001236F6"/>
    <w:rsid w:val="00124114"/>
    <w:rsid w:val="00131D66"/>
    <w:rsid w:val="001555B1"/>
    <w:rsid w:val="001975A3"/>
    <w:rsid w:val="001A364A"/>
    <w:rsid w:val="001C265B"/>
    <w:rsid w:val="001D1C8D"/>
    <w:rsid w:val="001E1AFE"/>
    <w:rsid w:val="00206D3F"/>
    <w:rsid w:val="002332F2"/>
    <w:rsid w:val="00234725"/>
    <w:rsid w:val="00247AEC"/>
    <w:rsid w:val="0025146B"/>
    <w:rsid w:val="00252026"/>
    <w:rsid w:val="002A0E63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204A7"/>
    <w:rsid w:val="0035366B"/>
    <w:rsid w:val="00360AB1"/>
    <w:rsid w:val="00372535"/>
    <w:rsid w:val="00390B1B"/>
    <w:rsid w:val="003B406B"/>
    <w:rsid w:val="003B5CE4"/>
    <w:rsid w:val="003F406A"/>
    <w:rsid w:val="00441DD0"/>
    <w:rsid w:val="004576BE"/>
    <w:rsid w:val="00483E37"/>
    <w:rsid w:val="004B0CC2"/>
    <w:rsid w:val="004B78F0"/>
    <w:rsid w:val="004C283F"/>
    <w:rsid w:val="004D5DED"/>
    <w:rsid w:val="004D756C"/>
    <w:rsid w:val="004E51A0"/>
    <w:rsid w:val="004E66C9"/>
    <w:rsid w:val="004F7D8B"/>
    <w:rsid w:val="005050A1"/>
    <w:rsid w:val="005055E1"/>
    <w:rsid w:val="00521CA6"/>
    <w:rsid w:val="00527A14"/>
    <w:rsid w:val="005476A8"/>
    <w:rsid w:val="005618B5"/>
    <w:rsid w:val="005641D1"/>
    <w:rsid w:val="0057417D"/>
    <w:rsid w:val="00587B5D"/>
    <w:rsid w:val="00594969"/>
    <w:rsid w:val="005A5173"/>
    <w:rsid w:val="005A67F7"/>
    <w:rsid w:val="005F36CB"/>
    <w:rsid w:val="0060484E"/>
    <w:rsid w:val="006127AA"/>
    <w:rsid w:val="006210EF"/>
    <w:rsid w:val="006277DF"/>
    <w:rsid w:val="00637A9E"/>
    <w:rsid w:val="00640463"/>
    <w:rsid w:val="0066363A"/>
    <w:rsid w:val="00671A8C"/>
    <w:rsid w:val="006777BA"/>
    <w:rsid w:val="006825C8"/>
    <w:rsid w:val="006936BC"/>
    <w:rsid w:val="006A2101"/>
    <w:rsid w:val="006D4A18"/>
    <w:rsid w:val="007018E7"/>
    <w:rsid w:val="0070232E"/>
    <w:rsid w:val="0070432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2250"/>
    <w:rsid w:val="007A59A6"/>
    <w:rsid w:val="007B1F98"/>
    <w:rsid w:val="007D5820"/>
    <w:rsid w:val="007F08FD"/>
    <w:rsid w:val="00805447"/>
    <w:rsid w:val="00815BB2"/>
    <w:rsid w:val="00820B19"/>
    <w:rsid w:val="008262C4"/>
    <w:rsid w:val="00827327"/>
    <w:rsid w:val="00856DB1"/>
    <w:rsid w:val="00864244"/>
    <w:rsid w:val="00864CE2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4019"/>
    <w:rsid w:val="0090157F"/>
    <w:rsid w:val="00904060"/>
    <w:rsid w:val="00935FBE"/>
    <w:rsid w:val="00942134"/>
    <w:rsid w:val="00944EB8"/>
    <w:rsid w:val="0096162A"/>
    <w:rsid w:val="00961A6B"/>
    <w:rsid w:val="0096290B"/>
    <w:rsid w:val="009775B9"/>
    <w:rsid w:val="00990210"/>
    <w:rsid w:val="00992A21"/>
    <w:rsid w:val="00993570"/>
    <w:rsid w:val="009B1814"/>
    <w:rsid w:val="009B2584"/>
    <w:rsid w:val="009B2937"/>
    <w:rsid w:val="009C4BC1"/>
    <w:rsid w:val="009D2BC6"/>
    <w:rsid w:val="009E25F0"/>
    <w:rsid w:val="009E2F2F"/>
    <w:rsid w:val="00A05433"/>
    <w:rsid w:val="00A30BB5"/>
    <w:rsid w:val="00A310A3"/>
    <w:rsid w:val="00A35719"/>
    <w:rsid w:val="00A37259"/>
    <w:rsid w:val="00A457A0"/>
    <w:rsid w:val="00A53D66"/>
    <w:rsid w:val="00A6096B"/>
    <w:rsid w:val="00A84AEB"/>
    <w:rsid w:val="00A956A3"/>
    <w:rsid w:val="00AC4F46"/>
    <w:rsid w:val="00AC688B"/>
    <w:rsid w:val="00AD0040"/>
    <w:rsid w:val="00AD6CEA"/>
    <w:rsid w:val="00AF41BE"/>
    <w:rsid w:val="00B12863"/>
    <w:rsid w:val="00B27C7C"/>
    <w:rsid w:val="00B325B7"/>
    <w:rsid w:val="00B534D3"/>
    <w:rsid w:val="00B53716"/>
    <w:rsid w:val="00B53AD1"/>
    <w:rsid w:val="00B57E21"/>
    <w:rsid w:val="00B636B6"/>
    <w:rsid w:val="00BC1B10"/>
    <w:rsid w:val="00BC59D7"/>
    <w:rsid w:val="00BF2FC2"/>
    <w:rsid w:val="00BF3156"/>
    <w:rsid w:val="00C1590A"/>
    <w:rsid w:val="00C15A82"/>
    <w:rsid w:val="00C168AE"/>
    <w:rsid w:val="00C23016"/>
    <w:rsid w:val="00C407B2"/>
    <w:rsid w:val="00C47A8F"/>
    <w:rsid w:val="00C50200"/>
    <w:rsid w:val="00C51FF1"/>
    <w:rsid w:val="00C61D4F"/>
    <w:rsid w:val="00D00D73"/>
    <w:rsid w:val="00D122A3"/>
    <w:rsid w:val="00D17CEA"/>
    <w:rsid w:val="00D2235F"/>
    <w:rsid w:val="00D264E7"/>
    <w:rsid w:val="00D969F0"/>
    <w:rsid w:val="00DA2304"/>
    <w:rsid w:val="00DA33A4"/>
    <w:rsid w:val="00DC3476"/>
    <w:rsid w:val="00DC3BCB"/>
    <w:rsid w:val="00DC499C"/>
    <w:rsid w:val="00DF11D0"/>
    <w:rsid w:val="00E07069"/>
    <w:rsid w:val="00E17925"/>
    <w:rsid w:val="00E34D74"/>
    <w:rsid w:val="00E35E9B"/>
    <w:rsid w:val="00E512D3"/>
    <w:rsid w:val="00E732C8"/>
    <w:rsid w:val="00E84796"/>
    <w:rsid w:val="00E8580C"/>
    <w:rsid w:val="00E96806"/>
    <w:rsid w:val="00E97A41"/>
    <w:rsid w:val="00EA6FBC"/>
    <w:rsid w:val="00EC4DD9"/>
    <w:rsid w:val="00EC7FE7"/>
    <w:rsid w:val="00ED49F3"/>
    <w:rsid w:val="00EE6C8B"/>
    <w:rsid w:val="00F17540"/>
    <w:rsid w:val="00F202F9"/>
    <w:rsid w:val="00F3193A"/>
    <w:rsid w:val="00F4714E"/>
    <w:rsid w:val="00F71837"/>
    <w:rsid w:val="00F74F19"/>
    <w:rsid w:val="00F7746F"/>
    <w:rsid w:val="00F81616"/>
    <w:rsid w:val="00F96495"/>
    <w:rsid w:val="00FA06AA"/>
    <w:rsid w:val="00FB52EE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2020-04-05T04:50:00Z</dcterms:created>
  <dcterms:modified xsi:type="dcterms:W3CDTF">2020-04-05T04:56:00Z</dcterms:modified>
</cp:coreProperties>
</file>