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EF" w:rsidRDefault="00EC31EF" w:rsidP="00EC31E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Творчество А.П.Чехова</w:t>
      </w:r>
    </w:p>
    <w:p w:rsidR="00EC31EF" w:rsidRDefault="00EC31EF" w:rsidP="00EC31E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«Прошлое, настоящее и будущее в пьесе «Вишневый сад»</w:t>
      </w:r>
    </w:p>
    <w:p w:rsidR="00EC31EF" w:rsidRDefault="00EC31EF" w:rsidP="00EC31E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C31EF" w:rsidRPr="00EC31EF" w:rsidRDefault="00EC31EF" w:rsidP="00EC31EF">
      <w:pPr>
        <w:tabs>
          <w:tab w:val="left" w:pos="0"/>
        </w:tabs>
        <w:rPr>
          <w:i/>
        </w:rPr>
      </w:pPr>
      <w:r>
        <w:rPr>
          <w:b/>
          <w:sz w:val="28"/>
          <w:szCs w:val="28"/>
        </w:rPr>
        <w:t>Задание</w:t>
      </w:r>
      <w:r w:rsidRPr="00EC31EF">
        <w:rPr>
          <w:sz w:val="28"/>
          <w:szCs w:val="28"/>
        </w:rPr>
        <w:t xml:space="preserve">: </w:t>
      </w:r>
      <w:r w:rsidRPr="00EC31EF">
        <w:rPr>
          <w:i/>
          <w:sz w:val="28"/>
          <w:szCs w:val="28"/>
        </w:rPr>
        <w:t>выполнить анализ последнего действия пьесы</w:t>
      </w:r>
    </w:p>
    <w:p w:rsidR="00EC31EF" w:rsidRPr="00EC31EF" w:rsidRDefault="00EC31EF" w:rsidP="00EC31EF">
      <w:pPr>
        <w:tabs>
          <w:tab w:val="left" w:pos="0"/>
        </w:tabs>
        <w:ind w:right="235"/>
        <w:jc w:val="both"/>
        <w:rPr>
          <w:b/>
          <w:i/>
          <w:sz w:val="28"/>
          <w:szCs w:val="28"/>
        </w:rPr>
      </w:pPr>
      <w:r w:rsidRPr="00EC31EF">
        <w:rPr>
          <w:b/>
          <w:i/>
          <w:sz w:val="28"/>
          <w:szCs w:val="28"/>
        </w:rPr>
        <w:t>Инструкция:</w:t>
      </w:r>
      <w:r>
        <w:rPr>
          <w:b/>
          <w:i/>
          <w:sz w:val="28"/>
          <w:szCs w:val="28"/>
        </w:rPr>
        <w:t xml:space="preserve"> </w:t>
      </w:r>
      <w:r w:rsidRPr="00EC31EF">
        <w:rPr>
          <w:i/>
          <w:sz w:val="28"/>
          <w:szCs w:val="28"/>
        </w:rPr>
        <w:t>внимательно прочитать действие, выполни</w:t>
      </w:r>
      <w:r>
        <w:rPr>
          <w:i/>
          <w:sz w:val="28"/>
          <w:szCs w:val="28"/>
        </w:rPr>
        <w:t xml:space="preserve">ть анализ </w:t>
      </w:r>
      <w:proofErr w:type="gramStart"/>
      <w:r>
        <w:rPr>
          <w:i/>
          <w:sz w:val="28"/>
          <w:szCs w:val="28"/>
        </w:rPr>
        <w:t>согласно</w:t>
      </w:r>
      <w:proofErr w:type="gramEnd"/>
      <w:r>
        <w:rPr>
          <w:i/>
          <w:sz w:val="28"/>
          <w:szCs w:val="28"/>
        </w:rPr>
        <w:t xml:space="preserve"> предложенного</w:t>
      </w:r>
      <w:r w:rsidRPr="00EC31EF">
        <w:rPr>
          <w:i/>
          <w:sz w:val="28"/>
          <w:szCs w:val="28"/>
        </w:rPr>
        <w:t xml:space="preserve"> плана. Работа оценивается по критериям оценки письменных работ. </w:t>
      </w:r>
    </w:p>
    <w:p w:rsidR="00EC31EF" w:rsidRPr="00EC31EF" w:rsidRDefault="00EC31EF" w:rsidP="00EC31EF">
      <w:pPr>
        <w:tabs>
          <w:tab w:val="left" w:pos="0"/>
        </w:tabs>
        <w:ind w:right="235"/>
        <w:jc w:val="both"/>
        <w:rPr>
          <w:b/>
          <w:sz w:val="28"/>
          <w:szCs w:val="28"/>
        </w:rPr>
      </w:pPr>
      <w:r w:rsidRPr="00EC31EF">
        <w:rPr>
          <w:i/>
          <w:sz w:val="28"/>
          <w:szCs w:val="28"/>
        </w:rPr>
        <w:t xml:space="preserve">Время выполнения – 90  мин. </w:t>
      </w:r>
    </w:p>
    <w:p w:rsidR="00EC31EF" w:rsidRPr="005D011F" w:rsidRDefault="00EC31EF" w:rsidP="00EC31EF">
      <w:pPr>
        <w:tabs>
          <w:tab w:val="left" w:pos="0"/>
        </w:tabs>
        <w:ind w:left="142" w:right="235"/>
        <w:rPr>
          <w:b/>
          <w:sz w:val="28"/>
          <w:szCs w:val="28"/>
        </w:rPr>
      </w:pPr>
    </w:p>
    <w:p w:rsidR="00EC31EF" w:rsidRPr="005D011F" w:rsidRDefault="00EC31EF" w:rsidP="00EC31EF">
      <w:pPr>
        <w:tabs>
          <w:tab w:val="left" w:pos="0"/>
        </w:tabs>
        <w:ind w:firstLine="708"/>
        <w:jc w:val="both"/>
      </w:pPr>
      <w:r w:rsidRPr="005D011F">
        <w:t xml:space="preserve">Чтобы проанализировать эпизод литературного произведения, нужно </w:t>
      </w:r>
    </w:p>
    <w:p w:rsidR="00EC31EF" w:rsidRPr="005D011F" w:rsidRDefault="00EC31EF" w:rsidP="00EC31EF">
      <w:pPr>
        <w:tabs>
          <w:tab w:val="left" w:pos="0"/>
        </w:tabs>
        <w:jc w:val="both"/>
      </w:pPr>
      <w:r w:rsidRPr="005D011F">
        <w:t>развернуто и доказательно разобрать все его аспекты, которые мы приводим для вас ниже в виде полного плана.</w:t>
      </w:r>
    </w:p>
    <w:p w:rsidR="00EC31EF" w:rsidRPr="005D011F" w:rsidRDefault="00EC31EF" w:rsidP="00EC31EF">
      <w:pPr>
        <w:numPr>
          <w:ilvl w:val="0"/>
          <w:numId w:val="1"/>
        </w:numPr>
        <w:tabs>
          <w:tab w:val="left" w:pos="0"/>
        </w:tabs>
        <w:jc w:val="both"/>
      </w:pPr>
      <w:r w:rsidRPr="005D011F">
        <w:t>Определить границы эпизода, дать ему название.</w:t>
      </w:r>
    </w:p>
    <w:p w:rsidR="00EC31EF" w:rsidRPr="005D011F" w:rsidRDefault="00EC31EF" w:rsidP="00EC31EF">
      <w:pPr>
        <w:numPr>
          <w:ilvl w:val="0"/>
          <w:numId w:val="1"/>
        </w:numPr>
        <w:tabs>
          <w:tab w:val="left" w:pos="0"/>
        </w:tabs>
        <w:jc w:val="both"/>
      </w:pPr>
      <w:r w:rsidRPr="005D011F">
        <w:t>Охарактеризовать событие, лежащее в основе эпизода.</w:t>
      </w:r>
    </w:p>
    <w:p w:rsidR="00EC31EF" w:rsidRPr="005D011F" w:rsidRDefault="00EC31EF" w:rsidP="00EC31EF">
      <w:pPr>
        <w:numPr>
          <w:ilvl w:val="0"/>
          <w:numId w:val="1"/>
        </w:numPr>
        <w:tabs>
          <w:tab w:val="left" w:pos="0"/>
        </w:tabs>
        <w:jc w:val="both"/>
      </w:pPr>
      <w:r w:rsidRPr="005D011F">
        <w:t xml:space="preserve">Назвать основных (или единственных) участников эпизода и коротко пояснить: кто они, каково их место в системе персонажей (главные, заглавные, второстепенные, </w:t>
      </w:r>
      <w:proofErr w:type="spellStart"/>
      <w:r w:rsidRPr="005D011F">
        <w:t>внесценические</w:t>
      </w:r>
      <w:proofErr w:type="spellEnd"/>
      <w:r w:rsidRPr="005D011F">
        <w:t xml:space="preserve">)? </w:t>
      </w:r>
    </w:p>
    <w:p w:rsidR="00EC31EF" w:rsidRPr="005D011F" w:rsidRDefault="00EC31EF" w:rsidP="00EC31EF">
      <w:pPr>
        <w:numPr>
          <w:ilvl w:val="0"/>
          <w:numId w:val="1"/>
        </w:numPr>
        <w:tabs>
          <w:tab w:val="left" w:pos="0"/>
        </w:tabs>
        <w:jc w:val="both"/>
      </w:pPr>
      <w:r w:rsidRPr="005D011F">
        <w:t xml:space="preserve">Раскрыть особенности начала эпизода и финала. </w:t>
      </w:r>
    </w:p>
    <w:p w:rsidR="00EC31EF" w:rsidRPr="005D011F" w:rsidRDefault="00EC31EF" w:rsidP="00EC31EF">
      <w:pPr>
        <w:numPr>
          <w:ilvl w:val="0"/>
          <w:numId w:val="1"/>
        </w:numPr>
        <w:tabs>
          <w:tab w:val="left" w:pos="0"/>
        </w:tabs>
        <w:jc w:val="both"/>
      </w:pPr>
      <w:r w:rsidRPr="005D011F">
        <w:t>Сформулировать вопрос, проблему, находящуюся в центре внимания автора и персонажей.</w:t>
      </w:r>
    </w:p>
    <w:p w:rsidR="00EC31EF" w:rsidRPr="005D011F" w:rsidRDefault="00EC31EF" w:rsidP="00EC31EF">
      <w:pPr>
        <w:numPr>
          <w:ilvl w:val="0"/>
          <w:numId w:val="1"/>
        </w:numPr>
        <w:tabs>
          <w:tab w:val="left" w:pos="0"/>
        </w:tabs>
        <w:jc w:val="both"/>
      </w:pPr>
      <w:r w:rsidRPr="005D011F">
        <w:t xml:space="preserve">Выявить и охарактеризовать противоречие, лежащее в основе эпизода. </w:t>
      </w:r>
    </w:p>
    <w:p w:rsidR="00EC31EF" w:rsidRPr="005D011F" w:rsidRDefault="00EC31EF" w:rsidP="00EC31EF">
      <w:pPr>
        <w:numPr>
          <w:ilvl w:val="0"/>
          <w:numId w:val="1"/>
        </w:numPr>
        <w:tabs>
          <w:tab w:val="left" w:pos="0"/>
        </w:tabs>
        <w:jc w:val="both"/>
      </w:pPr>
      <w:r w:rsidRPr="005D011F">
        <w:t xml:space="preserve">Охарактеризовать героев - участников эпизода. </w:t>
      </w:r>
    </w:p>
    <w:p w:rsidR="00EC31EF" w:rsidRPr="005D011F" w:rsidRDefault="00EC31EF" w:rsidP="00EC31EF">
      <w:pPr>
        <w:numPr>
          <w:ilvl w:val="1"/>
          <w:numId w:val="1"/>
        </w:numPr>
        <w:tabs>
          <w:tab w:val="left" w:pos="0"/>
        </w:tabs>
        <w:ind w:left="1434" w:hanging="357"/>
        <w:jc w:val="both"/>
      </w:pPr>
      <w:r w:rsidRPr="005D011F">
        <w:t>Их отношение к событию.</w:t>
      </w:r>
    </w:p>
    <w:p w:rsidR="00EC31EF" w:rsidRPr="005D011F" w:rsidRDefault="00EC31EF" w:rsidP="00EC31EF">
      <w:pPr>
        <w:numPr>
          <w:ilvl w:val="1"/>
          <w:numId w:val="1"/>
        </w:numPr>
        <w:tabs>
          <w:tab w:val="left" w:pos="0"/>
        </w:tabs>
        <w:ind w:left="1434" w:hanging="357"/>
        <w:jc w:val="both"/>
      </w:pPr>
      <w:r w:rsidRPr="005D011F">
        <w:t>К проблеме.</w:t>
      </w:r>
    </w:p>
    <w:p w:rsidR="00EC31EF" w:rsidRPr="005D011F" w:rsidRDefault="00EC31EF" w:rsidP="00EC31EF">
      <w:pPr>
        <w:numPr>
          <w:ilvl w:val="1"/>
          <w:numId w:val="1"/>
        </w:numPr>
        <w:tabs>
          <w:tab w:val="left" w:pos="0"/>
        </w:tabs>
        <w:ind w:left="1434" w:hanging="357"/>
        <w:jc w:val="both"/>
      </w:pPr>
      <w:r w:rsidRPr="005D011F">
        <w:t>Друг к другу.</w:t>
      </w:r>
    </w:p>
    <w:p w:rsidR="00EC31EF" w:rsidRPr="005D011F" w:rsidRDefault="00EC31EF" w:rsidP="00EC31EF">
      <w:pPr>
        <w:numPr>
          <w:ilvl w:val="1"/>
          <w:numId w:val="1"/>
        </w:numPr>
        <w:tabs>
          <w:tab w:val="left" w:pos="0"/>
        </w:tabs>
        <w:ind w:left="1434" w:hanging="357"/>
        <w:jc w:val="both"/>
      </w:pPr>
      <w:r w:rsidRPr="005D011F">
        <w:t xml:space="preserve">Кратко проанализировать речь участников диалога. </w:t>
      </w:r>
    </w:p>
    <w:p w:rsidR="00EC31EF" w:rsidRPr="005D011F" w:rsidRDefault="00EC31EF" w:rsidP="00EC31EF">
      <w:pPr>
        <w:numPr>
          <w:ilvl w:val="1"/>
          <w:numId w:val="1"/>
        </w:numPr>
        <w:tabs>
          <w:tab w:val="left" w:pos="0"/>
        </w:tabs>
        <w:ind w:left="1434" w:hanging="357"/>
        <w:jc w:val="both"/>
      </w:pPr>
      <w:r w:rsidRPr="005D011F">
        <w:t>Сделать разбор авторских пояснений к речи, жестам, мимике, позам героев.</w:t>
      </w:r>
    </w:p>
    <w:p w:rsidR="00EC31EF" w:rsidRPr="005D011F" w:rsidRDefault="00EC31EF" w:rsidP="00EC31EF">
      <w:pPr>
        <w:numPr>
          <w:ilvl w:val="1"/>
          <w:numId w:val="1"/>
        </w:numPr>
        <w:tabs>
          <w:tab w:val="left" w:pos="0"/>
        </w:tabs>
        <w:ind w:left="1434" w:hanging="357"/>
        <w:jc w:val="both"/>
      </w:pPr>
      <w:r w:rsidRPr="005D011F">
        <w:t xml:space="preserve">Выявить особенности поведения персонажей, мотивировку поступков (авторскую или читательскую). </w:t>
      </w:r>
    </w:p>
    <w:p w:rsidR="00EC31EF" w:rsidRPr="005D011F" w:rsidRDefault="00EC31EF" w:rsidP="00EC31EF">
      <w:pPr>
        <w:numPr>
          <w:ilvl w:val="1"/>
          <w:numId w:val="1"/>
        </w:numPr>
        <w:tabs>
          <w:tab w:val="left" w:pos="0"/>
        </w:tabs>
        <w:ind w:left="1434" w:hanging="357"/>
      </w:pPr>
      <w:r w:rsidRPr="005D011F">
        <w:t xml:space="preserve">Определить расстановку сил, группировку или перегруппировку героев в зависимости от течения событий в эпизоде. </w:t>
      </w:r>
    </w:p>
    <w:p w:rsidR="00EC31EF" w:rsidRPr="005D011F" w:rsidRDefault="00EC31EF" w:rsidP="00EC31EF">
      <w:pPr>
        <w:numPr>
          <w:ilvl w:val="0"/>
          <w:numId w:val="1"/>
        </w:numPr>
        <w:tabs>
          <w:tab w:val="left" w:pos="0"/>
        </w:tabs>
        <w:ind w:left="811" w:hanging="357"/>
        <w:jc w:val="both"/>
      </w:pPr>
      <w:r w:rsidRPr="005D011F">
        <w:t xml:space="preserve">Охарактеризовать структуру эпизода (на какие </w:t>
      </w:r>
      <w:proofErr w:type="spellStart"/>
      <w:r w:rsidRPr="005D011F">
        <w:t>микроэпизоды</w:t>
      </w:r>
      <w:proofErr w:type="spellEnd"/>
      <w:r w:rsidRPr="005D011F">
        <w:t xml:space="preserve"> его можно разбить?); провести краткий разбор композиционных элементов эпизода: его завязки, кульминации, развязки.</w:t>
      </w:r>
    </w:p>
    <w:p w:rsidR="00EC31EF" w:rsidRPr="005D011F" w:rsidRDefault="00EC31EF" w:rsidP="00EC31EF">
      <w:pPr>
        <w:numPr>
          <w:ilvl w:val="0"/>
          <w:numId w:val="1"/>
        </w:numPr>
        <w:tabs>
          <w:tab w:val="left" w:pos="0"/>
        </w:tabs>
        <w:ind w:left="811" w:hanging="357"/>
        <w:jc w:val="both"/>
      </w:pPr>
      <w:r w:rsidRPr="005D011F">
        <w:t xml:space="preserve"> Выявить художественные детали в эпизоде, определить их значимость.</w:t>
      </w:r>
    </w:p>
    <w:p w:rsidR="00EC31EF" w:rsidRPr="005D011F" w:rsidRDefault="00EC31EF" w:rsidP="00EC31EF">
      <w:pPr>
        <w:numPr>
          <w:ilvl w:val="0"/>
          <w:numId w:val="1"/>
        </w:numPr>
        <w:tabs>
          <w:tab w:val="left" w:pos="0"/>
        </w:tabs>
        <w:ind w:left="811" w:hanging="357"/>
        <w:jc w:val="both"/>
      </w:pPr>
      <w:r w:rsidRPr="005D011F">
        <w:t xml:space="preserve"> Выявить наличие художественных описаний: портрета, пейзажа, интерьера; охарактеризовать особенности и значение этих элементов эпизода. </w:t>
      </w:r>
    </w:p>
    <w:p w:rsidR="00EC31EF" w:rsidRPr="005D011F" w:rsidRDefault="00EC31EF" w:rsidP="00EC31EF">
      <w:pPr>
        <w:numPr>
          <w:ilvl w:val="0"/>
          <w:numId w:val="1"/>
        </w:numPr>
        <w:tabs>
          <w:tab w:val="left" w:pos="0"/>
        </w:tabs>
        <w:ind w:left="811" w:hanging="357"/>
        <w:jc w:val="both"/>
      </w:pPr>
      <w:r w:rsidRPr="005D011F">
        <w:t>Понять авторское отношение к событию; соотнести его с кульминацией и идеей всего произведения в целом; определить отношение автора к проблеме (развернутый разбор) и остроту конфликта в авторской оценке.</w:t>
      </w:r>
    </w:p>
    <w:p w:rsidR="00EC31EF" w:rsidRPr="005D011F" w:rsidRDefault="00EC31EF" w:rsidP="00EC31EF">
      <w:pPr>
        <w:numPr>
          <w:ilvl w:val="0"/>
          <w:numId w:val="1"/>
        </w:numPr>
        <w:tabs>
          <w:tab w:val="left" w:pos="0"/>
        </w:tabs>
        <w:ind w:left="811" w:hanging="357"/>
        <w:jc w:val="both"/>
      </w:pPr>
      <w:r w:rsidRPr="005D011F">
        <w:t xml:space="preserve"> Сформулировать основную мысль (идею) эпизода. </w:t>
      </w:r>
    </w:p>
    <w:p w:rsidR="00EC31EF" w:rsidRPr="005D011F" w:rsidRDefault="00EC31EF" w:rsidP="00EC31EF">
      <w:pPr>
        <w:numPr>
          <w:ilvl w:val="0"/>
          <w:numId w:val="1"/>
        </w:numPr>
        <w:tabs>
          <w:tab w:val="left" w:pos="0"/>
        </w:tabs>
        <w:ind w:left="811" w:hanging="357"/>
        <w:jc w:val="both"/>
      </w:pPr>
      <w:r w:rsidRPr="005D011F">
        <w:t>Проанализировать сюжетную, образную и идейную связь этого эпизода с другими эпизодами или иными элементами структуры произведения (с предисловиями автора, прологом, эпилогом, посвящением эпиграфом, вставными фрагментами и т.п.).</w:t>
      </w:r>
      <w:r w:rsidRPr="005D011F">
        <w:rPr>
          <w:b/>
          <w:bCs/>
          <w:i/>
          <w:iCs/>
        </w:rPr>
        <w:t xml:space="preserve"> </w:t>
      </w:r>
    </w:p>
    <w:p w:rsidR="00EC31EF" w:rsidRPr="005D011F" w:rsidRDefault="00EC31EF" w:rsidP="00EC31EF">
      <w:pPr>
        <w:tabs>
          <w:tab w:val="left" w:pos="0"/>
        </w:tabs>
        <w:ind w:left="454"/>
        <w:jc w:val="both"/>
      </w:pPr>
    </w:p>
    <w:p w:rsidR="00EC31EF" w:rsidRPr="005D011F" w:rsidRDefault="00EC31EF" w:rsidP="00EC31EF">
      <w:pPr>
        <w:tabs>
          <w:tab w:val="left" w:pos="0"/>
        </w:tabs>
        <w:jc w:val="both"/>
      </w:pPr>
      <w:r w:rsidRPr="005D011F">
        <w:rPr>
          <w:b/>
          <w:bCs/>
          <w:i/>
          <w:iCs/>
        </w:rPr>
        <w:t>Обратите внимание!</w:t>
      </w:r>
      <w:r w:rsidRPr="005D011F">
        <w:t xml:space="preserve"> Единственным доказательством вашей правоты и аргументом ваших рассуждений может быть художественный текст. Поэтому любой анализ литературного произведения должен включать использование цитат в необходимой и достаточной мере.</w:t>
      </w:r>
    </w:p>
    <w:p w:rsidR="00066B1F" w:rsidRDefault="00066B1F"/>
    <w:sectPr w:rsidR="00066B1F" w:rsidSect="0006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E6B"/>
    <w:multiLevelType w:val="hybridMultilevel"/>
    <w:tmpl w:val="4FC6D6D0"/>
    <w:lvl w:ilvl="0" w:tplc="7BC4B08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/>
        <w:i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31EF"/>
    <w:rsid w:val="00066B1F"/>
    <w:rsid w:val="00EC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373</Words>
  <Characters>2129</Characters>
  <Application>Microsoft Office Word</Application>
  <DocSecurity>0</DocSecurity>
  <Lines>17</Lines>
  <Paragraphs>4</Paragraphs>
  <ScaleCrop>false</ScaleCrop>
  <Company>Home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2020-04-07T04:28:00Z</dcterms:created>
  <dcterms:modified xsi:type="dcterms:W3CDTF">2020-04-07T04:39:00Z</dcterms:modified>
</cp:coreProperties>
</file>