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450" w:rsidRDefault="00D76450" w:rsidP="00D764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Добрый день, группа Ср-18!    </w:t>
      </w:r>
    </w:p>
    <w:p w:rsidR="00D76450" w:rsidRPr="00D76450" w:rsidRDefault="00D76450" w:rsidP="00D764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76450">
        <w:rPr>
          <w:rFonts w:ascii="Times New Roman" w:hAnsi="Times New Roman" w:cs="Times New Roman"/>
          <w:sz w:val="24"/>
          <w:szCs w:val="24"/>
        </w:rPr>
        <w:t xml:space="preserve">Продолжаем работать по учебнику ЭБС ЮРАЙТ </w:t>
      </w:r>
      <w:hyperlink r:id="rId4" w:history="1">
        <w:r w:rsidRPr="00D7645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КУЛЬТУРА РЕЧИ И ДЕЛОВОЕ ОБЩЕНИЕ В 2 Ч. ЧАСТЬ 2. Учебник и практикум для СПО (Панфилова А. П., Долматов А. В.)</w:t>
        </w:r>
      </w:hyperlink>
    </w:p>
    <w:p w:rsidR="00D76450" w:rsidRDefault="00D76450" w:rsidP="00D76450">
      <w:pPr>
        <w:spacing w:after="0" w:line="360" w:lineRule="auto"/>
      </w:pPr>
      <w:hyperlink r:id="rId5" w:anchor="page/166" w:history="1">
        <w:r>
          <w:rPr>
            <w:rStyle w:val="a3"/>
          </w:rPr>
          <w:t>https://urait.ru/viewer/kultura-rechi-i-delovoe-obschenie-v-2-ch-chast-2-452437#page/166</w:t>
        </w:r>
      </w:hyperlink>
    </w:p>
    <w:p w:rsidR="00DF2043" w:rsidRDefault="00DF2043" w:rsidP="00D76450">
      <w:pPr>
        <w:spacing w:after="0" w:line="360" w:lineRule="auto"/>
      </w:pPr>
    </w:p>
    <w:p w:rsidR="00DF2043" w:rsidRDefault="00DF2043" w:rsidP="00D764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Сегодня мы начинаем новый раздел дисциплины «Деловой этикет. Искусство </w:t>
      </w:r>
      <w:r w:rsidRPr="00DF2043">
        <w:rPr>
          <w:rFonts w:ascii="Times New Roman" w:hAnsi="Times New Roman" w:cs="Times New Roman"/>
          <w:sz w:val="24"/>
          <w:szCs w:val="24"/>
        </w:rPr>
        <w:t>управленческого решения», нужно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76450" w:rsidRPr="00DF2043" w:rsidRDefault="00DF2043" w:rsidP="00D764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П</w:t>
      </w:r>
      <w:r w:rsidRPr="00DF2043">
        <w:rPr>
          <w:rFonts w:ascii="Times New Roman" w:hAnsi="Times New Roman" w:cs="Times New Roman"/>
          <w:sz w:val="24"/>
          <w:szCs w:val="24"/>
        </w:rPr>
        <w:t>рочесть 2 небольших параграфа</w:t>
      </w:r>
      <w:r w:rsidR="00D76450" w:rsidRPr="00DF2043">
        <w:rPr>
          <w:rFonts w:ascii="Times New Roman" w:hAnsi="Times New Roman" w:cs="Times New Roman"/>
          <w:sz w:val="24"/>
          <w:szCs w:val="24"/>
        </w:rPr>
        <w:t>:</w:t>
      </w:r>
    </w:p>
    <w:p w:rsidR="00000000" w:rsidRPr="00DF2043" w:rsidRDefault="00D764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2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15.1. Этика, этикет, репутация и культура делового общения. Этические принципы делового взаимодействия</w:t>
      </w:r>
    </w:p>
    <w:p w:rsidR="00D76450" w:rsidRDefault="00D76450" w:rsidP="00DF2043">
      <w:pPr>
        <w:rPr>
          <w:rFonts w:ascii="Times New Roman" w:hAnsi="Times New Roman" w:cs="Times New Roman"/>
          <w:sz w:val="24"/>
          <w:szCs w:val="24"/>
        </w:rPr>
      </w:pPr>
      <w:r w:rsidRPr="00DF2043">
        <w:rPr>
          <w:rFonts w:ascii="Times New Roman" w:hAnsi="Times New Roman" w:cs="Times New Roman"/>
          <w:sz w:val="24"/>
          <w:szCs w:val="24"/>
        </w:rPr>
        <w:t>15.2. Неимперативные и императивные приемы воздействия на коллег и деловых партнеров</w:t>
      </w:r>
    </w:p>
    <w:p w:rsidR="00DF2043" w:rsidRPr="00DF2043" w:rsidRDefault="00DF2043" w:rsidP="00DF20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Записать в тетрадь таблицу «Формы воздействия на партнера» с.166, </w:t>
      </w:r>
      <w:r w:rsidR="00442537">
        <w:rPr>
          <w:rFonts w:ascii="Times New Roman" w:hAnsi="Times New Roman" w:cs="Times New Roman"/>
          <w:sz w:val="24"/>
          <w:szCs w:val="24"/>
        </w:rPr>
        <w:t>после таблицы записать определения терминов, в ней использованных.</w:t>
      </w:r>
    </w:p>
    <w:sectPr w:rsidR="00DF2043" w:rsidRPr="00DF2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76450"/>
    <w:rsid w:val="00442537"/>
    <w:rsid w:val="00D76450"/>
    <w:rsid w:val="00DF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64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7645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5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ait.ru/viewer/kultura-rechi-i-delovoe-obschenie-v-2-ch-chast-2-452437" TargetMode="External"/><Relationship Id="rId4" Type="http://schemas.openxmlformats.org/officeDocument/2006/relationships/hyperlink" Target="https://urait.ru/book/kultura-rechi-i-delovoe-obschenie-v-2-ch-chast-2-4524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2020-03-27T05:20:00Z</dcterms:created>
  <dcterms:modified xsi:type="dcterms:W3CDTF">2020-03-27T05:43:00Z</dcterms:modified>
</cp:coreProperties>
</file>