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 занятия: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«Написать примеры необычного использования пластмассовых изделий»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Порядок выполнения: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рабочей тетради, выполните по порядку все предложенные задания, предварительно ознакомившись с теоретическим материалом по теме.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Краткое изложение теоретического материала по теме: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Пластмассы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– это синтетические материалы, получаемые на основе органических и элементоорганических полимеров. Свойства пластмасс определяются свойствами полимеров, составляющих их основу.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Пластмассы состоят из нескольких компонентов: связующего вещества, наполнителя, пластификатора и др. Обязательным компонентом является связующее вещество. Такие простые пластмассы, как полиэтилен, вообще состоят из одного связующего вещества.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Наполнителями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служат твердые материалы органического и неорганического происхождения. Они придают пластмассам прочность, твердость, теплостойкость, а также некоторые специальные свойства, например антифрикционные или, наоборот, фрикционные. Кроме того, наполнители снимают усадку при прессовании.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Пластификаторы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представляют собой нелетучие жидкости с низкой температурой замерзания. Растворяясь в полимере, пластификаторы повышают его способность к пластической деформации. Их вводят для расширения температурной области высокоэластического состояния, снижения жесткости пластмасс и температуры хрупкости.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качестве пластификатора применяют сложные эфиры, низкомолекулярные полимеры и др. Пластификаторы должны оставаться стабильными в условиях эксплуатации. Их наличие улучшает морозостойкость и огнестойкость пластмасс.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состав пластмасс могут также входить стабилизаторы, отвердители, красители и другие вещества.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Стабилизаторы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вводят в пластмассы для повышения долговечности. </w:t>
      </w:r>
      <w:proofErr w:type="spellStart"/>
      <w:r>
        <w:rPr>
          <w:color w:val="333333"/>
          <w:sz w:val="28"/>
          <w:szCs w:val="28"/>
        </w:rPr>
        <w:t>Светостабилизаторы</w:t>
      </w:r>
      <w:proofErr w:type="spellEnd"/>
      <w:r>
        <w:rPr>
          <w:color w:val="333333"/>
          <w:sz w:val="28"/>
          <w:szCs w:val="28"/>
        </w:rPr>
        <w:t xml:space="preserve"> предотвращают фотоокисление, а антиокислители – </w:t>
      </w:r>
      <w:proofErr w:type="spellStart"/>
      <w:r>
        <w:rPr>
          <w:color w:val="333333"/>
          <w:sz w:val="28"/>
          <w:szCs w:val="28"/>
        </w:rPr>
        <w:t>термоокислительные</w:t>
      </w:r>
      <w:proofErr w:type="spellEnd"/>
      <w:r>
        <w:rPr>
          <w:color w:val="333333"/>
          <w:sz w:val="28"/>
          <w:szCs w:val="28"/>
        </w:rPr>
        <w:t xml:space="preserve"> реакции.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Отвердители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изменяют структуру полимеров, влияя на свойства пластмасс. Чаще используют отвердители, ускоряющие полимеризацию. К ним относятся оксиды некоторых металлов, уротропин и др.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Специальные химические добавки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вводят с различными целями; например, сильные органические яды – фунгициды – для предохранения пластмасс от плесени и поедания насекомыми в условиях тропиков.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Смазывающие вещества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(стеарин, олеиновая кислота) применяют для предотвращения прилипания пластмассы к оборудованию при производстве и эксплуатации изделий.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Красители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пигменты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придают желаемую окраску пластмассам.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Для пластмасс характерны следующие свойства:</w:t>
      </w:r>
    </w:p>
    <w:p w:rsidR="008C2FF2" w:rsidRDefault="008C2FF2" w:rsidP="008C2FF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низкая плотность (обычно 1,0 – 1,8 г/см</w:t>
      </w:r>
      <w:r>
        <w:rPr>
          <w:color w:val="333333"/>
          <w:sz w:val="28"/>
          <w:szCs w:val="28"/>
          <w:vertAlign w:val="superscript"/>
        </w:rPr>
        <w:t>3</w:t>
      </w:r>
      <w:r>
        <w:rPr>
          <w:color w:val="333333"/>
          <w:sz w:val="28"/>
          <w:szCs w:val="28"/>
        </w:rPr>
        <w:t>, в некоторых случаях до 0,02 – 0,04 г/см</w:t>
      </w:r>
      <w:r>
        <w:rPr>
          <w:color w:val="333333"/>
          <w:sz w:val="28"/>
          <w:szCs w:val="28"/>
          <w:vertAlign w:val="superscript"/>
        </w:rPr>
        <w:t>3</w:t>
      </w:r>
      <w:r>
        <w:rPr>
          <w:color w:val="333333"/>
          <w:sz w:val="28"/>
          <w:szCs w:val="28"/>
        </w:rPr>
        <w:t>);</w:t>
      </w:r>
    </w:p>
    <w:p w:rsidR="008C2FF2" w:rsidRDefault="008C2FF2" w:rsidP="008C2FF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высокая коррозионная стойкость. Пластмассы не подвержены электрохимической коррозии, на них не действуют слабые кислоты и щелочи. Есть пластмассы, стойкие к действию концентрированных кислот и щелочей. Большинство пластмасс безвредны в санитарном отношении;</w:t>
      </w:r>
    </w:p>
    <w:p w:rsidR="008C2FF2" w:rsidRDefault="008C2FF2" w:rsidP="008C2FF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высокие диэлектрические свойства;</w:t>
      </w:r>
    </w:p>
    <w:p w:rsidR="008C2FF2" w:rsidRDefault="008C2FF2" w:rsidP="008C2FF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хорошая окрашиваемость в любые цвета. </w:t>
      </w:r>
      <w:proofErr w:type="gramStart"/>
      <w:r>
        <w:rPr>
          <w:color w:val="333333"/>
          <w:sz w:val="28"/>
          <w:szCs w:val="28"/>
        </w:rPr>
        <w:t>Некоторые пластмассы могут быть изготовлены прозрачными, не уступающими по своим оптическим свойствам стеклам;</w:t>
      </w:r>
      <w:proofErr w:type="gramEnd"/>
    </w:p>
    <w:p w:rsidR="008C2FF2" w:rsidRDefault="008C2FF2" w:rsidP="008C2FF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механические свойства широкого диапазона. В зависимости от природы выбранных полимеров и наполнителей пластмассы могут быть твердыми и прочными или же гибкими и упругими. Ряд пластиков по своей механической прочности превосходит чугун и бронзу. При одной и той же массе пластмассовая конструкция может по прочности соответствовать стальной;</w:t>
      </w:r>
    </w:p>
    <w:p w:rsidR="008C2FF2" w:rsidRDefault="008C2FF2" w:rsidP="008C2FF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антифрикционные свойства. Пластмассы могут служить полноценными заменителями антифрикционных сплавов (</w:t>
      </w:r>
      <w:proofErr w:type="spellStart"/>
      <w:r>
        <w:rPr>
          <w:color w:val="333333"/>
          <w:sz w:val="28"/>
          <w:szCs w:val="28"/>
        </w:rPr>
        <w:t>оловянистых</w:t>
      </w:r>
      <w:proofErr w:type="spellEnd"/>
      <w:r>
        <w:rPr>
          <w:color w:val="333333"/>
          <w:sz w:val="28"/>
          <w:szCs w:val="28"/>
        </w:rPr>
        <w:t xml:space="preserve"> бронз, </w:t>
      </w:r>
      <w:r>
        <w:rPr>
          <w:color w:val="333333"/>
          <w:sz w:val="28"/>
          <w:szCs w:val="28"/>
        </w:rPr>
        <w:lastRenderedPageBreak/>
        <w:t>баббитов и др.). Например, полиамидные подшипники скольжения длительное время могут работать без смазки;</w:t>
      </w:r>
    </w:p>
    <w:p w:rsidR="008C2FF2" w:rsidRDefault="008C2FF2" w:rsidP="008C2FF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высокие теплоизоляционные свойства. Все пластмассы, как правило, плохо проводят теплоту, а теплопроводность таких теплоизоляторов, как </w:t>
      </w:r>
      <w:proofErr w:type="spellStart"/>
      <w:r>
        <w:rPr>
          <w:color w:val="333333"/>
          <w:sz w:val="28"/>
          <w:szCs w:val="28"/>
        </w:rPr>
        <w:t>пено</w:t>
      </w:r>
      <w:proofErr w:type="spellEnd"/>
      <w:r>
        <w:rPr>
          <w:color w:val="333333"/>
          <w:sz w:val="28"/>
          <w:szCs w:val="28"/>
        </w:rPr>
        <w:t>- и поропласты, почти в 10 раз меньше, чем у обычных пластмасс;</w:t>
      </w:r>
    </w:p>
    <w:p w:rsidR="008C2FF2" w:rsidRDefault="008C2FF2" w:rsidP="008C2FF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высокие </w:t>
      </w:r>
      <w:proofErr w:type="spellStart"/>
      <w:r>
        <w:rPr>
          <w:color w:val="333333"/>
          <w:sz w:val="28"/>
          <w:szCs w:val="28"/>
        </w:rPr>
        <w:t>адгезионные</w:t>
      </w:r>
      <w:proofErr w:type="spellEnd"/>
      <w:r>
        <w:rPr>
          <w:color w:val="333333"/>
          <w:sz w:val="28"/>
          <w:szCs w:val="28"/>
        </w:rPr>
        <w:t xml:space="preserve"> свойства;</w:t>
      </w:r>
    </w:p>
    <w:p w:rsidR="008C2FF2" w:rsidRDefault="008C2FF2" w:rsidP="008C2FF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хорошие технологические свойства. Изделия из пластмасс изготовляют способами безотходной технологии (без снятия стружки) – литьем, прессованием, формованием с применением невысоких давлений или в вакууме.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Недостатком большинства пластмасс является их невысокая теплостойкость (до 100 – 120°С). В настоящее время верхний температурный предел для некоторых видов поднялся до 300 – 400</w:t>
      </w:r>
      <w:r>
        <w:rPr>
          <w:color w:val="333333"/>
          <w:sz w:val="28"/>
          <w:szCs w:val="28"/>
          <w:vertAlign w:val="superscript"/>
        </w:rPr>
        <w:t>о</w:t>
      </w:r>
      <w:r>
        <w:rPr>
          <w:color w:val="333333"/>
          <w:sz w:val="28"/>
          <w:szCs w:val="28"/>
        </w:rPr>
        <w:t>С. Пластмассы могут работать при умеренно низких температурах (до –70°С), а в отдельных случаях – при криогенных температурах. Недостатками пластмасс также являются их низкая твердость, склонность к старению, ползучесть, нестойкость к большим статическим и динамическим нагрузкам. Однако положительные свойства значительно превосходят их недостатки, что обусловливает высокие темпы роста ежегодного производства пластмасс.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характеру связующего вещества пластмассы подразделяются на термопластичные (термопласты), получаемые на основе термопластичных полимеров, и термореактивные (реактопласты), т. е. </w:t>
      </w:r>
      <w:proofErr w:type="spellStart"/>
      <w:r>
        <w:rPr>
          <w:color w:val="333333"/>
          <w:sz w:val="28"/>
          <w:szCs w:val="28"/>
        </w:rPr>
        <w:t>неразмягчающиеся</w:t>
      </w:r>
      <w:proofErr w:type="spellEnd"/>
      <w:r>
        <w:rPr>
          <w:color w:val="333333"/>
          <w:sz w:val="28"/>
          <w:szCs w:val="28"/>
        </w:rPr>
        <w:t>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Задание 1.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Исходя из анализа литературных источников о технологии производства пластмасс, их свойствах, предложите один или несколько вариантов использования пластмассовых изделий, не по прямому назначению. Запишите свои варианты в рабочую тетрадь, если нужно, сделайте рисунок и соответствующие подписи.</w:t>
      </w:r>
    </w:p>
    <w:p w:rsidR="008C2FF2" w:rsidRDefault="008C2FF2" w:rsidP="008C2FF2">
      <w:pPr>
        <w:pStyle w:val="a3"/>
        <w:shd w:val="clear" w:color="auto" w:fill="FFFFFF"/>
        <w:spacing w:before="0" w:beforeAutospacing="0" w:line="37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Сделать опорный конспект по теме: «Пластмассы, свойства и применение».</w:t>
      </w:r>
    </w:p>
    <w:p w:rsidR="00D5109D" w:rsidRDefault="00D5109D" w:rsidP="008C2FF2">
      <w:pPr>
        <w:jc w:val="both"/>
      </w:pPr>
    </w:p>
    <w:sectPr w:rsidR="00D5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360B"/>
    <w:multiLevelType w:val="multilevel"/>
    <w:tmpl w:val="098C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FF2"/>
    <w:rsid w:val="008C2FF2"/>
    <w:rsid w:val="00D5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2020-03-24T06:37:00Z</dcterms:created>
  <dcterms:modified xsi:type="dcterms:W3CDTF">2020-03-24T06:39:00Z</dcterms:modified>
</cp:coreProperties>
</file>