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занятия:  Глобальные экологические проблемы.</w:t>
      </w:r>
      <w:r w:rsidR="005E1D78">
        <w:rPr>
          <w:b/>
          <w:bCs/>
          <w:color w:val="000000"/>
          <w:sz w:val="28"/>
          <w:szCs w:val="28"/>
        </w:rPr>
        <w:t xml:space="preserve"> Озоновые дыры.</w:t>
      </w: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Прочитать текст, составить конспект занятия  по плану:</w:t>
      </w: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B704F" w:rsidRP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7B704F">
        <w:rPr>
          <w:bCs/>
          <w:color w:val="000000"/>
          <w:sz w:val="28"/>
          <w:szCs w:val="28"/>
        </w:rPr>
        <w:t>1. Озоновые дыры,  процесс образования озоновой дыры.</w:t>
      </w: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Естественные процессы образования озоновых дыр.</w:t>
      </w: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7B704F">
        <w:rPr>
          <w:bCs/>
          <w:color w:val="000000"/>
          <w:sz w:val="28"/>
          <w:szCs w:val="28"/>
        </w:rPr>
        <w:t>Последствия образования озоновой дыры</w:t>
      </w:r>
    </w:p>
    <w:p w:rsidR="007B704F" w:rsidRP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7B704F">
        <w:rPr>
          <w:bCs/>
          <w:color w:val="000000"/>
          <w:sz w:val="28"/>
          <w:szCs w:val="28"/>
        </w:rPr>
        <w:t>Восстановление озонового слоя</w:t>
      </w:r>
      <w:r w:rsidRPr="007B704F">
        <w:rPr>
          <w:b/>
          <w:bCs/>
          <w:color w:val="000000"/>
          <w:sz w:val="28"/>
          <w:szCs w:val="28"/>
        </w:rPr>
        <w:t> </w:t>
      </w:r>
    </w:p>
    <w:p w:rsidR="007B704F" w:rsidRP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704F" w:rsidRP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7B704F" w:rsidRDefault="007B704F" w:rsidP="007B704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color w:val="000000"/>
          <w:sz w:val="28"/>
          <w:szCs w:val="28"/>
        </w:rPr>
        <w:t>Озоновая дыра</w:t>
      </w:r>
      <w:r w:rsidRPr="007B704F">
        <w:rPr>
          <w:rStyle w:val="apple-converted-space"/>
          <w:color w:val="000000"/>
          <w:sz w:val="28"/>
          <w:szCs w:val="28"/>
        </w:rPr>
        <w:t> </w:t>
      </w:r>
      <w:r w:rsidRPr="007B704F">
        <w:rPr>
          <w:color w:val="000000"/>
          <w:sz w:val="28"/>
          <w:szCs w:val="28"/>
        </w:rPr>
        <w:t>— это локальное падение концентрации</w:t>
      </w:r>
      <w:r w:rsidRPr="007B704F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7B704F" w:rsidRPr="007B70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озона</w:t>
        </w:r>
      </w:hyperlink>
      <w:r w:rsidR="007B704F">
        <w:rPr>
          <w:sz w:val="28"/>
          <w:szCs w:val="28"/>
        </w:rPr>
        <w:t xml:space="preserve"> (О</w:t>
      </w:r>
      <w:r w:rsidR="007B704F">
        <w:rPr>
          <w:sz w:val="16"/>
          <w:szCs w:val="16"/>
        </w:rPr>
        <w:t>3</w:t>
      </w:r>
      <w:r w:rsidR="007B704F">
        <w:rPr>
          <w:sz w:val="28"/>
          <w:szCs w:val="28"/>
        </w:rPr>
        <w:t>)</w:t>
      </w:r>
      <w:r w:rsidRPr="007B704F">
        <w:rPr>
          <w:rStyle w:val="apple-converted-space"/>
          <w:color w:val="000000"/>
          <w:sz w:val="28"/>
          <w:szCs w:val="28"/>
        </w:rPr>
        <w:t> </w:t>
      </w:r>
      <w:r w:rsidRPr="007B704F">
        <w:rPr>
          <w:color w:val="000000"/>
          <w:sz w:val="28"/>
          <w:szCs w:val="28"/>
        </w:rPr>
        <w:t>в озоновом слое Земли.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Озоновая дыра диаметром свыше </w:t>
      </w:r>
      <w:smartTag w:uri="urn:schemas-microsoft-com:office:smarttags" w:element="metricconverter">
        <w:smartTagPr>
          <w:attr w:name="ProductID" w:val="1000 км"/>
        </w:smartTagPr>
        <w:r w:rsidRPr="007B704F">
          <w:rPr>
            <w:color w:val="000000"/>
            <w:sz w:val="28"/>
            <w:szCs w:val="28"/>
          </w:rPr>
          <w:t>1000 км</w:t>
        </w:r>
      </w:smartTag>
      <w:r w:rsidRPr="007B704F">
        <w:rPr>
          <w:color w:val="000000"/>
          <w:sz w:val="28"/>
          <w:szCs w:val="28"/>
        </w:rPr>
        <w:t xml:space="preserve"> впервые была обнаружена в 1985 году в Южном полушарии над Антарктидой группой британских ученых во главе с Джорджем Фарманом. Она появлялась каждый год в августе и прекращала свое существование в декабре—январе. В 2008 году размер озоновой дыры над Антарктикой достиг рекордных размеров в 27 млн. км</w:t>
      </w:r>
      <w:proofErr w:type="gramStart"/>
      <w:r w:rsidRPr="007B704F">
        <w:rPr>
          <w:color w:val="000000"/>
          <w:sz w:val="28"/>
          <w:szCs w:val="28"/>
          <w:vertAlign w:val="superscript"/>
        </w:rPr>
        <w:t>2</w:t>
      </w:r>
      <w:proofErr w:type="gramEnd"/>
      <w:r w:rsidRPr="007B704F">
        <w:rPr>
          <w:color w:val="000000"/>
          <w:sz w:val="28"/>
          <w:szCs w:val="28"/>
        </w:rPr>
        <w:t>. В 1992 году было обнаружено, что над Северным полушарием в Арктике также образовывалась озоновая дыра, но меньших размеров.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color w:val="000000"/>
          <w:sz w:val="28"/>
          <w:szCs w:val="28"/>
        </w:rPr>
        <w:t>Процесс образования озоновой дыры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Сначала предполагали, что на озон влияют частицы, выбрасываемые при атомных взрывах; пытались объяснить изменение концентрации озона полетами ракет и высотных самолетов. В конце </w:t>
      </w:r>
      <w:proofErr w:type="gramStart"/>
      <w:r w:rsidRPr="007B704F">
        <w:rPr>
          <w:color w:val="000000"/>
          <w:sz w:val="28"/>
          <w:szCs w:val="28"/>
        </w:rPr>
        <w:t>концов</w:t>
      </w:r>
      <w:proofErr w:type="gramEnd"/>
      <w:r w:rsidRPr="007B704F">
        <w:rPr>
          <w:color w:val="000000"/>
          <w:sz w:val="28"/>
          <w:szCs w:val="28"/>
        </w:rPr>
        <w:t xml:space="preserve"> было четко установлено, что на содержание озона оказывают влияние азотсодержащие загрязнители воздушной среды, которые появляются как в результате</w:t>
      </w:r>
      <w:r w:rsidR="007B704F">
        <w:rPr>
          <w:color w:val="000000"/>
          <w:sz w:val="28"/>
          <w:szCs w:val="28"/>
        </w:rPr>
        <w:t xml:space="preserve"> </w:t>
      </w:r>
      <w:r w:rsidRPr="007B704F">
        <w:rPr>
          <w:b/>
          <w:bCs/>
          <w:i/>
          <w:iCs/>
          <w:color w:val="000000"/>
          <w:sz w:val="28"/>
          <w:szCs w:val="28"/>
        </w:rPr>
        <w:t>естественных процессов</w:t>
      </w:r>
      <w:r w:rsidRPr="007B704F">
        <w:rPr>
          <w:color w:val="000000"/>
          <w:sz w:val="28"/>
          <w:szCs w:val="28"/>
        </w:rPr>
        <w:t>, так и в результате</w:t>
      </w:r>
      <w:r w:rsidRPr="007B704F">
        <w:rPr>
          <w:rStyle w:val="apple-converted-space"/>
          <w:color w:val="000000"/>
          <w:sz w:val="28"/>
          <w:szCs w:val="28"/>
        </w:rPr>
        <w:t> </w:t>
      </w:r>
      <w:r w:rsidRPr="007B704F">
        <w:rPr>
          <w:b/>
          <w:bCs/>
          <w:i/>
          <w:iCs/>
          <w:color w:val="000000"/>
          <w:sz w:val="28"/>
          <w:szCs w:val="28"/>
        </w:rPr>
        <w:t>антропогенных загрязнений.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i/>
          <w:iCs/>
          <w:color w:val="000000"/>
          <w:sz w:val="28"/>
          <w:szCs w:val="28"/>
        </w:rPr>
        <w:t>Антропогенные загрязнения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B704F">
        <w:rPr>
          <w:color w:val="000000"/>
          <w:sz w:val="28"/>
          <w:szCs w:val="28"/>
        </w:rPr>
        <w:t>N</w:t>
      </w:r>
      <w:proofErr w:type="gramEnd"/>
      <w:r w:rsidRPr="007B704F">
        <w:rPr>
          <w:color w:val="000000"/>
          <w:sz w:val="28"/>
          <w:szCs w:val="28"/>
        </w:rPr>
        <w:t xml:space="preserve">О </w:t>
      </w:r>
      <w:r w:rsidR="007B704F">
        <w:rPr>
          <w:color w:val="000000"/>
          <w:sz w:val="28"/>
          <w:szCs w:val="28"/>
        </w:rPr>
        <w:t xml:space="preserve"> (оксид азота) </w:t>
      </w:r>
      <w:r w:rsidRPr="007B704F">
        <w:rPr>
          <w:color w:val="000000"/>
          <w:sz w:val="28"/>
          <w:szCs w:val="28"/>
        </w:rPr>
        <w:t xml:space="preserve">образуется в двигателях внутреннего сгорания. Соответственно запуск ракет и сверх звуковых самолетов приводит к разрушению озонового слоя. Источником </w:t>
      </w:r>
      <w:proofErr w:type="gramStart"/>
      <w:r w:rsidRPr="007B704F">
        <w:rPr>
          <w:color w:val="000000"/>
          <w:sz w:val="28"/>
          <w:szCs w:val="28"/>
        </w:rPr>
        <w:t>N</w:t>
      </w:r>
      <w:proofErr w:type="gramEnd"/>
      <w:r w:rsidRPr="007B704F">
        <w:rPr>
          <w:color w:val="000000"/>
          <w:sz w:val="28"/>
          <w:szCs w:val="28"/>
        </w:rPr>
        <w:t>О в стратосфере служит также газ N</w:t>
      </w:r>
      <w:r w:rsidRPr="007B704F">
        <w:rPr>
          <w:color w:val="000000"/>
          <w:sz w:val="28"/>
          <w:szCs w:val="28"/>
          <w:vertAlign w:val="subscript"/>
        </w:rPr>
        <w:t>2</w:t>
      </w:r>
      <w:r w:rsidRPr="007B704F">
        <w:rPr>
          <w:color w:val="000000"/>
          <w:sz w:val="28"/>
          <w:szCs w:val="28"/>
        </w:rPr>
        <w:t>О, который устойчив в тропосфере, а в стратосфере распадается под действием жесткого ультрафиолетового излучения.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Широкое использование ископаемых богатств сопровождается выделением в атмосферу больших масс различных химических соединений. Большинство антропогенных источников сконцентрировано в городах, занимающих лишь небольшую часть территории нашей планеты. В результате движения воздушных масс с подветренной стороны больших городов образуется многокилометровый шлейф загрязнений.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lastRenderedPageBreak/>
        <w:t>Общая загрязненность воздуха возрастает, источником которого является автомобильный транспорт.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Вторым по мощности источником антропогенных органических загрязнителей служит промышленное производство. В выбросах предприятий химической и нефтехимической промышленности присутствует широкий ассортимент загрязнителей: компоненты исходного сырья, промежуточные, побочные и целевые продукты синтеза. Так, в газовых выбросах заводов синтетических моющих средств содержатся </w:t>
      </w:r>
      <w:proofErr w:type="spellStart"/>
      <w:r w:rsidRPr="007B704F">
        <w:rPr>
          <w:color w:val="000000"/>
          <w:sz w:val="28"/>
          <w:szCs w:val="28"/>
        </w:rPr>
        <w:t>алканы</w:t>
      </w:r>
      <w:proofErr w:type="spellEnd"/>
      <w:r w:rsidRPr="007B704F">
        <w:rPr>
          <w:color w:val="000000"/>
          <w:sz w:val="28"/>
          <w:szCs w:val="28"/>
        </w:rPr>
        <w:t>, а также карбонильные соединения, эфиры, карбоновые кислоты. Заводы синтетического каучука загрязняют воздух исходными мономерами и растворителями. Предприятия лесохимической промышленности выделяют альдегиды, кетоны, спирты и карбоновые кислоты. Целлюлозно-бумажные комбинаты выбрасывают большие газообразных веществ, а также формальдегид, спирты и фенолы.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Заметным источником органических загрязнителей атмосферы становится коммунальное хозяйство городов (жилые и общественные здания, предприятия тепло- и водоснабжения, химчистки, свалки). </w:t>
      </w:r>
    </w:p>
    <w:p w:rsidR="002D68B4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Будучи химически активными, молекулы озона могут реагировать со многими неорганическими и органическими соединениями. Главными веществами, вносящими вклад в разрушение молекул озона, являются простые вещества (водород, атомы кислорода, хлора, брома), неорганические (</w:t>
      </w:r>
      <w:proofErr w:type="spellStart"/>
      <w:r w:rsidRPr="007B704F">
        <w:rPr>
          <w:color w:val="000000"/>
          <w:sz w:val="28"/>
          <w:szCs w:val="28"/>
        </w:rPr>
        <w:t>хлороводород</w:t>
      </w:r>
      <w:proofErr w:type="spellEnd"/>
      <w:r w:rsidRPr="007B704F">
        <w:rPr>
          <w:color w:val="000000"/>
          <w:sz w:val="28"/>
          <w:szCs w:val="28"/>
        </w:rPr>
        <w:t xml:space="preserve">, </w:t>
      </w:r>
      <w:proofErr w:type="spellStart"/>
      <w:r w:rsidRPr="007B704F">
        <w:rPr>
          <w:color w:val="000000"/>
          <w:sz w:val="28"/>
          <w:szCs w:val="28"/>
        </w:rPr>
        <w:t>моноксид</w:t>
      </w:r>
      <w:proofErr w:type="spellEnd"/>
      <w:r w:rsidRPr="007B704F">
        <w:rPr>
          <w:color w:val="000000"/>
          <w:sz w:val="28"/>
          <w:szCs w:val="28"/>
        </w:rPr>
        <w:t xml:space="preserve"> азота) и органические соединения (метан, </w:t>
      </w:r>
      <w:proofErr w:type="spellStart"/>
      <w:r w:rsidRPr="007B704F">
        <w:rPr>
          <w:color w:val="000000"/>
          <w:sz w:val="28"/>
          <w:szCs w:val="28"/>
        </w:rPr>
        <w:t>фторхло</w:t>
      </w:r>
      <w:proofErr w:type="gramStart"/>
      <w:r w:rsidRPr="007B704F">
        <w:rPr>
          <w:color w:val="000000"/>
          <w:sz w:val="28"/>
          <w:szCs w:val="28"/>
        </w:rPr>
        <w:t>р</w:t>
      </w:r>
      <w:proofErr w:type="spellEnd"/>
      <w:r w:rsidRPr="007B704F">
        <w:rPr>
          <w:color w:val="000000"/>
          <w:sz w:val="28"/>
          <w:szCs w:val="28"/>
        </w:rPr>
        <w:t>-</w:t>
      </w:r>
      <w:proofErr w:type="gramEnd"/>
      <w:r w:rsidRPr="007B704F">
        <w:rPr>
          <w:color w:val="000000"/>
          <w:sz w:val="28"/>
          <w:szCs w:val="28"/>
        </w:rPr>
        <w:t xml:space="preserve"> и </w:t>
      </w:r>
      <w:proofErr w:type="spellStart"/>
      <w:r w:rsidRPr="007B704F">
        <w:rPr>
          <w:color w:val="000000"/>
          <w:sz w:val="28"/>
          <w:szCs w:val="28"/>
        </w:rPr>
        <w:t>фторбромфреоны</w:t>
      </w:r>
      <w:proofErr w:type="spellEnd"/>
      <w:r w:rsidRPr="007B704F">
        <w:rPr>
          <w:color w:val="000000"/>
          <w:sz w:val="28"/>
          <w:szCs w:val="28"/>
        </w:rPr>
        <w:t>, которые выделяют атомы хлора и брома).</w:t>
      </w:r>
    </w:p>
    <w:p w:rsidR="002D68B4" w:rsidRDefault="002D68B4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i/>
          <w:iCs/>
          <w:color w:val="000000"/>
          <w:sz w:val="28"/>
          <w:szCs w:val="28"/>
        </w:rPr>
        <w:t>Естественные процессы разрушения озонового слоя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Процессы дегазации мантии Земли сопровождаются выделением широкого спектра органических соединений. Так, в пробах газов вулканов острова Кунашир и Камчатки идентифицировано около 100 органических соединений с длиной цепи до 12 углеродных атомов. Источников богатых углеводородами газов являются грязевые вулканы, чаще всего встречающиеся в нефтеносных областях.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Земная кора содержит различные газы в свободном состоянии, </w:t>
      </w:r>
      <w:proofErr w:type="spellStart"/>
      <w:r w:rsidRPr="007B704F">
        <w:rPr>
          <w:color w:val="000000"/>
          <w:sz w:val="28"/>
          <w:szCs w:val="28"/>
        </w:rPr>
        <w:t>сорбированные</w:t>
      </w:r>
      <w:proofErr w:type="spellEnd"/>
      <w:r w:rsidRPr="007B704F">
        <w:rPr>
          <w:color w:val="000000"/>
          <w:sz w:val="28"/>
          <w:szCs w:val="28"/>
        </w:rPr>
        <w:t xml:space="preserve"> разными породами и растворённые в воде. Часть этих газов по глубинным разломам и трещинам достигают поверхности </w:t>
      </w:r>
      <w:proofErr w:type="gramStart"/>
      <w:r w:rsidRPr="007B704F">
        <w:rPr>
          <w:color w:val="000000"/>
          <w:sz w:val="28"/>
          <w:szCs w:val="28"/>
        </w:rPr>
        <w:t>Земли</w:t>
      </w:r>
      <w:proofErr w:type="gramEnd"/>
      <w:r w:rsidRPr="007B704F">
        <w:rPr>
          <w:color w:val="000000"/>
          <w:sz w:val="28"/>
          <w:szCs w:val="28"/>
        </w:rPr>
        <w:t xml:space="preserve"> и диффундирует в атмосферу. О существовании углеводородного дыхания земной коры говорит повышенное, по сравнению с глобальным фоном, содержание метана в приземном слое воздуха над нефтегазоносными бассейнами.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Проведенные исследования показали, что в газах вулканов Никарагуа содержится заметное количество </w:t>
      </w:r>
      <w:proofErr w:type="spellStart"/>
      <w:r w:rsidRPr="007B704F">
        <w:rPr>
          <w:color w:val="000000"/>
          <w:sz w:val="28"/>
          <w:szCs w:val="28"/>
        </w:rPr>
        <w:t>фторуглеводорода</w:t>
      </w:r>
      <w:proofErr w:type="spellEnd"/>
      <w:r w:rsidRPr="007B704F">
        <w:rPr>
          <w:color w:val="000000"/>
          <w:sz w:val="28"/>
          <w:szCs w:val="28"/>
        </w:rPr>
        <w:t xml:space="preserve">. Анализ проб воздуха, </w:t>
      </w:r>
      <w:r w:rsidRPr="007B704F">
        <w:rPr>
          <w:color w:val="000000"/>
          <w:sz w:val="28"/>
          <w:szCs w:val="28"/>
        </w:rPr>
        <w:lastRenderedPageBreak/>
        <w:t xml:space="preserve">отобранных из кратера вулкана </w:t>
      </w:r>
      <w:proofErr w:type="spellStart"/>
      <w:r w:rsidRPr="007B704F">
        <w:rPr>
          <w:color w:val="000000"/>
          <w:sz w:val="28"/>
          <w:szCs w:val="28"/>
        </w:rPr>
        <w:t>Масайя</w:t>
      </w:r>
      <w:proofErr w:type="spellEnd"/>
      <w:r w:rsidRPr="007B704F">
        <w:rPr>
          <w:color w:val="000000"/>
          <w:sz w:val="28"/>
          <w:szCs w:val="28"/>
        </w:rPr>
        <w:t xml:space="preserve">, также показали наличие в них фреонов наряду с другими органическими соединениями. Присутствуют </w:t>
      </w:r>
      <w:proofErr w:type="spellStart"/>
      <w:r w:rsidRPr="007B704F">
        <w:rPr>
          <w:color w:val="000000"/>
          <w:sz w:val="28"/>
          <w:szCs w:val="28"/>
        </w:rPr>
        <w:t>галогенуглеводороды</w:t>
      </w:r>
      <w:proofErr w:type="spellEnd"/>
      <w:r w:rsidRPr="007B704F">
        <w:rPr>
          <w:color w:val="000000"/>
          <w:sz w:val="28"/>
          <w:szCs w:val="28"/>
        </w:rPr>
        <w:t xml:space="preserve"> и в газах гидротермальных источниках. Эти данные потребовали доказательств того, что обнаруженные </w:t>
      </w:r>
      <w:proofErr w:type="spellStart"/>
      <w:r w:rsidRPr="007B704F">
        <w:rPr>
          <w:color w:val="000000"/>
          <w:sz w:val="28"/>
          <w:szCs w:val="28"/>
        </w:rPr>
        <w:t>фторуглеводороды</w:t>
      </w:r>
      <w:proofErr w:type="spellEnd"/>
      <w:r w:rsidRPr="007B704F">
        <w:rPr>
          <w:color w:val="000000"/>
          <w:sz w:val="28"/>
          <w:szCs w:val="28"/>
        </w:rPr>
        <w:t xml:space="preserve"> не имеют антропогенного происхождения.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Исследуя это явление совместно с австралийскими коллегами, одна из его первооткрывателей С.Соломон установила, что химические реакции, разрушающие озон, происходят на поверхности ледяных кристаллов и любых иных частиц, попавших в высокие стратосферные слои над полярными районами.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Так, до сих пор способствуют образованию озонных дыр твердые частицы, попавшие в стратосферу еще в 1991 году при извержении вулкана </w:t>
      </w:r>
      <w:proofErr w:type="spellStart"/>
      <w:r w:rsidRPr="007B704F">
        <w:rPr>
          <w:color w:val="000000"/>
          <w:sz w:val="28"/>
          <w:szCs w:val="28"/>
        </w:rPr>
        <w:t>Пинатубо</w:t>
      </w:r>
      <w:proofErr w:type="spellEnd"/>
      <w:r w:rsidRPr="007B704F">
        <w:rPr>
          <w:color w:val="000000"/>
          <w:sz w:val="28"/>
          <w:szCs w:val="28"/>
        </w:rPr>
        <w:t xml:space="preserve"> на Филиппинских островах. Эти частицы вулканического происхождения придают хлору, поступающему в атмосферу с аэрозолями </w:t>
      </w:r>
      <w:proofErr w:type="spellStart"/>
      <w:r w:rsidRPr="007B704F">
        <w:rPr>
          <w:color w:val="000000"/>
          <w:sz w:val="28"/>
          <w:szCs w:val="28"/>
        </w:rPr>
        <w:t>хлорфторуглеводородов</w:t>
      </w:r>
      <w:proofErr w:type="spellEnd"/>
      <w:r w:rsidRPr="007B704F">
        <w:rPr>
          <w:color w:val="000000"/>
          <w:sz w:val="28"/>
          <w:szCs w:val="28"/>
        </w:rPr>
        <w:t xml:space="preserve">, большую эффективность в процессах разрушения ими </w:t>
      </w:r>
      <w:proofErr w:type="spellStart"/>
      <w:r w:rsidRPr="007B704F">
        <w:rPr>
          <w:color w:val="000000"/>
          <w:sz w:val="28"/>
          <w:szCs w:val="28"/>
        </w:rPr>
        <w:t>озоносферы</w:t>
      </w:r>
      <w:proofErr w:type="spellEnd"/>
      <w:r w:rsidRPr="007B704F">
        <w:rPr>
          <w:color w:val="000000"/>
          <w:sz w:val="28"/>
          <w:szCs w:val="28"/>
        </w:rPr>
        <w:t>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Химические реакции с участием сульфатных частиц, извергнутых вулканом, значительно ускоряют истощение озона над Южным полушарием Земли: согласно наблюдениям, реакции ускорялись почти на 3%, и только теперь данный эффект начал исчезать.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color w:val="000000"/>
          <w:sz w:val="28"/>
          <w:szCs w:val="28"/>
        </w:rPr>
        <w:t>Последствия образования озоновой дыры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Озоновая дыра представляет опасность для живых организмов, поскольку озоновый слой защищает поверхность Земли от чрезмерных доз ультрафиолетового излучения Солнца. Ослабление озонового слоя усиливает поток солнечной радиации на землю и вызывает у людей рост числа раковых образований кожи. Также от повышенного уровня излучения страдают растения и животные.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b/>
          <w:bCs/>
          <w:color w:val="000000"/>
          <w:sz w:val="28"/>
          <w:szCs w:val="28"/>
        </w:rPr>
        <w:t>Восстановление озонового слоя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 xml:space="preserve">Проблема сокращения озона в атмосфере сразу привлекла к себе внимание мирового сообщества. В 1985 году была принята Венская конвенция об охране озонового слоя. В 1987 году был принят </w:t>
      </w:r>
      <w:proofErr w:type="spellStart"/>
      <w:r w:rsidRPr="007B704F">
        <w:rPr>
          <w:color w:val="000000"/>
          <w:sz w:val="28"/>
          <w:szCs w:val="28"/>
        </w:rPr>
        <w:t>Монреальский</w:t>
      </w:r>
      <w:proofErr w:type="spellEnd"/>
      <w:r w:rsidRPr="007B704F">
        <w:rPr>
          <w:color w:val="000000"/>
          <w:sz w:val="28"/>
          <w:szCs w:val="28"/>
        </w:rPr>
        <w:t xml:space="preserve"> протокол, по которому определили перечень наиболее опасных </w:t>
      </w:r>
      <w:proofErr w:type="spellStart"/>
      <w:r w:rsidRPr="007B704F">
        <w:rPr>
          <w:color w:val="000000"/>
          <w:sz w:val="28"/>
          <w:szCs w:val="28"/>
        </w:rPr>
        <w:t>хлорфторуглеродов</w:t>
      </w:r>
      <w:proofErr w:type="spellEnd"/>
      <w:r w:rsidRPr="007B704F">
        <w:rPr>
          <w:color w:val="000000"/>
          <w:sz w:val="28"/>
          <w:szCs w:val="28"/>
        </w:rPr>
        <w:t xml:space="preserve">, и страны-производители </w:t>
      </w:r>
      <w:proofErr w:type="spellStart"/>
      <w:r w:rsidRPr="007B704F">
        <w:rPr>
          <w:color w:val="000000"/>
          <w:sz w:val="28"/>
          <w:szCs w:val="28"/>
        </w:rPr>
        <w:t>хлорфторуглеродов</w:t>
      </w:r>
      <w:proofErr w:type="spellEnd"/>
      <w:r w:rsidRPr="007B704F">
        <w:rPr>
          <w:color w:val="000000"/>
          <w:sz w:val="28"/>
          <w:szCs w:val="28"/>
        </w:rPr>
        <w:t xml:space="preserve"> обязались снизить их выпуск. В июне 1990 года в Лондоне в </w:t>
      </w:r>
      <w:proofErr w:type="spellStart"/>
      <w:r w:rsidRPr="007B704F">
        <w:rPr>
          <w:color w:val="000000"/>
          <w:sz w:val="28"/>
          <w:szCs w:val="28"/>
        </w:rPr>
        <w:t>Монреальский</w:t>
      </w:r>
      <w:proofErr w:type="spellEnd"/>
      <w:r w:rsidRPr="007B704F">
        <w:rPr>
          <w:color w:val="000000"/>
          <w:sz w:val="28"/>
          <w:szCs w:val="28"/>
        </w:rPr>
        <w:t xml:space="preserve"> протокол внесли уточнения: к 1995 году снизить производство фреонов вдвое, а к 2000 году прекратить его совсем.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 </w:t>
      </w:r>
    </w:p>
    <w:p w:rsidR="00E95BC8" w:rsidRPr="007B704F" w:rsidRDefault="00E95BC8" w:rsidP="007B704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704F">
        <w:rPr>
          <w:color w:val="000000"/>
          <w:sz w:val="28"/>
          <w:szCs w:val="28"/>
        </w:rPr>
        <w:t>Человечеством были приняты меры по ограничению выбросов хло</w:t>
      </w:r>
      <w:proofErr w:type="gramStart"/>
      <w:r w:rsidRPr="007B704F">
        <w:rPr>
          <w:color w:val="000000"/>
          <w:sz w:val="28"/>
          <w:szCs w:val="28"/>
        </w:rPr>
        <w:t>р-</w:t>
      </w:r>
      <w:proofErr w:type="gramEnd"/>
      <w:r w:rsidRPr="007B704F">
        <w:rPr>
          <w:color w:val="000000"/>
          <w:sz w:val="28"/>
          <w:szCs w:val="28"/>
        </w:rPr>
        <w:t xml:space="preserve"> и </w:t>
      </w:r>
      <w:proofErr w:type="spellStart"/>
      <w:r w:rsidRPr="007B704F">
        <w:rPr>
          <w:color w:val="000000"/>
          <w:sz w:val="28"/>
          <w:szCs w:val="28"/>
        </w:rPr>
        <w:t>бромсодержащих</w:t>
      </w:r>
      <w:proofErr w:type="spellEnd"/>
      <w:r w:rsidRPr="007B704F">
        <w:rPr>
          <w:color w:val="000000"/>
          <w:sz w:val="28"/>
          <w:szCs w:val="28"/>
        </w:rPr>
        <w:t xml:space="preserve"> фреонов (хладонов) путем перехода на фторсодержащие фреоны. Однако процесс восстановления озонового слоя должен занять </w:t>
      </w:r>
      <w:r w:rsidRPr="007B704F">
        <w:rPr>
          <w:color w:val="000000"/>
          <w:sz w:val="28"/>
          <w:szCs w:val="28"/>
        </w:rPr>
        <w:lastRenderedPageBreak/>
        <w:t>несколько десятилетий из-за большого объемом накопленных в атмосфере фреонов, которые имеют период распада в десятки и сотни лет. Поэтому затягивание озоновой дыры не стоит ожидать ранее 2048 года.</w:t>
      </w:r>
    </w:p>
    <w:p w:rsidR="00000000" w:rsidRDefault="005E1D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BC8"/>
    <w:rsid w:val="002D68B4"/>
    <w:rsid w:val="005E1D78"/>
    <w:rsid w:val="007B704F"/>
    <w:rsid w:val="00E9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5BC8"/>
    <w:rPr>
      <w:color w:val="0000FF"/>
      <w:u w:val="single"/>
    </w:rPr>
  </w:style>
  <w:style w:type="paragraph" w:styleId="a4">
    <w:name w:val="Normal (Web)"/>
    <w:basedOn w:val="a"/>
    <w:semiHidden/>
    <w:unhideWhenUsed/>
    <w:rsid w:val="00E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on.ru/GetAnswer.aspx?qid=5be9edca-54e6-4825-b570-966f3db04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2020-03-24T07:10:00Z</dcterms:created>
  <dcterms:modified xsi:type="dcterms:W3CDTF">2020-03-24T07:23:00Z</dcterms:modified>
</cp:coreProperties>
</file>