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B" w:rsidRDefault="0015053B" w:rsidP="00DE293F">
      <w:pPr>
        <w:jc w:val="center"/>
      </w:pPr>
      <w:r>
        <w:t>Краевое государственное автономное образовательное учреждение</w:t>
      </w:r>
    </w:p>
    <w:p w:rsidR="0015053B" w:rsidRDefault="0015053B" w:rsidP="00DE293F">
      <w:pPr>
        <w:jc w:val="center"/>
      </w:pPr>
      <w:r>
        <w:t>среднего профессионального образования</w:t>
      </w:r>
    </w:p>
    <w:p w:rsidR="0015053B" w:rsidRDefault="0015053B" w:rsidP="00DE293F">
      <w:pPr>
        <w:jc w:val="center"/>
      </w:pPr>
      <w:r>
        <w:t>«Нытвенский промышленно-экономический техникум»</w:t>
      </w:r>
    </w:p>
    <w:p w:rsidR="0015053B" w:rsidRDefault="0015053B" w:rsidP="00DE293F">
      <w:pPr>
        <w:jc w:val="center"/>
      </w:pPr>
    </w:p>
    <w:p w:rsidR="0015053B" w:rsidRDefault="0015053B" w:rsidP="00DE293F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9B28AE" w:rsidRDefault="009B28AE" w:rsidP="009B28AE"/>
    <w:p w:rsidR="004A7C9D" w:rsidRDefault="009B28AE" w:rsidP="00716F62">
      <w:pPr>
        <w:pStyle w:val="21"/>
        <w:spacing w:after="0" w:line="240" w:lineRule="auto"/>
        <w:jc w:val="center"/>
        <w:rPr>
          <w:b/>
          <w:sz w:val="32"/>
          <w:szCs w:val="32"/>
        </w:rPr>
      </w:pPr>
      <w:r w:rsidRPr="002953D4">
        <w:rPr>
          <w:b/>
          <w:sz w:val="32"/>
          <w:szCs w:val="32"/>
        </w:rPr>
        <w:t>МЕТОДИЧЕСКИЕ УКАЗАНИЯ</w:t>
      </w:r>
    </w:p>
    <w:p w:rsidR="009B28AE" w:rsidRPr="00716F62" w:rsidRDefault="004A7C9D" w:rsidP="00716F62">
      <w:pPr>
        <w:pStyle w:val="21"/>
        <w:spacing w:after="0" w:line="240" w:lineRule="auto"/>
        <w:jc w:val="center"/>
        <w:rPr>
          <w:sz w:val="28"/>
          <w:szCs w:val="28"/>
        </w:rPr>
      </w:pPr>
      <w:r w:rsidRPr="00716F62">
        <w:rPr>
          <w:sz w:val="28"/>
          <w:szCs w:val="28"/>
        </w:rPr>
        <w:t>ДЛЯ СТУДЕНТОВ -ЗАОЧНИКОВ</w:t>
      </w:r>
      <w:r w:rsidR="009B28AE" w:rsidRPr="00716F62">
        <w:rPr>
          <w:sz w:val="28"/>
          <w:szCs w:val="28"/>
        </w:rPr>
        <w:t xml:space="preserve"> </w:t>
      </w:r>
    </w:p>
    <w:p w:rsidR="009B28AE" w:rsidRPr="00716F62" w:rsidRDefault="009B28AE" w:rsidP="00716F62">
      <w:pPr>
        <w:pStyle w:val="21"/>
        <w:spacing w:after="0" w:line="240" w:lineRule="auto"/>
        <w:jc w:val="center"/>
        <w:rPr>
          <w:sz w:val="28"/>
          <w:szCs w:val="28"/>
        </w:rPr>
      </w:pPr>
      <w:r w:rsidRPr="00716F62">
        <w:rPr>
          <w:sz w:val="28"/>
          <w:szCs w:val="28"/>
        </w:rPr>
        <w:t>ПО ОРГАНИЗАЦИИ ИТОГОВОЙ АТТЕСТАЦИИ</w:t>
      </w:r>
    </w:p>
    <w:p w:rsidR="009B28AE" w:rsidRPr="00716F62" w:rsidRDefault="009B28AE" w:rsidP="00716F62">
      <w:pPr>
        <w:jc w:val="center"/>
        <w:rPr>
          <w:sz w:val="28"/>
          <w:szCs w:val="28"/>
        </w:rPr>
      </w:pPr>
      <w:r w:rsidRPr="00716F62">
        <w:rPr>
          <w:sz w:val="28"/>
          <w:szCs w:val="28"/>
        </w:rPr>
        <w:t xml:space="preserve">  УЧЕБНОЙ ДИСЦИПЛИНЫ </w:t>
      </w:r>
    </w:p>
    <w:p w:rsidR="009B28AE" w:rsidRPr="00716F62" w:rsidRDefault="009B28AE" w:rsidP="00716F62">
      <w:pPr>
        <w:jc w:val="center"/>
        <w:rPr>
          <w:sz w:val="28"/>
          <w:szCs w:val="28"/>
        </w:rPr>
      </w:pPr>
      <w:r w:rsidRPr="00716F62">
        <w:rPr>
          <w:sz w:val="28"/>
          <w:szCs w:val="28"/>
        </w:rPr>
        <w:t>«СОЦИАЛЬНАЯ ПСИХОЛОГИЯ»</w:t>
      </w:r>
    </w:p>
    <w:p w:rsidR="00716F62" w:rsidRPr="002953D4" w:rsidRDefault="00716F62" w:rsidP="00716F62">
      <w:pPr>
        <w:jc w:val="center"/>
        <w:rPr>
          <w:b/>
        </w:rPr>
      </w:pPr>
    </w:p>
    <w:p w:rsidR="00992AE5" w:rsidRDefault="00992AE5" w:rsidP="00992AE5">
      <w:pPr>
        <w:jc w:val="center"/>
        <w:rPr>
          <w:sz w:val="26"/>
          <w:szCs w:val="26"/>
        </w:rPr>
      </w:pPr>
      <w:r w:rsidRPr="002953D4">
        <w:rPr>
          <w:sz w:val="26"/>
          <w:szCs w:val="26"/>
        </w:rPr>
        <w:t xml:space="preserve">при реализации образовательной программы среднего общего образования </w:t>
      </w:r>
      <w:r w:rsidRPr="002953D4">
        <w:rPr>
          <w:sz w:val="26"/>
          <w:szCs w:val="26"/>
        </w:rPr>
        <w:br/>
        <w:t xml:space="preserve">в пределах основной профессиональной образовательной программы </w:t>
      </w:r>
    </w:p>
    <w:p w:rsidR="00992AE5" w:rsidRPr="002953D4" w:rsidRDefault="00992AE5" w:rsidP="00992AE5">
      <w:pPr>
        <w:jc w:val="center"/>
        <w:rPr>
          <w:sz w:val="26"/>
          <w:szCs w:val="26"/>
        </w:rPr>
      </w:pPr>
      <w:r>
        <w:rPr>
          <w:sz w:val="26"/>
          <w:szCs w:val="26"/>
        </w:rPr>
        <w:t>среднего профессионального образования</w:t>
      </w:r>
    </w:p>
    <w:p w:rsidR="00992AE5" w:rsidRDefault="00992AE5" w:rsidP="00992AE5">
      <w:pPr>
        <w:rPr>
          <w:sz w:val="32"/>
          <w:szCs w:val="32"/>
        </w:rPr>
      </w:pPr>
    </w:p>
    <w:p w:rsidR="00992AE5" w:rsidRDefault="00992AE5" w:rsidP="00992AE5">
      <w:pPr>
        <w:rPr>
          <w:sz w:val="32"/>
          <w:szCs w:val="32"/>
        </w:rPr>
      </w:pPr>
    </w:p>
    <w:p w:rsidR="00992AE5" w:rsidRPr="002953D4" w:rsidRDefault="00992AE5" w:rsidP="00992AE5">
      <w:pPr>
        <w:rPr>
          <w:i/>
        </w:rPr>
      </w:pPr>
      <w:r w:rsidRPr="002953D4">
        <w:rPr>
          <w:i/>
        </w:rPr>
        <w:t xml:space="preserve">для специальностей </w:t>
      </w:r>
    </w:p>
    <w:p w:rsidR="00992AE5" w:rsidRPr="002953D4" w:rsidRDefault="00992AE5" w:rsidP="00992AE5">
      <w:r w:rsidRPr="002953D4">
        <w:t>15.02.01  Монтаж и техническая эксплуатация промышленного оборудования (по отраслям)</w:t>
      </w:r>
    </w:p>
    <w:p w:rsidR="00992AE5" w:rsidRPr="002953D4" w:rsidRDefault="00992AE5" w:rsidP="00992AE5">
      <w:r w:rsidRPr="002953D4">
        <w:t>38.02.01 Экономика и бухгалтерский учет (по отраслям)</w:t>
      </w:r>
    </w:p>
    <w:p w:rsidR="00992AE5" w:rsidRPr="002953D4" w:rsidRDefault="00992AE5" w:rsidP="00992AE5"/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rPr>
          <w:b/>
          <w:sz w:val="28"/>
          <w:szCs w:val="28"/>
        </w:rPr>
      </w:pPr>
    </w:p>
    <w:p w:rsidR="0015053B" w:rsidRDefault="0015053B" w:rsidP="0015053B">
      <w:pPr>
        <w:rPr>
          <w:b/>
          <w:sz w:val="28"/>
          <w:szCs w:val="28"/>
        </w:rPr>
      </w:pPr>
    </w:p>
    <w:p w:rsidR="0015053B" w:rsidRPr="00716F62" w:rsidRDefault="0015053B" w:rsidP="0015053B">
      <w:pPr>
        <w:jc w:val="center"/>
        <w:rPr>
          <w:sz w:val="28"/>
          <w:szCs w:val="28"/>
        </w:rPr>
      </w:pPr>
    </w:p>
    <w:p w:rsidR="0015053B" w:rsidRPr="00716F62" w:rsidRDefault="0015053B" w:rsidP="0015053B">
      <w:pPr>
        <w:jc w:val="center"/>
        <w:rPr>
          <w:sz w:val="28"/>
          <w:szCs w:val="28"/>
        </w:rPr>
      </w:pPr>
      <w:r w:rsidRPr="00716F62">
        <w:rPr>
          <w:sz w:val="28"/>
          <w:szCs w:val="28"/>
        </w:rPr>
        <w:t>Нытва</w:t>
      </w:r>
    </w:p>
    <w:p w:rsidR="0015053B" w:rsidRPr="00716F62" w:rsidRDefault="00716F62" w:rsidP="0015053B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6D538A" w:rsidRPr="00A20A8B" w:rsidRDefault="006D538A" w:rsidP="00716F62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6D538A" w:rsidRPr="00A20A8B" w:rsidSect="00005A8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B22BE" w:rsidRPr="00832F06" w:rsidRDefault="0015053B" w:rsidP="00FB22BE">
      <w:pPr>
        <w:widowControl w:val="0"/>
        <w:ind w:firstLine="708"/>
        <w:jc w:val="right"/>
      </w:pPr>
      <w:r>
        <w:rPr>
          <w:bCs/>
        </w:rPr>
        <w:lastRenderedPageBreak/>
        <w:t>Методические указания</w:t>
      </w:r>
      <w:r w:rsidR="006D538A" w:rsidRPr="00832F06">
        <w:t xml:space="preserve"> учебной дисциплины</w:t>
      </w:r>
      <w:r w:rsidR="006D538A" w:rsidRPr="00832F06">
        <w:rPr>
          <w:caps/>
        </w:rPr>
        <w:t xml:space="preserve"> </w:t>
      </w:r>
      <w:r>
        <w:t>разработаны</w:t>
      </w:r>
      <w:r w:rsidR="006D538A" w:rsidRPr="00832F06">
        <w:t xml:space="preserve"> на основе </w:t>
      </w:r>
    </w:p>
    <w:p w:rsidR="00FB22BE" w:rsidRPr="00832F06" w:rsidRDefault="006D538A" w:rsidP="00FB22BE">
      <w:pPr>
        <w:widowControl w:val="0"/>
        <w:ind w:firstLine="708"/>
        <w:jc w:val="right"/>
      </w:pPr>
      <w:r w:rsidRPr="00832F06">
        <w:t>Федерального государственного образоват</w:t>
      </w:r>
      <w:r w:rsidR="00963275" w:rsidRPr="00832F06">
        <w:t>ельного стандарта</w:t>
      </w:r>
    </w:p>
    <w:p w:rsidR="00FB22BE" w:rsidRPr="00832F06" w:rsidRDefault="006D538A" w:rsidP="00FB22BE">
      <w:pPr>
        <w:widowControl w:val="0"/>
        <w:ind w:firstLine="708"/>
        <w:jc w:val="right"/>
      </w:pPr>
      <w:r w:rsidRPr="00832F06">
        <w:t xml:space="preserve"> по специальности среднего профессио</w:t>
      </w:r>
      <w:r w:rsidR="00963275" w:rsidRPr="00832F06">
        <w:t xml:space="preserve">нального образования </w:t>
      </w:r>
      <w:r w:rsidRPr="00832F06">
        <w:t xml:space="preserve"> </w:t>
      </w:r>
      <w:r w:rsidR="00963275" w:rsidRPr="00832F06">
        <w:t xml:space="preserve"> </w:t>
      </w:r>
    </w:p>
    <w:p w:rsidR="00293ABB" w:rsidRPr="00B27B56" w:rsidRDefault="00B27B56" w:rsidP="00B27B56">
      <w:pPr>
        <w:jc w:val="right"/>
        <w:rPr>
          <w:u w:val="single"/>
        </w:rPr>
      </w:pPr>
      <w:r w:rsidRPr="00B27B56">
        <w:rPr>
          <w:u w:val="single"/>
        </w:rPr>
        <w:t xml:space="preserve">15.02.01  Монтаж и техническая эксплуатация промышленного оборудования (по отраслям), </w:t>
      </w:r>
      <w:r w:rsidR="00406BED" w:rsidRPr="00B27B56">
        <w:rPr>
          <w:u w:val="single"/>
        </w:rPr>
        <w:t>080114 Э</w:t>
      </w:r>
      <w:r w:rsidR="00293ABB" w:rsidRPr="00B27B56">
        <w:rPr>
          <w:u w:val="single"/>
        </w:rPr>
        <w:t xml:space="preserve">кономика и </w:t>
      </w:r>
      <w:r w:rsidR="00963275" w:rsidRPr="00B27B56">
        <w:rPr>
          <w:u w:val="single"/>
        </w:rPr>
        <w:t>бухгалтерский учет</w:t>
      </w:r>
      <w:r w:rsidRPr="00B27B56">
        <w:rPr>
          <w:u w:val="single"/>
        </w:rPr>
        <w:t xml:space="preserve"> </w:t>
      </w:r>
      <w:r w:rsidR="00293ABB" w:rsidRPr="00B27B56">
        <w:rPr>
          <w:u w:val="single"/>
        </w:rPr>
        <w:t>(по отраслям)</w:t>
      </w:r>
    </w:p>
    <w:p w:rsidR="00FB22BE" w:rsidRPr="00832F06" w:rsidRDefault="00FB22BE" w:rsidP="00FB22BE">
      <w:pPr>
        <w:widowControl w:val="0"/>
        <w:jc w:val="right"/>
        <w:rPr>
          <w:u w:val="single"/>
        </w:rPr>
      </w:pPr>
    </w:p>
    <w:p w:rsidR="00FB22BE" w:rsidRPr="00832F06" w:rsidRDefault="00FB22BE" w:rsidP="00FB22BE">
      <w:pPr>
        <w:widowControl w:val="0"/>
        <w:jc w:val="right"/>
      </w:pPr>
      <w:r w:rsidRPr="00832F06">
        <w:t>Зам.директора по УМР_____________Н.С.Шилова</w:t>
      </w:r>
    </w:p>
    <w:p w:rsidR="00FB22BE" w:rsidRPr="00832F06" w:rsidRDefault="00716F62" w:rsidP="00FB22BE">
      <w:pPr>
        <w:widowControl w:val="0"/>
        <w:jc w:val="right"/>
      </w:pPr>
      <w:r>
        <w:t>«_____»_________________2014</w:t>
      </w:r>
      <w:r w:rsidR="00FB22BE" w:rsidRPr="00832F06">
        <w:t>г.</w:t>
      </w:r>
    </w:p>
    <w:p w:rsidR="00FB22BE" w:rsidRPr="00832F06" w:rsidRDefault="00FB22BE" w:rsidP="00FB22BE">
      <w:pPr>
        <w:widowControl w:val="0"/>
        <w:jc w:val="right"/>
      </w:pPr>
    </w:p>
    <w:p w:rsidR="00FB22BE" w:rsidRDefault="00FB22BE" w:rsidP="00FB22BE">
      <w:pPr>
        <w:widowControl w:val="0"/>
        <w:jc w:val="right"/>
        <w:rPr>
          <w:sz w:val="20"/>
          <w:szCs w:val="20"/>
        </w:rPr>
      </w:pPr>
    </w:p>
    <w:p w:rsidR="0015053B" w:rsidRDefault="0015053B" w:rsidP="00FB22BE">
      <w:pPr>
        <w:widowControl w:val="0"/>
        <w:jc w:val="right"/>
        <w:rPr>
          <w:sz w:val="20"/>
          <w:szCs w:val="20"/>
        </w:rPr>
      </w:pPr>
    </w:p>
    <w:p w:rsidR="0015053B" w:rsidRDefault="0015053B" w:rsidP="00FB22BE">
      <w:pPr>
        <w:widowControl w:val="0"/>
        <w:jc w:val="right"/>
        <w:rPr>
          <w:sz w:val="20"/>
          <w:szCs w:val="20"/>
        </w:rPr>
      </w:pPr>
    </w:p>
    <w:p w:rsidR="00FB22BE" w:rsidRDefault="00FB22BE" w:rsidP="00FB22BE">
      <w:pPr>
        <w:widowControl w:val="0"/>
        <w:jc w:val="right"/>
        <w:rPr>
          <w:sz w:val="20"/>
          <w:szCs w:val="20"/>
        </w:rPr>
      </w:pPr>
    </w:p>
    <w:p w:rsidR="00FB22BE" w:rsidRDefault="00FB22BE" w:rsidP="00FB22BE">
      <w:pPr>
        <w:widowControl w:val="0"/>
        <w:jc w:val="right"/>
        <w:rPr>
          <w:sz w:val="20"/>
          <w:szCs w:val="20"/>
        </w:rPr>
      </w:pPr>
    </w:p>
    <w:p w:rsidR="00FB22BE" w:rsidRPr="00FB22BE" w:rsidRDefault="00FB22BE" w:rsidP="00FB22BE">
      <w:pPr>
        <w:widowControl w:val="0"/>
        <w:jc w:val="right"/>
        <w:rPr>
          <w:sz w:val="20"/>
          <w:szCs w:val="20"/>
        </w:rPr>
      </w:pPr>
    </w:p>
    <w:p w:rsidR="00963275" w:rsidRPr="00FB22BE" w:rsidRDefault="00963275" w:rsidP="00293ABB">
      <w:pPr>
        <w:widowControl w:val="0"/>
        <w:jc w:val="center"/>
        <w:rPr>
          <w:sz w:val="20"/>
          <w:szCs w:val="20"/>
        </w:rPr>
      </w:pPr>
    </w:p>
    <w:p w:rsidR="00FB22BE" w:rsidRDefault="00FB22BE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Рассмотрено и одобрено</w:t>
      </w:r>
    </w:p>
    <w:p w:rsidR="00FB22BE" w:rsidRDefault="00FB22BE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На заседании ПЦК, протокол №_______</w:t>
      </w:r>
    </w:p>
    <w:p w:rsidR="00FB22BE" w:rsidRDefault="00FB22BE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Председатель ПЦК____________/_______________/</w:t>
      </w:r>
    </w:p>
    <w:p w:rsidR="00FB22BE" w:rsidRDefault="00716F62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«_____»____________2014</w:t>
      </w:r>
      <w:r w:rsidR="00FB22BE">
        <w:t>г.</w:t>
      </w:r>
    </w:p>
    <w:p w:rsidR="00FB22BE" w:rsidRDefault="00FB22BE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D538A" w:rsidRDefault="006D538A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6BDD" w:rsidRPr="00A20A8B" w:rsidRDefault="004F6BDD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D538A" w:rsidRPr="00A20A8B" w:rsidRDefault="00293AB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="006D538A" w:rsidRPr="00A20A8B">
        <w:t>:</w:t>
      </w:r>
    </w:p>
    <w:p w:rsidR="00FB22BE" w:rsidRDefault="006D538A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F6BDD">
        <w:t xml:space="preserve">Пепеляева Людмила Валерьевна      </w:t>
      </w:r>
    </w:p>
    <w:p w:rsidR="006D538A" w:rsidRPr="00FB22BE" w:rsidRDefault="004F6BDD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>-</w:t>
      </w:r>
      <w:r w:rsidR="006D538A" w:rsidRPr="004F6BDD">
        <w:t xml:space="preserve"> преподаватель</w:t>
      </w:r>
      <w:r w:rsidR="00FB22BE">
        <w:t xml:space="preserve"> </w:t>
      </w:r>
      <w:r w:rsidR="00FB22BE">
        <w:rPr>
          <w:lang w:val="en-US"/>
        </w:rPr>
        <w:t xml:space="preserve">I </w:t>
      </w:r>
      <w:r w:rsidR="00FB22BE">
        <w:t>категории</w:t>
      </w: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rPr>
          <w:b/>
          <w:sz w:val="28"/>
          <w:szCs w:val="28"/>
        </w:rPr>
      </w:pPr>
    </w:p>
    <w:p w:rsidR="0015053B" w:rsidRDefault="0015053B" w:rsidP="006D538A">
      <w:pPr>
        <w:rPr>
          <w:b/>
          <w:sz w:val="28"/>
          <w:szCs w:val="28"/>
        </w:rPr>
      </w:pPr>
    </w:p>
    <w:p w:rsidR="0015053B" w:rsidRDefault="0015053B" w:rsidP="006D538A">
      <w:pPr>
        <w:rPr>
          <w:b/>
          <w:sz w:val="28"/>
          <w:szCs w:val="28"/>
        </w:rPr>
      </w:pPr>
    </w:p>
    <w:p w:rsidR="0015053B" w:rsidRDefault="0015053B" w:rsidP="006D538A">
      <w:pPr>
        <w:rPr>
          <w:b/>
          <w:sz w:val="28"/>
          <w:szCs w:val="28"/>
        </w:rPr>
      </w:pPr>
    </w:p>
    <w:p w:rsidR="0015053B" w:rsidRDefault="0015053B" w:rsidP="006D538A"/>
    <w:p w:rsidR="006D538A" w:rsidRDefault="006D538A" w:rsidP="006D538A"/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6D538A" w:rsidRPr="007D5AF4" w:rsidRDefault="006D538A" w:rsidP="006D538A"/>
    <w:p w:rsidR="006D538A" w:rsidRPr="00A20A8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/>
      </w:tblPr>
      <w:tblGrid>
        <w:gridCol w:w="7668"/>
        <w:gridCol w:w="1903"/>
      </w:tblGrid>
      <w:tr w:rsidR="006D538A" w:rsidRPr="00A20A8B" w:rsidTr="00005A89">
        <w:tc>
          <w:tcPr>
            <w:tcW w:w="7668" w:type="dxa"/>
            <w:shd w:val="clear" w:color="auto" w:fill="auto"/>
          </w:tcPr>
          <w:p w:rsidR="006D538A" w:rsidRPr="00A20A8B" w:rsidRDefault="006D538A" w:rsidP="00005A89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38A" w:rsidRPr="00A20A8B" w:rsidRDefault="006D538A" w:rsidP="00005A89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D538A" w:rsidRPr="00A20A8B" w:rsidTr="00005A89">
        <w:tc>
          <w:tcPr>
            <w:tcW w:w="7668" w:type="dxa"/>
            <w:shd w:val="clear" w:color="auto" w:fill="auto"/>
          </w:tcPr>
          <w:p w:rsidR="006D538A" w:rsidRPr="00A20A8B" w:rsidRDefault="006D538A" w:rsidP="006D538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  <w:r w:rsidR="00716F62">
              <w:rPr>
                <w:b/>
                <w:caps/>
              </w:rPr>
              <w:t xml:space="preserve">                       </w:t>
            </w:r>
          </w:p>
          <w:p w:rsidR="006D538A" w:rsidRPr="00A20A8B" w:rsidRDefault="006D538A" w:rsidP="00005A89"/>
        </w:tc>
        <w:tc>
          <w:tcPr>
            <w:tcW w:w="1903" w:type="dxa"/>
            <w:shd w:val="clear" w:color="auto" w:fill="auto"/>
          </w:tcPr>
          <w:p w:rsidR="006D538A" w:rsidRDefault="006D538A" w:rsidP="00005A89">
            <w:pPr>
              <w:jc w:val="center"/>
              <w:rPr>
                <w:sz w:val="28"/>
                <w:szCs w:val="28"/>
              </w:rPr>
            </w:pPr>
          </w:p>
          <w:p w:rsidR="00716F62" w:rsidRPr="00A20A8B" w:rsidRDefault="00716F62" w:rsidP="0000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538A" w:rsidRPr="00A20A8B" w:rsidTr="00005A89">
        <w:tc>
          <w:tcPr>
            <w:tcW w:w="7668" w:type="dxa"/>
            <w:shd w:val="clear" w:color="auto" w:fill="auto"/>
          </w:tcPr>
          <w:p w:rsidR="006D538A" w:rsidRPr="00A20A8B" w:rsidRDefault="0076430D" w:rsidP="006D538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тематический план</w:t>
            </w:r>
            <w:r w:rsidR="006D538A" w:rsidRPr="00A20A8B">
              <w:rPr>
                <w:b/>
                <w:caps/>
              </w:rPr>
              <w:t xml:space="preserve"> ПРИМЕРНОЕ содержание УЧЕБНОЙ ДИСЦИПЛИНЫ</w:t>
            </w:r>
          </w:p>
          <w:p w:rsidR="006D538A" w:rsidRPr="00A20A8B" w:rsidRDefault="006D538A" w:rsidP="00005A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38A" w:rsidRDefault="006D538A" w:rsidP="00005A89">
            <w:pPr>
              <w:jc w:val="center"/>
              <w:rPr>
                <w:sz w:val="28"/>
                <w:szCs w:val="28"/>
              </w:rPr>
            </w:pPr>
          </w:p>
          <w:p w:rsidR="00716F62" w:rsidRDefault="00716F62" w:rsidP="0000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16F62" w:rsidRPr="00A20A8B" w:rsidRDefault="00716F62" w:rsidP="00716F62">
            <w:pPr>
              <w:rPr>
                <w:sz w:val="28"/>
                <w:szCs w:val="28"/>
              </w:rPr>
            </w:pPr>
          </w:p>
        </w:tc>
      </w:tr>
      <w:tr w:rsidR="006D538A" w:rsidRPr="00A20A8B" w:rsidTr="00005A89">
        <w:trPr>
          <w:trHeight w:val="670"/>
        </w:trPr>
        <w:tc>
          <w:tcPr>
            <w:tcW w:w="7668" w:type="dxa"/>
            <w:shd w:val="clear" w:color="auto" w:fill="auto"/>
          </w:tcPr>
          <w:p w:rsidR="006D538A" w:rsidRPr="00A20A8B" w:rsidRDefault="0076430D" w:rsidP="006D538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темы рефератов и сообщений</w:t>
            </w:r>
          </w:p>
          <w:p w:rsidR="006D538A" w:rsidRPr="00A20A8B" w:rsidRDefault="006D538A" w:rsidP="00005A8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38A" w:rsidRPr="00A20A8B" w:rsidRDefault="00716F62" w:rsidP="0000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538A" w:rsidRPr="00A20A8B" w:rsidTr="00005A89">
        <w:tc>
          <w:tcPr>
            <w:tcW w:w="7668" w:type="dxa"/>
            <w:shd w:val="clear" w:color="auto" w:fill="auto"/>
          </w:tcPr>
          <w:p w:rsidR="006D538A" w:rsidRDefault="0076430D" w:rsidP="006D538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требования к оформлению реферативных работ</w:t>
            </w:r>
          </w:p>
          <w:p w:rsidR="0076430D" w:rsidRDefault="0076430D" w:rsidP="0076430D"/>
          <w:p w:rsidR="0076430D" w:rsidRPr="0076430D" w:rsidRDefault="0076430D" w:rsidP="0076430D">
            <w:pPr>
              <w:pStyle w:val="a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76430D">
              <w:rPr>
                <w:b/>
                <w:sz w:val="32"/>
                <w:szCs w:val="32"/>
              </w:rPr>
              <w:t>Перечень литературы, интернет-ресурсы</w:t>
            </w:r>
          </w:p>
          <w:p w:rsidR="0076430D" w:rsidRPr="0076430D" w:rsidRDefault="0076430D" w:rsidP="0076430D">
            <w:pPr>
              <w:rPr>
                <w:b/>
                <w:sz w:val="32"/>
                <w:szCs w:val="32"/>
              </w:rPr>
            </w:pPr>
          </w:p>
          <w:p w:rsidR="006D538A" w:rsidRPr="00A20A8B" w:rsidRDefault="006D538A" w:rsidP="00005A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38A" w:rsidRDefault="006D538A" w:rsidP="00005A89">
            <w:pPr>
              <w:jc w:val="center"/>
              <w:rPr>
                <w:sz w:val="28"/>
                <w:szCs w:val="28"/>
              </w:rPr>
            </w:pPr>
          </w:p>
          <w:p w:rsidR="00716F62" w:rsidRDefault="00716F62" w:rsidP="0000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16F62" w:rsidRDefault="00716F62" w:rsidP="00005A89">
            <w:pPr>
              <w:jc w:val="center"/>
              <w:rPr>
                <w:sz w:val="28"/>
                <w:szCs w:val="28"/>
              </w:rPr>
            </w:pPr>
          </w:p>
          <w:p w:rsidR="00716F62" w:rsidRPr="00A20A8B" w:rsidRDefault="00716F62" w:rsidP="0000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D538A" w:rsidRPr="00A20A8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538A" w:rsidRPr="00A20A8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D538A" w:rsidRPr="0015053B" w:rsidRDefault="006D538A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15053B">
        <w:rPr>
          <w:b/>
          <w:caps/>
        </w:rPr>
        <w:lastRenderedPageBreak/>
        <w:t>1. паспорт рабочей  ПРОГРАММЫ УЧЕБНОЙ ДИСЦИПЛИНЫ</w:t>
      </w:r>
    </w:p>
    <w:p w:rsidR="006D538A" w:rsidRPr="0015053B" w:rsidRDefault="006D538A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D538A" w:rsidRPr="0015053B" w:rsidRDefault="006D538A" w:rsidP="005A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  <w:r w:rsidRPr="0015053B">
        <w:rPr>
          <w:b/>
        </w:rPr>
        <w:t>Социальная психология</w:t>
      </w:r>
    </w:p>
    <w:p w:rsidR="006D538A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D538A" w:rsidRPr="0015053B" w:rsidRDefault="006D538A" w:rsidP="004F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15053B">
        <w:rPr>
          <w:b/>
        </w:rPr>
        <w:t>1.1. Область применения программы</w:t>
      </w:r>
    </w:p>
    <w:p w:rsidR="006D538A" w:rsidRPr="0015053B" w:rsidRDefault="00293ABB" w:rsidP="0048620C">
      <w:r w:rsidRPr="0015053B">
        <w:t xml:space="preserve">    </w:t>
      </w:r>
      <w:r w:rsidR="006D538A" w:rsidRPr="0015053B">
        <w:t>Примерная программа учебной дисциплины является частью основной профессиональной образовател</w:t>
      </w:r>
      <w:r w:rsidR="004F6BDD" w:rsidRPr="0015053B">
        <w:t xml:space="preserve">ьной программы в соответствии с </w:t>
      </w:r>
      <w:r w:rsidR="006D538A" w:rsidRPr="0015053B">
        <w:t>ФГОС по специальности</w:t>
      </w:r>
      <w:r w:rsidR="004F6BDD" w:rsidRPr="0015053B">
        <w:t xml:space="preserve">  </w:t>
      </w:r>
      <w:r w:rsidR="0048620C">
        <w:t xml:space="preserve"> </w:t>
      </w:r>
      <w:r w:rsidR="006D538A" w:rsidRPr="0015053B">
        <w:t xml:space="preserve"> </w:t>
      </w:r>
      <w:r w:rsidR="0048620C" w:rsidRPr="002953D4">
        <w:t xml:space="preserve">38.02.01 </w:t>
      </w:r>
      <w:r w:rsidR="006D538A" w:rsidRPr="0015053B">
        <w:t xml:space="preserve">Экономика и бухгалтерский учет </w:t>
      </w:r>
      <w:r w:rsidR="004F6BDD" w:rsidRPr="0015053B">
        <w:t xml:space="preserve">(по </w:t>
      </w:r>
      <w:r w:rsidR="006D538A" w:rsidRPr="0015053B">
        <w:t>отраслям)</w:t>
      </w:r>
      <w:r w:rsidR="0048620C">
        <w:t xml:space="preserve">, </w:t>
      </w:r>
      <w:r w:rsidR="0048620C" w:rsidRPr="002953D4">
        <w:t>15.02.01  Монтаж и техническая эксплуатация промышленного оборудования (по отраслям)</w:t>
      </w:r>
      <w:r w:rsidR="0048620C">
        <w:t>.</w:t>
      </w:r>
    </w:p>
    <w:p w:rsidR="006D538A" w:rsidRDefault="004F6BDD" w:rsidP="0048620C">
      <w:pPr>
        <w:widowControl w:val="0"/>
        <w:ind w:left="284" w:hanging="284"/>
      </w:pPr>
      <w:r w:rsidRPr="0015053B">
        <w:t xml:space="preserve">     </w:t>
      </w:r>
      <w:r w:rsidR="00293ABB" w:rsidRPr="0015053B">
        <w:t>Р</w:t>
      </w:r>
      <w:r w:rsidR="006D538A" w:rsidRPr="0015053B">
        <w:t>абочая программа учебной дисциплины может быть использована</w:t>
      </w:r>
      <w:r w:rsidR="006D538A" w:rsidRPr="0015053B">
        <w:rPr>
          <w:b/>
        </w:rPr>
        <w:t xml:space="preserve"> </w:t>
      </w:r>
      <w:r w:rsidR="006D538A" w:rsidRPr="0015053B">
        <w:t>в дополнительном профессиональном образовании.</w:t>
      </w:r>
    </w:p>
    <w:p w:rsidR="0048620C" w:rsidRPr="0048620C" w:rsidRDefault="0048620C" w:rsidP="0048620C">
      <w:pPr>
        <w:widowControl w:val="0"/>
        <w:ind w:left="284" w:hanging="284"/>
        <w:rPr>
          <w:b/>
        </w:rPr>
      </w:pPr>
    </w:p>
    <w:p w:rsidR="006D538A" w:rsidRPr="0015053B" w:rsidRDefault="006D538A" w:rsidP="0015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5053B">
        <w:rPr>
          <w:b/>
        </w:rPr>
        <w:t>1.2. Место дисциплины в структуре основной профессиональной образовательной программы:</w:t>
      </w:r>
      <w:r w:rsidR="004F6BDD" w:rsidRPr="0015053B">
        <w:t xml:space="preserve"> дисциплина входит в цикл </w:t>
      </w:r>
      <w:r w:rsidR="00A432C9" w:rsidRPr="0015053B">
        <w:t>обще</w:t>
      </w:r>
      <w:r w:rsidR="009B28AE">
        <w:t>-</w:t>
      </w:r>
      <w:r w:rsidR="00D45017" w:rsidRPr="0015053B">
        <w:t xml:space="preserve">гуманитарных </w:t>
      </w:r>
      <w:r w:rsidR="009B28AE">
        <w:t>социально-экономических дисциплин</w:t>
      </w:r>
      <w:r w:rsidR="004F6BDD" w:rsidRPr="0015053B">
        <w:t>.</w:t>
      </w:r>
    </w:p>
    <w:p w:rsidR="006D538A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538A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53B">
        <w:rPr>
          <w:b/>
        </w:rPr>
        <w:t>1.3. Цели и задачи дисциплины – требования к результатам освоения дисциплины:</w:t>
      </w:r>
    </w:p>
    <w:p w:rsidR="002B1B5F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53B">
        <w:t xml:space="preserve">В результате освоения дисциплины обучающийся должен </w:t>
      </w:r>
    </w:p>
    <w:p w:rsidR="006D538A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53B">
        <w:rPr>
          <w:b/>
        </w:rPr>
        <w:t>уметь:</w:t>
      </w:r>
    </w:p>
    <w:p w:rsidR="002B1B5F" w:rsidRPr="0015053B" w:rsidRDefault="00293ABB" w:rsidP="005A34B2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15053B">
        <w:rPr>
          <w:spacing w:val="-3"/>
        </w:rPr>
        <w:t xml:space="preserve">выделять       социально-психологическую       проблематику       в </w:t>
      </w:r>
      <w:r w:rsidRPr="0015053B">
        <w:t>профессиональных ситуациях и процессах,</w:t>
      </w:r>
    </w:p>
    <w:p w:rsidR="002B1B5F" w:rsidRPr="0015053B" w:rsidRDefault="00DE453E" w:rsidP="005A34B2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15053B">
        <w:rPr>
          <w:spacing w:val="-2"/>
        </w:rPr>
        <w:t>владеть культурой профессионального общения</w:t>
      </w:r>
      <w:r w:rsidR="00233293" w:rsidRPr="0015053B">
        <w:t xml:space="preserve">,  </w:t>
      </w:r>
      <w:r w:rsidRPr="0015053B">
        <w:rPr>
          <w:spacing w:val="-6"/>
        </w:rPr>
        <w:t xml:space="preserve">выбирать   оптимальный   стиль   общения   и   взаимодействия   в </w:t>
      </w:r>
      <w:r w:rsidRPr="0015053B">
        <w:t>профессиональной деятельности</w:t>
      </w:r>
      <w:r w:rsidR="00233293" w:rsidRPr="0015053B">
        <w:t>,</w:t>
      </w:r>
    </w:p>
    <w:p w:rsidR="002B1B5F" w:rsidRPr="0015053B" w:rsidRDefault="00DE453E" w:rsidP="005A34B2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15053B">
        <w:rPr>
          <w:spacing w:val="-1"/>
        </w:rPr>
        <w:t xml:space="preserve">применять технологии убеждающего воздействия на группу или </w:t>
      </w:r>
      <w:r w:rsidRPr="0015053B">
        <w:t>партнера по общению,</w:t>
      </w:r>
      <w:r w:rsidR="00233293" w:rsidRPr="0015053B">
        <w:rPr>
          <w:i/>
          <w:iCs/>
        </w:rPr>
        <w:t xml:space="preserve"> </w:t>
      </w:r>
      <w:r w:rsidRPr="0015053B">
        <w:rPr>
          <w:spacing w:val="-2"/>
        </w:rPr>
        <w:t xml:space="preserve">управлять малой группой и обеспечивать эффективность ее </w:t>
      </w:r>
      <w:r w:rsidRPr="0015053B">
        <w:t>деятельности</w:t>
      </w:r>
      <w:r w:rsidR="00233293" w:rsidRPr="0015053B">
        <w:t>,</w:t>
      </w:r>
    </w:p>
    <w:p w:rsidR="002B1B5F" w:rsidRPr="0015053B" w:rsidRDefault="00DE453E" w:rsidP="005A34B2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pacing w:val="-12"/>
        </w:rPr>
      </w:pPr>
      <w:r w:rsidRPr="0015053B">
        <w:rPr>
          <w:spacing w:val="-11"/>
        </w:rPr>
        <w:t>видеть перспективу своего личностного развития</w:t>
      </w:r>
      <w:r w:rsidR="00233293" w:rsidRPr="0015053B">
        <w:t xml:space="preserve">, </w:t>
      </w:r>
      <w:r w:rsidRPr="0015053B">
        <w:rPr>
          <w:spacing w:val="-11"/>
        </w:rPr>
        <w:t>формировать свой жизненный план</w:t>
      </w:r>
      <w:r w:rsidR="00233293" w:rsidRPr="0015053B">
        <w:t xml:space="preserve">, </w:t>
      </w:r>
      <w:r w:rsidRPr="0015053B">
        <w:rPr>
          <w:spacing w:val="-12"/>
        </w:rPr>
        <w:t>владеть приемами самовоспитания личности</w:t>
      </w:r>
      <w:r w:rsidR="006F010C" w:rsidRPr="0015053B">
        <w:rPr>
          <w:spacing w:val="-12"/>
        </w:rPr>
        <w:t>,</w:t>
      </w:r>
    </w:p>
    <w:p w:rsidR="002B1B5F" w:rsidRPr="0015053B" w:rsidRDefault="00DE453E" w:rsidP="005A34B2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15053B">
        <w:rPr>
          <w:spacing w:val="-3"/>
        </w:rPr>
        <w:t xml:space="preserve">выбирать оптимальную стратегию поведения в конфликтной </w:t>
      </w:r>
      <w:r w:rsidRPr="0015053B">
        <w:t>ситуации</w:t>
      </w:r>
      <w:r w:rsidR="006F010C" w:rsidRPr="0015053B">
        <w:t xml:space="preserve">, </w:t>
      </w:r>
      <w:r w:rsidR="006F010C" w:rsidRPr="0015053B">
        <w:rPr>
          <w:spacing w:val="-2"/>
        </w:rPr>
        <w:t xml:space="preserve">оказывать     позитивное воздействие    </w:t>
      </w:r>
      <w:r w:rsidRPr="0015053B">
        <w:rPr>
          <w:spacing w:val="-2"/>
        </w:rPr>
        <w:t xml:space="preserve">на     разрешение </w:t>
      </w:r>
      <w:r w:rsidRPr="0015053B">
        <w:t>конфликта</w:t>
      </w:r>
      <w:r w:rsidR="006F010C" w:rsidRPr="0015053B">
        <w:t xml:space="preserve">, </w:t>
      </w:r>
    </w:p>
    <w:p w:rsidR="00DE453E" w:rsidRPr="0015053B" w:rsidRDefault="000C589D" w:rsidP="005A34B2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15053B">
        <w:rPr>
          <w:spacing w:val="-5"/>
        </w:rPr>
        <w:t>использовать</w:t>
      </w:r>
      <w:r w:rsidR="006F010C" w:rsidRPr="0015053B">
        <w:rPr>
          <w:spacing w:val="-5"/>
        </w:rPr>
        <w:t xml:space="preserve"> </w:t>
      </w:r>
      <w:r w:rsidRPr="0015053B">
        <w:rPr>
          <w:spacing w:val="-11"/>
        </w:rPr>
        <w:t>методы</w:t>
      </w:r>
      <w:r w:rsidRPr="0015053B">
        <w:tab/>
      </w:r>
      <w:r w:rsidR="002B1B5F" w:rsidRPr="0015053B">
        <w:t xml:space="preserve"> </w:t>
      </w:r>
      <w:r w:rsidRPr="0015053B">
        <w:rPr>
          <w:spacing w:val="-6"/>
        </w:rPr>
        <w:t>активного</w:t>
      </w:r>
      <w:r w:rsidRPr="0015053B">
        <w:tab/>
      </w:r>
      <w:r w:rsidRPr="0015053B">
        <w:rPr>
          <w:spacing w:val="-7"/>
        </w:rPr>
        <w:t>социально-</w:t>
      </w:r>
      <w:r w:rsidRPr="0015053B">
        <w:rPr>
          <w:spacing w:val="-2"/>
        </w:rPr>
        <w:t>психологического обучения и развития в своей будущей</w:t>
      </w:r>
      <w:r w:rsidR="006F010C" w:rsidRPr="0015053B">
        <w:rPr>
          <w:spacing w:val="-2"/>
        </w:rPr>
        <w:t xml:space="preserve"> </w:t>
      </w:r>
      <w:r w:rsidRPr="0015053B">
        <w:t>профессиональной деятельности.</w:t>
      </w:r>
    </w:p>
    <w:p w:rsidR="002B1B5F" w:rsidRPr="0015053B" w:rsidRDefault="002B1B5F" w:rsidP="002B1B5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360"/>
        <w:jc w:val="both"/>
      </w:pPr>
    </w:p>
    <w:p w:rsidR="002B1B5F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53B">
        <w:t xml:space="preserve">В результате освоения дисциплины обучающийся должен </w:t>
      </w:r>
    </w:p>
    <w:p w:rsidR="006D538A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53B">
        <w:rPr>
          <w:b/>
        </w:rPr>
        <w:t>знать:</w:t>
      </w:r>
    </w:p>
    <w:p w:rsidR="000C589D" w:rsidRPr="0015053B" w:rsidRDefault="000C589D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490" w:lineRule="exact"/>
        <w:jc w:val="both"/>
      </w:pPr>
      <w:r w:rsidRPr="0015053B">
        <w:rPr>
          <w:spacing w:val="-3"/>
        </w:rPr>
        <w:t>закономерности общественно-социальной жизни людей;</w:t>
      </w:r>
    </w:p>
    <w:p w:rsidR="000C589D" w:rsidRPr="0015053B" w:rsidRDefault="000C589D" w:rsidP="005A34B2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53B">
        <w:rPr>
          <w:spacing w:val="-6"/>
        </w:rPr>
        <w:t>содержание</w:t>
      </w:r>
      <w:r w:rsidRPr="0015053B">
        <w:tab/>
      </w:r>
      <w:r w:rsidRPr="0015053B">
        <w:rPr>
          <w:spacing w:val="-10"/>
        </w:rPr>
        <w:t>понятия</w:t>
      </w:r>
      <w:r w:rsidRPr="0015053B">
        <w:tab/>
      </w:r>
      <w:r w:rsidRPr="0015053B">
        <w:rPr>
          <w:spacing w:val="-7"/>
        </w:rPr>
        <w:t xml:space="preserve">«социально-психологическая </w:t>
      </w:r>
      <w:r w:rsidRPr="0015053B">
        <w:t xml:space="preserve">компетентность </w:t>
      </w:r>
      <w:r w:rsidR="00A432C9" w:rsidRPr="0015053B">
        <w:t>специалиста»;</w:t>
      </w:r>
    </w:p>
    <w:p w:rsidR="000C589D" w:rsidRPr="0015053B" w:rsidRDefault="000C589D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line="480" w:lineRule="exact"/>
        <w:ind w:right="1555"/>
        <w:jc w:val="both"/>
        <w:rPr>
          <w:i/>
          <w:iCs/>
        </w:rPr>
      </w:pPr>
      <w:r w:rsidRPr="0015053B">
        <w:rPr>
          <w:spacing w:val="-4"/>
        </w:rPr>
        <w:t>социально-психологические закономерности общения и взаимодействия людей</w:t>
      </w:r>
      <w:r w:rsidR="00A432C9" w:rsidRPr="0015053B">
        <w:rPr>
          <w:spacing w:val="-4"/>
        </w:rPr>
        <w:t>;</w:t>
      </w:r>
    </w:p>
    <w:p w:rsidR="000C589D" w:rsidRPr="0015053B" w:rsidRDefault="000C589D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9" w:line="480" w:lineRule="exact"/>
        <w:ind w:right="518"/>
        <w:jc w:val="both"/>
      </w:pPr>
      <w:r w:rsidRPr="0015053B">
        <w:rPr>
          <w:spacing w:val="-4"/>
        </w:rPr>
        <w:t xml:space="preserve">приемы и техники убеждающего воздействия на партнера в </w:t>
      </w:r>
      <w:r w:rsidRPr="0015053B">
        <w:t>процессе общения</w:t>
      </w:r>
      <w:r w:rsidR="00A432C9" w:rsidRPr="0015053B">
        <w:t>;</w:t>
      </w:r>
    </w:p>
    <w:p w:rsidR="00D46706" w:rsidRPr="0015053B" w:rsidRDefault="00D46706" w:rsidP="005A34B2">
      <w:pPr>
        <w:pStyle w:val="aa"/>
        <w:numPr>
          <w:ilvl w:val="0"/>
          <w:numId w:val="14"/>
        </w:numPr>
        <w:shd w:val="clear" w:color="auto" w:fill="FFFFFF"/>
        <w:tabs>
          <w:tab w:val="left" w:pos="677"/>
        </w:tabs>
        <w:spacing w:before="173"/>
        <w:jc w:val="both"/>
      </w:pPr>
      <w:r w:rsidRPr="0015053B">
        <w:rPr>
          <w:spacing w:val="-2"/>
        </w:rPr>
        <w:t>технологию формирования имиджа делового человека</w:t>
      </w:r>
      <w:r w:rsidR="00A432C9" w:rsidRPr="0015053B">
        <w:rPr>
          <w:spacing w:val="-2"/>
        </w:rPr>
        <w:t>;</w:t>
      </w:r>
    </w:p>
    <w:p w:rsidR="004E6090" w:rsidRPr="0015053B" w:rsidRDefault="004E6090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49" w:line="331" w:lineRule="exact"/>
        <w:jc w:val="both"/>
      </w:pPr>
      <w:r w:rsidRPr="0015053B">
        <w:rPr>
          <w:spacing w:val="-4"/>
        </w:rPr>
        <w:t xml:space="preserve">психологические характеристики малой группы и положения </w:t>
      </w:r>
      <w:r w:rsidRPr="0015053B">
        <w:t>индивида в группе;</w:t>
      </w:r>
    </w:p>
    <w:p w:rsidR="004E6090" w:rsidRPr="0015053B" w:rsidRDefault="004E6090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right="595"/>
        <w:jc w:val="both"/>
      </w:pPr>
      <w:r w:rsidRPr="0015053B">
        <w:rPr>
          <w:spacing w:val="-4"/>
        </w:rPr>
        <w:t xml:space="preserve">динамические процессы в малой социальной группе и </w:t>
      </w:r>
      <w:r w:rsidRPr="0015053B">
        <w:t>способы управления ими</w:t>
      </w:r>
      <w:r w:rsidR="00A432C9" w:rsidRPr="0015053B">
        <w:t>;</w:t>
      </w:r>
    </w:p>
    <w:p w:rsidR="004E6090" w:rsidRPr="0015053B" w:rsidRDefault="004E6090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44"/>
        <w:jc w:val="both"/>
        <w:rPr>
          <w:i/>
          <w:iCs/>
        </w:rPr>
      </w:pPr>
      <w:r w:rsidRPr="0015053B">
        <w:rPr>
          <w:spacing w:val="-2"/>
        </w:rPr>
        <w:t>внутригрупповые и межгрупповые отношения;</w:t>
      </w:r>
    </w:p>
    <w:p w:rsidR="004E6090" w:rsidRPr="0015053B" w:rsidRDefault="004E6090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right="595"/>
        <w:jc w:val="both"/>
      </w:pPr>
      <w:r w:rsidRPr="0015053B">
        <w:rPr>
          <w:spacing w:val="-12"/>
        </w:rPr>
        <w:t>социальную психологию личности</w:t>
      </w:r>
      <w:r w:rsidR="00A432C9" w:rsidRPr="0015053B">
        <w:rPr>
          <w:spacing w:val="-12"/>
        </w:rPr>
        <w:t>;</w:t>
      </w:r>
    </w:p>
    <w:p w:rsidR="004E6090" w:rsidRPr="0015053B" w:rsidRDefault="004E6090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4" w:line="485" w:lineRule="exact"/>
        <w:jc w:val="both"/>
      </w:pPr>
      <w:r w:rsidRPr="0015053B">
        <w:rPr>
          <w:spacing w:val="-9"/>
        </w:rPr>
        <w:lastRenderedPageBreak/>
        <w:t xml:space="preserve">психологические     условия     формирования      и      изменения </w:t>
      </w:r>
      <w:r w:rsidRPr="0015053B">
        <w:t>социальных установок личности</w:t>
      </w:r>
      <w:r w:rsidR="00A432C9" w:rsidRPr="0015053B">
        <w:t>;</w:t>
      </w:r>
    </w:p>
    <w:p w:rsidR="00612CE5" w:rsidRPr="0015053B" w:rsidRDefault="00612CE5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5" w:line="326" w:lineRule="exact"/>
        <w:jc w:val="both"/>
      </w:pPr>
      <w:r w:rsidRPr="0015053B">
        <w:rPr>
          <w:spacing w:val="-3"/>
        </w:rPr>
        <w:t>причины конфликтов в организациях;</w:t>
      </w:r>
    </w:p>
    <w:p w:rsidR="00612CE5" w:rsidRPr="0015053B" w:rsidRDefault="00612CE5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9" w:line="322" w:lineRule="exact"/>
        <w:jc w:val="both"/>
      </w:pPr>
      <w:r w:rsidRPr="0015053B">
        <w:rPr>
          <w:spacing w:val="-4"/>
        </w:rPr>
        <w:t xml:space="preserve">социально-психологическую     характеристику     основных </w:t>
      </w:r>
      <w:r w:rsidRPr="0015053B">
        <w:t>типов конфликта;</w:t>
      </w:r>
    </w:p>
    <w:p w:rsidR="00612CE5" w:rsidRPr="0015053B" w:rsidRDefault="00612CE5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326" w:lineRule="exact"/>
        <w:jc w:val="both"/>
      </w:pPr>
      <w:r w:rsidRPr="0015053B">
        <w:rPr>
          <w:spacing w:val="-3"/>
        </w:rPr>
        <w:t>стратегии поведения в конфликтной ситуации;</w:t>
      </w:r>
    </w:p>
    <w:p w:rsidR="00612CE5" w:rsidRPr="0015053B" w:rsidRDefault="00612CE5" w:rsidP="00086DF1">
      <w:pPr>
        <w:jc w:val="both"/>
      </w:pPr>
    </w:p>
    <w:p w:rsidR="004E6090" w:rsidRPr="0015053B" w:rsidRDefault="00612CE5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right="595"/>
        <w:jc w:val="both"/>
        <w:rPr>
          <w:spacing w:val="-5"/>
        </w:rPr>
      </w:pPr>
      <w:r w:rsidRPr="0015053B">
        <w:rPr>
          <w:spacing w:val="-5"/>
        </w:rPr>
        <w:t>пути урегулирования конфликтов.</w:t>
      </w:r>
    </w:p>
    <w:p w:rsidR="0076607E" w:rsidRPr="0015053B" w:rsidRDefault="0076607E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 xml:space="preserve">В результате изучения дисциплины обучающийся должен обладать </w:t>
      </w:r>
      <w:r w:rsidRPr="0015053B">
        <w:rPr>
          <w:b/>
          <w:spacing w:val="-5"/>
        </w:rPr>
        <w:t>общими компетенциями</w:t>
      </w:r>
      <w:r w:rsidRPr="0015053B">
        <w:rPr>
          <w:spacing w:val="-5"/>
        </w:rPr>
        <w:t>, включающими  в себя способность:</w:t>
      </w:r>
    </w:p>
    <w:p w:rsidR="00DF7833" w:rsidRPr="0015053B" w:rsidRDefault="00DF7833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</w:p>
    <w:p w:rsidR="00DF7833" w:rsidRPr="0015053B" w:rsidRDefault="00DF7833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34B2" w:rsidRPr="0015053B" w:rsidRDefault="005A34B2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</w:p>
    <w:p w:rsidR="00DF7833" w:rsidRPr="0015053B" w:rsidRDefault="009A2AB1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2AB1" w:rsidRPr="0015053B" w:rsidRDefault="009A2AB1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3. Принимать решения в стандартных и нестандартных ситуациях и нести за них ответственность.</w:t>
      </w:r>
    </w:p>
    <w:p w:rsidR="009A2AB1" w:rsidRPr="0015053B" w:rsidRDefault="009A2AB1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 xml:space="preserve">ОК 4. Осуществлять </w:t>
      </w:r>
      <w:r w:rsidR="00D45017" w:rsidRPr="0015053B">
        <w:rPr>
          <w:spacing w:val="-5"/>
        </w:rPr>
        <w:t>поиск  и и</w:t>
      </w:r>
      <w:r w:rsidRPr="0015053B">
        <w:rPr>
          <w:spacing w:val="-5"/>
        </w:rPr>
        <w:t>спользование информации, необходимой для эффективного выполнения профессиональных задач, профессионального и личностн</w:t>
      </w:r>
      <w:r w:rsidR="00C85BE2" w:rsidRPr="0015053B">
        <w:rPr>
          <w:spacing w:val="-5"/>
        </w:rPr>
        <w:t>о</w:t>
      </w:r>
      <w:r w:rsidRPr="0015053B">
        <w:rPr>
          <w:spacing w:val="-5"/>
        </w:rPr>
        <w:t>го развития</w:t>
      </w:r>
      <w:r w:rsidR="00C85BE2" w:rsidRPr="0015053B">
        <w:rPr>
          <w:spacing w:val="-5"/>
        </w:rPr>
        <w:t>.</w:t>
      </w:r>
    </w:p>
    <w:p w:rsidR="00C85BE2" w:rsidRPr="0015053B" w:rsidRDefault="00C85BE2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5. Использовать информационно-коммуникационные технологии в профессиональной деятельности.</w:t>
      </w:r>
    </w:p>
    <w:p w:rsidR="00C85BE2" w:rsidRPr="0015053B" w:rsidRDefault="00C85BE2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6. Работать в коллективе и команде, эффективно общаться с коллегами, руководством, потребителями.</w:t>
      </w:r>
    </w:p>
    <w:p w:rsidR="00C85BE2" w:rsidRPr="0015053B" w:rsidRDefault="00C85BE2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7. Брать на себя ответственность за работу членов команды (подчиненных), результат выполнения заданий.</w:t>
      </w:r>
    </w:p>
    <w:p w:rsidR="00C85BE2" w:rsidRPr="0015053B" w:rsidRDefault="00C85BE2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8. Самостоятельно определять задачи профессионального и личностного развития</w:t>
      </w:r>
      <w:r w:rsidR="00E87CC9" w:rsidRPr="0015053B">
        <w:rPr>
          <w:spacing w:val="-5"/>
        </w:rPr>
        <w:t xml:space="preserve">, заниматься самообразованием, осознанно планировать повышение квалификации. </w:t>
      </w:r>
    </w:p>
    <w:p w:rsidR="00E87CC9" w:rsidRPr="0015053B" w:rsidRDefault="00E87CC9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9. Ориентироваться в условиях частой смены технологий в профессиональной деятельности.</w:t>
      </w:r>
    </w:p>
    <w:p w:rsidR="00E87CC9" w:rsidRPr="0015053B" w:rsidRDefault="00E87CC9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10.  Исполнять воинскую обязанность, в том числе с применением полученных профессиональных знаний (для юношей).</w:t>
      </w:r>
    </w:p>
    <w:p w:rsidR="00DF7833" w:rsidRPr="0015053B" w:rsidRDefault="00DF7833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</w:p>
    <w:p w:rsidR="00DF7833" w:rsidRPr="0015053B" w:rsidRDefault="00DF7833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</w:p>
    <w:p w:rsidR="0015053B" w:rsidRPr="0015053B" w:rsidRDefault="0015053B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</w:pPr>
    </w:p>
    <w:p w:rsidR="006D538A" w:rsidRPr="0015053B" w:rsidRDefault="006D538A" w:rsidP="0015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D538A" w:rsidRPr="00A20A8B" w:rsidRDefault="006D538A" w:rsidP="0008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D538A" w:rsidRPr="00A20A8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538A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DE293F" w:rsidRDefault="006D538A" w:rsidP="007643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 </w:t>
      </w:r>
      <w:r w:rsidR="00C2776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</w:p>
    <w:p w:rsidR="006D538A" w:rsidRDefault="006D538A" w:rsidP="007643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t xml:space="preserve"> </w:t>
      </w:r>
      <w:r w:rsidRPr="0057788F">
        <w:rPr>
          <w:b/>
          <w:sz w:val="28"/>
          <w:szCs w:val="28"/>
        </w:rPr>
        <w:t>«</w:t>
      </w:r>
      <w:r w:rsidR="00B90BD6">
        <w:rPr>
          <w:b/>
          <w:sz w:val="28"/>
          <w:szCs w:val="28"/>
        </w:rPr>
        <w:t>Социальная психология</w:t>
      </w:r>
      <w:r w:rsidRPr="0057788F">
        <w:rPr>
          <w:b/>
          <w:sz w:val="28"/>
          <w:szCs w:val="28"/>
        </w:rPr>
        <w:t>»</w:t>
      </w:r>
    </w:p>
    <w:p w:rsidR="006D538A" w:rsidRPr="00C811D7" w:rsidRDefault="006D538A" w:rsidP="0076430D">
      <w:pPr>
        <w:jc w:val="center"/>
      </w:pPr>
    </w:p>
    <w:tbl>
      <w:tblPr>
        <w:tblpPr w:leftFromText="180" w:rightFromText="180" w:vertAnchor="text" w:horzAnchor="margin" w:tblpXSpec="center" w:tblpY="12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7796"/>
      </w:tblGrid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Содержание учебного материала,  практические работы, самостоятельная работа обучающихся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1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2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Введение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t>Теоретико-методологические основы социальной    психологии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pStyle w:val="a8"/>
              <w:jc w:val="center"/>
              <w:rPr>
                <w:bCs/>
              </w:rPr>
            </w:pPr>
            <w:r w:rsidRPr="0076430D">
              <w:rPr>
                <w:i/>
                <w:iCs/>
              </w:rPr>
              <w:t xml:space="preserve">Объект, предмет, задачи и методы социальной психологии. Место </w:t>
            </w:r>
            <w:r w:rsidRPr="0076430D">
              <w:rPr>
                <w:b/>
                <w:bCs/>
              </w:rPr>
              <w:t xml:space="preserve">социальной </w:t>
            </w:r>
            <w:r w:rsidRPr="0076430D">
              <w:t xml:space="preserve">психологии </w:t>
            </w:r>
            <w:r w:rsidRPr="0076430D">
              <w:rPr>
                <w:b/>
                <w:bCs/>
              </w:rPr>
              <w:t xml:space="preserve">в системе </w:t>
            </w:r>
            <w:r w:rsidRPr="0076430D">
              <w:t>научного знания. Социально-психологическое явление как универсальное понятие со</w:t>
            </w:r>
            <w:r w:rsidRPr="0076430D">
              <w:softHyphen/>
              <w:t xml:space="preserve">циальной психологии, единица ее анализа. Специфика социально-психологическогс </w:t>
            </w:r>
            <w:r w:rsidRPr="0076430D">
              <w:rPr>
                <w:spacing w:val="-1"/>
              </w:rPr>
              <w:t>исследования. Роль социальной психологии как науки в жизни общества.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7796" w:type="dxa"/>
          </w:tcPr>
          <w:p w:rsidR="009760C8" w:rsidRPr="0076430D" w:rsidRDefault="009760C8" w:rsidP="009760C8">
            <w:pPr>
              <w:pStyle w:val="a8"/>
              <w:jc w:val="center"/>
              <w:rPr>
                <w:i/>
                <w:iCs/>
              </w:rPr>
            </w:pPr>
            <w:r w:rsidRPr="0076430D">
              <w:rPr>
                <w:i/>
                <w:iCs/>
              </w:rPr>
              <w:t xml:space="preserve">История становления и развития социальной психологии </w:t>
            </w:r>
            <w:r w:rsidRPr="0076430D">
              <w:rPr>
                <w:b/>
                <w:bCs/>
              </w:rPr>
              <w:t>Развитие социально-</w:t>
            </w:r>
            <w:r w:rsidRPr="0076430D">
              <w:t>психологических идей в русле социально-философских и социологических учений.</w:t>
            </w:r>
          </w:p>
        </w:tc>
      </w:tr>
      <w:tr w:rsidR="009760C8" w:rsidRPr="0076430D" w:rsidTr="00DE293F">
        <w:trPr>
          <w:trHeight w:val="309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76430D">
              <w:rPr>
                <w:b/>
                <w:bCs/>
              </w:rPr>
              <w:t>Раздел 1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</w:rPr>
              <w:t>Социальная психология общения и взаимодействия людей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1.1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</w:rPr>
              <w:t>Социальная психология общения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rPr>
                <w:iCs/>
              </w:rPr>
              <w:t>Содержание,    функции   и   виды   общения.</w:t>
            </w:r>
            <w:r w:rsidRPr="0076430D">
              <w:rPr>
                <w:i/>
                <w:iCs/>
              </w:rPr>
              <w:t xml:space="preserve">    </w:t>
            </w:r>
            <w:r w:rsidRPr="0076430D">
              <w:rPr>
                <w:bCs/>
              </w:rPr>
              <w:t>Специфика   социально</w:t>
            </w:r>
            <w:r w:rsidRPr="0076430D">
              <w:rPr>
                <w:b/>
                <w:bCs/>
              </w:rPr>
              <w:t>-</w:t>
            </w:r>
            <w:r w:rsidRPr="0076430D">
              <w:t>психологического   подхода   к   общению.   Значение   общения   для   развития индивида и социальных общностей.</w:t>
            </w:r>
            <w:r w:rsidRPr="0076430D">
              <w:rPr>
                <w:iCs/>
                <w:spacing w:val="-4"/>
              </w:rPr>
              <w:t xml:space="preserve"> Структура    общения:    </w:t>
            </w:r>
            <w:r w:rsidRPr="0076430D">
              <w:rPr>
                <w:bCs/>
                <w:iCs/>
                <w:spacing w:val="-4"/>
              </w:rPr>
              <w:t>коммуникативная,</w:t>
            </w:r>
            <w:r w:rsidRPr="0076430D">
              <w:rPr>
                <w:b/>
                <w:bCs/>
                <w:iCs/>
                <w:spacing w:val="-4"/>
              </w:rPr>
              <w:t xml:space="preserve"> </w:t>
            </w:r>
            <w:r w:rsidRPr="0076430D">
              <w:rPr>
                <w:iCs/>
                <w:spacing w:val="-1"/>
              </w:rPr>
              <w:t xml:space="preserve">перцептивная   и   интерактивная   стороны   общения.   </w:t>
            </w:r>
            <w:r w:rsidRPr="0076430D">
              <w:rPr>
                <w:spacing w:val="-1"/>
              </w:rPr>
              <w:t xml:space="preserve">Психологические   </w:t>
            </w:r>
            <w:r w:rsidRPr="0076430D">
              <w:rPr>
                <w:bCs/>
                <w:spacing w:val="-1"/>
              </w:rPr>
              <w:t>основы</w:t>
            </w:r>
            <w:r w:rsidRPr="0076430D">
              <w:rPr>
                <w:b/>
                <w:bCs/>
                <w:spacing w:val="-1"/>
              </w:rPr>
              <w:t xml:space="preserve"> </w:t>
            </w:r>
            <w:r w:rsidRPr="0076430D">
              <w:t>имиджелогии.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1.2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4"/>
              </w:rPr>
              <w:t>Закономерности    процесса    общения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76430D">
              <w:rPr>
                <w:iCs/>
                <w:spacing w:val="-4"/>
              </w:rPr>
              <w:t xml:space="preserve">Структура    общения:    </w:t>
            </w:r>
            <w:r w:rsidRPr="0076430D">
              <w:rPr>
                <w:bCs/>
                <w:iCs/>
                <w:spacing w:val="-4"/>
              </w:rPr>
              <w:t>коммуникативная</w:t>
            </w:r>
            <w:r w:rsidRPr="0076430D">
              <w:rPr>
                <w:b/>
                <w:bCs/>
                <w:i/>
                <w:iCs/>
                <w:spacing w:val="-4"/>
              </w:rPr>
              <w:t xml:space="preserve">, </w:t>
            </w:r>
            <w:r w:rsidRPr="0076430D">
              <w:rPr>
                <w:iCs/>
                <w:spacing w:val="-1"/>
              </w:rPr>
              <w:t xml:space="preserve">перцептивная   и   интерактивная   стороны   общения.   </w:t>
            </w:r>
            <w:r w:rsidRPr="0076430D">
              <w:rPr>
                <w:spacing w:val="-1"/>
              </w:rPr>
              <w:t xml:space="preserve">Психологические   </w:t>
            </w:r>
            <w:r w:rsidRPr="0076430D">
              <w:rPr>
                <w:bCs/>
                <w:spacing w:val="-1"/>
              </w:rPr>
              <w:t>основы</w:t>
            </w:r>
            <w:r w:rsidRPr="0076430D">
              <w:rPr>
                <w:b/>
                <w:bCs/>
                <w:spacing w:val="-1"/>
              </w:rPr>
              <w:t xml:space="preserve"> </w:t>
            </w:r>
            <w:r w:rsidRPr="0076430D">
              <w:t>имиджелогии.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76430D">
              <w:t>Интерактивная сторона общения. Общение как организация  взаимодействия  между общающимися  индивидами.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t>Перцептивная сторона общения. Общение как    восприятие    и    понимание    друг   друга    партнерами    по    общению.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1.3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</w:rPr>
              <w:t>Психология   воздействия   в   общении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rPr>
                <w:iCs/>
              </w:rPr>
              <w:t>Психология   воздействия   в   общении</w:t>
            </w:r>
            <w:r w:rsidRPr="0076430D">
              <w:rPr>
                <w:i/>
                <w:iCs/>
              </w:rPr>
              <w:t xml:space="preserve">   </w:t>
            </w:r>
            <w:r w:rsidRPr="0076430D">
              <w:t>Убеждение,   внушение,   психологическое заражение,    подражание    как    способы    или    социально-психологические механизмы   воздействия   в   процессе   общения.   Использование   способов убеждающего воздействия в деловой беседе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76430D">
              <w:rPr>
                <w:b/>
                <w:bCs/>
              </w:rPr>
              <w:t>Раздел 2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  <w:spacing w:val="-3"/>
              </w:rPr>
              <w:t>Психология    социальных   сообществ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2.1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3"/>
              </w:rPr>
              <w:t xml:space="preserve">Группа    как    социально-психологический </w:t>
            </w:r>
            <w:r w:rsidRPr="0076430D">
              <w:t>феномен</w:t>
            </w:r>
          </w:p>
        </w:tc>
        <w:tc>
          <w:tcPr>
            <w:tcW w:w="7796" w:type="dxa"/>
          </w:tcPr>
          <w:p w:rsidR="009760C8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76430D">
              <w:t>Роль   социальной   группы   в   воздействии   общества   на   личность. Группа как субъект деятельности. Деятельность как основной интегрирующий фактор   и   главный   признак   социальной   группы.   Участие   индивидов   в совместной групповой деятельности как условие формирования психологи</w:t>
            </w:r>
            <w:r w:rsidRPr="0076430D">
              <w:softHyphen/>
              <w:t>ческой общности между ними.</w:t>
            </w:r>
          </w:p>
          <w:p w:rsidR="00DE293F" w:rsidRPr="0076430D" w:rsidRDefault="00DE293F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lastRenderedPageBreak/>
              <w:t>Тема 2.2</w:t>
            </w:r>
            <w:r w:rsidRPr="0076430D">
              <w:rPr>
                <w:i/>
                <w:iCs/>
                <w:spacing w:val="-2"/>
              </w:rPr>
              <w:t xml:space="preserve"> Психология больших социальных групп и массовых социальных движений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t>Проблема соотношения  психологических характеристик большой группы  и сознания  отдельной   личности.   Психологические  особенности   социальных классов.     Классовые    потребности     и     интересы,     социальные    чувства, социальный характер.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2.3</w:t>
            </w:r>
          </w:p>
          <w:p w:rsidR="009760C8" w:rsidRPr="0076430D" w:rsidRDefault="009760C8" w:rsidP="009760C8">
            <w:pPr>
              <w:shd w:val="clear" w:color="auto" w:fill="FFFFFF"/>
              <w:spacing w:line="230" w:lineRule="exact"/>
              <w:jc w:val="center"/>
            </w:pPr>
            <w:r w:rsidRPr="0076430D">
              <w:rPr>
                <w:i/>
                <w:iCs/>
              </w:rPr>
              <w:t>Социальная психология малых групп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796" w:type="dxa"/>
          </w:tcPr>
          <w:p w:rsidR="009760C8" w:rsidRPr="0076430D" w:rsidRDefault="009760C8" w:rsidP="009760C8">
            <w:pPr>
              <w:shd w:val="clear" w:color="auto" w:fill="FFFFFF"/>
              <w:spacing w:line="230" w:lineRule="exact"/>
              <w:jc w:val="center"/>
            </w:pPr>
            <w:r w:rsidRPr="0076430D">
              <w:rPr>
                <w:i/>
                <w:iCs/>
              </w:rPr>
              <w:t>Социальная психология малых групп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t>Продуктивность групповой деятельности и удовлетворенность членством в ней   -   две   стороны   эффективности   групповой   деятельности.   Значение психологической   совместимости   членов   группы,   каналов   коммуникаций   и стиля    лидерства    для    эффективности    деятельности    группы.    Понятие социально-психологического климата группы и пути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2.4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</w:rPr>
              <w:t>Психология межгрупповых отношений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rPr>
                <w:i/>
                <w:iCs/>
              </w:rPr>
              <w:t xml:space="preserve">Психология межгрупповых отношений. </w:t>
            </w:r>
            <w:r w:rsidRPr="0076430D">
              <w:t>Значение параметров успеха и неуспеха в совместной деятельности для межгруппового восприятия. Роль стереотипов в процессе межгруппового восприятия.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Раздел 3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  <w:spacing w:val="-4"/>
              </w:rPr>
              <w:t>Социальная психология личности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3.1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4"/>
              </w:rPr>
              <w:t>Социально-психологический портрет личности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76430D">
              <w:t>Персонализация личности. Основные критерии выделения социально-психологических типов личности. Типы  личности. Социально-психологические качества личности. Социально-психологический     тренинг     как способ  развития  социально-психологических качеств личности.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3.3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1"/>
              </w:rPr>
              <w:t>Социализация  личности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rPr>
                <w:spacing w:val="-1"/>
              </w:rPr>
              <w:t xml:space="preserve">Теории   социализации   и   развития   личности.   </w:t>
            </w:r>
            <w:r w:rsidRPr="0076430D">
              <w:rPr>
                <w:spacing w:val="-11"/>
              </w:rPr>
              <w:t xml:space="preserve">Социально-психологические   механизмы   социализации. </w:t>
            </w:r>
            <w:r w:rsidRPr="0076430D">
              <w:rPr>
                <w:spacing w:val="-6"/>
              </w:rPr>
              <w:t xml:space="preserve">Адаптация как составная часть социализации, ее механизмы и стадии. </w:t>
            </w:r>
            <w:r w:rsidRPr="0076430D">
              <w:rPr>
                <w:spacing w:val="-11"/>
              </w:rPr>
              <w:t>Соотношение процессов социализации и развития личности. Социальная установка и реальное поведение.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Раздел 4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spacing w:val="-8"/>
              </w:rPr>
              <w:t>Прикладные  отрасли   социальной  психологии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pacing w:val="-1"/>
              </w:rPr>
            </w:pP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4.1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8"/>
              </w:rPr>
              <w:t xml:space="preserve">Социальная  психология  семьи  и </w:t>
            </w:r>
            <w:r w:rsidRPr="0076430D">
              <w:rPr>
                <w:i/>
                <w:iCs/>
                <w:spacing w:val="-3"/>
              </w:rPr>
              <w:t>семейного воспитания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76430D">
              <w:rPr>
                <w:spacing w:val="-3"/>
              </w:rPr>
              <w:t xml:space="preserve">Создание семьи. Статусно-ролевые   и   позиционные   отношения   в  семье.   Динамика   функционально-ролевых,   эмоционально-оценочных   и   ценностно-смысловых   отношений   в </w:t>
            </w:r>
            <w:r w:rsidRPr="0076430D">
              <w:t>семье. Семья  и  проблемы  профессиональной  и индивидуальной реализации.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4.2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10"/>
              </w:rPr>
              <w:t>Социальная   психология   асоциального   поведения.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pacing w:val="-1"/>
              </w:rPr>
            </w:pPr>
            <w:r w:rsidRPr="0076430D">
              <w:rPr>
                <w:spacing w:val="-10"/>
              </w:rPr>
              <w:t xml:space="preserve">Социально-психологические </w:t>
            </w:r>
            <w:r w:rsidRPr="0076430D">
              <w:rPr>
                <w:spacing w:val="-2"/>
              </w:rPr>
              <w:t>причины    асоциального     поведения  Социально-психологическая     характеристика     личности     с отклоняющимся поведением.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4.3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10"/>
              </w:rPr>
              <w:t>Социальная   психология   конфликта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pacing w:val="-1"/>
              </w:rPr>
            </w:pPr>
            <w:r w:rsidRPr="0076430D">
              <w:rPr>
                <w:spacing w:val="-1"/>
              </w:rPr>
              <w:t xml:space="preserve">Конфликт    как    многоуровневое, многомерное  и  многофункциональное социально-психологическое явление. </w:t>
            </w:r>
            <w:r w:rsidRPr="0076430D">
              <w:t>Сущностные свойства конфликта.</w:t>
            </w:r>
          </w:p>
        </w:tc>
      </w:tr>
    </w:tbl>
    <w:p w:rsidR="006D538A" w:rsidRPr="00A20A8B" w:rsidRDefault="006D538A" w:rsidP="0076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D538A" w:rsidRPr="00A20A8B" w:rsidSect="0015053B"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063E2E" w:rsidRDefault="00063E2E" w:rsidP="00187AD1"/>
    <w:p w:rsidR="00406BED" w:rsidRPr="00C2776F" w:rsidRDefault="00C2776F" w:rsidP="00C2776F">
      <w:pPr>
        <w:shd w:val="clear" w:color="auto" w:fill="FFFFFF"/>
        <w:spacing w:line="360" w:lineRule="auto"/>
        <w:ind w:left="1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06BED" w:rsidRPr="00C2776F">
        <w:rPr>
          <w:b/>
          <w:sz w:val="28"/>
          <w:szCs w:val="28"/>
        </w:rPr>
        <w:t>Темы рефератов и сообщений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2776F">
        <w:rPr>
          <w:spacing w:val="-2"/>
          <w:sz w:val="28"/>
          <w:szCs w:val="28"/>
        </w:rPr>
        <w:t xml:space="preserve">История социально-психологических учений. </w:t>
      </w:r>
      <w:r w:rsidRPr="00C2776F">
        <w:rPr>
          <w:spacing w:val="-4"/>
          <w:sz w:val="28"/>
          <w:szCs w:val="28"/>
        </w:rPr>
        <w:t xml:space="preserve">Взаимосвязь    социальной    психологии    с    философией, </w:t>
      </w:r>
      <w:r w:rsidRPr="00C2776F">
        <w:rPr>
          <w:sz w:val="28"/>
          <w:szCs w:val="28"/>
        </w:rPr>
        <w:t>социологией, психологией.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2776F">
        <w:rPr>
          <w:spacing w:val="-2"/>
          <w:sz w:val="28"/>
          <w:szCs w:val="28"/>
        </w:rPr>
        <w:t>Социально-психологическая компетентность специалиста.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2776F">
        <w:rPr>
          <w:spacing w:val="-2"/>
          <w:sz w:val="28"/>
          <w:szCs w:val="28"/>
        </w:rPr>
        <w:t>Общественные и межличностные отношения.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2776F">
        <w:rPr>
          <w:spacing w:val="-3"/>
          <w:sz w:val="28"/>
          <w:szCs w:val="28"/>
        </w:rPr>
        <w:t>Невербальное общение и его виды.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2776F">
        <w:rPr>
          <w:spacing w:val="-2"/>
          <w:sz w:val="28"/>
          <w:szCs w:val="28"/>
        </w:rPr>
        <w:t>Диалог как форма общения.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2776F">
        <w:rPr>
          <w:spacing w:val="-2"/>
          <w:sz w:val="28"/>
          <w:szCs w:val="28"/>
        </w:rPr>
        <w:t>Психология взаимодействия и взаимопонимания.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2776F">
        <w:rPr>
          <w:spacing w:val="-4"/>
          <w:sz w:val="28"/>
          <w:szCs w:val="28"/>
        </w:rPr>
        <w:t>Средства выражения истинных чувств в  процессе общения.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2776F">
        <w:rPr>
          <w:spacing w:val="-2"/>
          <w:sz w:val="28"/>
          <w:szCs w:val="28"/>
        </w:rPr>
        <w:t>Взаимосвязь общения и эффективности в деятельности.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714" w:hanging="357"/>
        <w:rPr>
          <w:sz w:val="28"/>
          <w:szCs w:val="28"/>
        </w:rPr>
      </w:pPr>
      <w:r w:rsidRPr="00C2776F">
        <w:rPr>
          <w:spacing w:val="-2"/>
          <w:sz w:val="28"/>
          <w:szCs w:val="28"/>
        </w:rPr>
        <w:t>Социально-психологические механизмы подражания.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14" w:hanging="357"/>
        <w:rPr>
          <w:sz w:val="28"/>
          <w:szCs w:val="28"/>
        </w:rPr>
      </w:pPr>
      <w:r w:rsidRPr="00C2776F">
        <w:rPr>
          <w:spacing w:val="-5"/>
          <w:sz w:val="28"/>
          <w:szCs w:val="28"/>
        </w:rPr>
        <w:t xml:space="preserve">Проблема  развития  группы  в  отечественной  и зарубежной </w:t>
      </w:r>
      <w:r w:rsidRPr="00C2776F">
        <w:rPr>
          <w:sz w:val="28"/>
          <w:szCs w:val="28"/>
        </w:rPr>
        <w:t>социальной психологии.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2776F">
        <w:rPr>
          <w:spacing w:val="-11"/>
          <w:sz w:val="28"/>
          <w:szCs w:val="28"/>
        </w:rPr>
        <w:t>Социально-психологический   климат   группы   и   пути   его   оп</w:t>
      </w:r>
      <w:r w:rsidRPr="00C2776F">
        <w:rPr>
          <w:spacing w:val="-11"/>
          <w:sz w:val="28"/>
          <w:szCs w:val="28"/>
        </w:rPr>
        <w:softHyphen/>
      </w:r>
      <w:r w:rsidRPr="00C2776F">
        <w:rPr>
          <w:sz w:val="28"/>
          <w:szCs w:val="28"/>
        </w:rPr>
        <w:t>тимизация.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2776F">
        <w:rPr>
          <w:spacing w:val="-10"/>
          <w:sz w:val="28"/>
          <w:szCs w:val="28"/>
        </w:rPr>
        <w:t>Теории лидерства в отечественной и зарубежной психологии.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2776F">
        <w:rPr>
          <w:spacing w:val="-11"/>
          <w:sz w:val="28"/>
          <w:szCs w:val="28"/>
        </w:rPr>
        <w:t>Психология межгрупповых отношений.</w:t>
      </w:r>
    </w:p>
    <w:p w:rsidR="00406BED" w:rsidRPr="00C2776F" w:rsidRDefault="00406BED" w:rsidP="00C2776F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2776F">
        <w:rPr>
          <w:spacing w:val="-8"/>
          <w:sz w:val="28"/>
          <w:szCs w:val="28"/>
        </w:rPr>
        <w:t>Социально-психологический портрет менеджера</w:t>
      </w:r>
    </w:p>
    <w:p w:rsidR="00406BED" w:rsidRPr="00C2776F" w:rsidRDefault="00406BED" w:rsidP="00C2776F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pacing w:val="-2"/>
          <w:sz w:val="28"/>
          <w:szCs w:val="28"/>
        </w:rPr>
      </w:pPr>
      <w:r w:rsidRPr="00C2776F">
        <w:rPr>
          <w:spacing w:val="-2"/>
          <w:sz w:val="28"/>
          <w:szCs w:val="28"/>
        </w:rPr>
        <w:t xml:space="preserve">Семья как социальная общность. Историческая эволюция семьи. </w:t>
      </w:r>
    </w:p>
    <w:p w:rsidR="00406BED" w:rsidRPr="00C2776F" w:rsidRDefault="00406BED" w:rsidP="00C2776F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 w:rsidRPr="00C2776F">
        <w:rPr>
          <w:spacing w:val="-4"/>
          <w:sz w:val="28"/>
          <w:szCs w:val="28"/>
        </w:rPr>
        <w:t xml:space="preserve">Семья и будущее человечества. Психологические проблемы создания </w:t>
      </w:r>
      <w:r w:rsidRPr="00C2776F">
        <w:rPr>
          <w:sz w:val="28"/>
          <w:szCs w:val="28"/>
        </w:rPr>
        <w:t xml:space="preserve">семьи. </w:t>
      </w:r>
    </w:p>
    <w:p w:rsidR="00406BED" w:rsidRPr="00C2776F" w:rsidRDefault="00406BED" w:rsidP="00C2776F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pacing w:val="-3"/>
          <w:sz w:val="28"/>
          <w:szCs w:val="28"/>
        </w:rPr>
      </w:pPr>
      <w:r w:rsidRPr="00C2776F">
        <w:rPr>
          <w:sz w:val="28"/>
          <w:szCs w:val="28"/>
        </w:rPr>
        <w:t xml:space="preserve">Любовь как основа семьи. Психологическое содержание </w:t>
      </w:r>
      <w:r w:rsidRPr="00C2776F">
        <w:rPr>
          <w:spacing w:val="-3"/>
          <w:sz w:val="28"/>
          <w:szCs w:val="28"/>
        </w:rPr>
        <w:t xml:space="preserve">семейных конфликтов. </w:t>
      </w:r>
    </w:p>
    <w:p w:rsidR="00406BED" w:rsidRPr="00C2776F" w:rsidRDefault="00406BED" w:rsidP="00C2776F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pacing w:val="-2"/>
          <w:sz w:val="28"/>
          <w:szCs w:val="28"/>
        </w:rPr>
      </w:pPr>
      <w:r w:rsidRPr="00C2776F">
        <w:rPr>
          <w:spacing w:val="-3"/>
          <w:sz w:val="28"/>
          <w:szCs w:val="28"/>
        </w:rPr>
        <w:t xml:space="preserve">Супружеская неверность и её психологический </w:t>
      </w:r>
      <w:r w:rsidRPr="00C2776F">
        <w:rPr>
          <w:spacing w:val="-2"/>
          <w:sz w:val="28"/>
          <w:szCs w:val="28"/>
        </w:rPr>
        <w:t xml:space="preserve">анализ. Причины распада семей. </w:t>
      </w:r>
    </w:p>
    <w:p w:rsidR="00406BED" w:rsidRPr="00C2776F" w:rsidRDefault="00406BED" w:rsidP="00C2776F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pacing w:val="-4"/>
          <w:sz w:val="28"/>
          <w:szCs w:val="28"/>
        </w:rPr>
      </w:pPr>
      <w:r w:rsidRPr="00C2776F">
        <w:rPr>
          <w:spacing w:val="-2"/>
          <w:sz w:val="28"/>
          <w:szCs w:val="28"/>
        </w:rPr>
        <w:t xml:space="preserve">Семья и дети. Межпоколенная семья </w:t>
      </w:r>
      <w:r w:rsidRPr="00C2776F">
        <w:rPr>
          <w:sz w:val="28"/>
          <w:szCs w:val="28"/>
        </w:rPr>
        <w:t>и воспитание детей. Типы семейного воспитания.</w:t>
      </w:r>
    </w:p>
    <w:p w:rsidR="00406BED" w:rsidRPr="00C2776F" w:rsidRDefault="00406BED" w:rsidP="00C2776F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60" w:lineRule="auto"/>
        <w:ind w:right="5"/>
        <w:rPr>
          <w:spacing w:val="-24"/>
          <w:sz w:val="28"/>
          <w:szCs w:val="28"/>
        </w:rPr>
      </w:pPr>
      <w:r w:rsidRPr="00C2776F">
        <w:rPr>
          <w:spacing w:val="-5"/>
          <w:sz w:val="28"/>
          <w:szCs w:val="28"/>
        </w:rPr>
        <w:t xml:space="preserve">Теории   отклоняющегося   поведения   в  отечественной   и </w:t>
      </w:r>
      <w:r w:rsidRPr="00C2776F">
        <w:rPr>
          <w:sz w:val="28"/>
          <w:szCs w:val="28"/>
        </w:rPr>
        <w:t>западной социальной психологии.</w:t>
      </w:r>
    </w:p>
    <w:p w:rsidR="00406BED" w:rsidRPr="00C2776F" w:rsidRDefault="00406BED" w:rsidP="00C2776F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ind w:right="5"/>
        <w:rPr>
          <w:spacing w:val="-33"/>
          <w:sz w:val="28"/>
          <w:szCs w:val="28"/>
        </w:rPr>
      </w:pPr>
      <w:r w:rsidRPr="00C2776F">
        <w:rPr>
          <w:spacing w:val="-4"/>
          <w:sz w:val="28"/>
          <w:szCs w:val="28"/>
        </w:rPr>
        <w:t xml:space="preserve">Теории     конфликта     в     зарубежной     и     отечественной </w:t>
      </w:r>
      <w:r w:rsidRPr="00C2776F">
        <w:rPr>
          <w:sz w:val="28"/>
          <w:szCs w:val="28"/>
        </w:rPr>
        <w:t>социальной психологии.</w:t>
      </w:r>
    </w:p>
    <w:p w:rsidR="009B28AE" w:rsidRPr="00C2776F" w:rsidRDefault="00406BED" w:rsidP="00C2776F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ind w:right="5"/>
        <w:rPr>
          <w:spacing w:val="-22"/>
          <w:sz w:val="28"/>
          <w:szCs w:val="28"/>
        </w:rPr>
      </w:pPr>
      <w:r w:rsidRPr="00C2776F">
        <w:rPr>
          <w:spacing w:val="-5"/>
          <w:sz w:val="28"/>
          <w:szCs w:val="28"/>
        </w:rPr>
        <w:t xml:space="preserve">Основные       модели       поведения       в       конфликте       и </w:t>
      </w:r>
      <w:r w:rsidRPr="00C2776F">
        <w:rPr>
          <w:sz w:val="28"/>
          <w:szCs w:val="28"/>
        </w:rPr>
        <w:t>соответствующие им типы участников</w:t>
      </w:r>
      <w:r w:rsidR="00C2776F">
        <w:rPr>
          <w:sz w:val="28"/>
          <w:szCs w:val="28"/>
        </w:rPr>
        <w:t>.</w:t>
      </w:r>
    </w:p>
    <w:p w:rsidR="009760C8" w:rsidRPr="00C2776F" w:rsidRDefault="00C2776F" w:rsidP="009B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776F">
        <w:rPr>
          <w:b/>
          <w:sz w:val="28"/>
          <w:szCs w:val="28"/>
        </w:rPr>
        <w:lastRenderedPageBreak/>
        <w:t>4.</w:t>
      </w:r>
      <w:r w:rsidR="009760C8" w:rsidRPr="00C2776F">
        <w:rPr>
          <w:b/>
          <w:sz w:val="28"/>
          <w:szCs w:val="28"/>
        </w:rPr>
        <w:t>Требования к оформлению реферативной работы</w:t>
      </w:r>
    </w:p>
    <w:p w:rsidR="009760C8" w:rsidRPr="00A301F1" w:rsidRDefault="009760C8" w:rsidP="009B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60C8" w:rsidRPr="00A301F1" w:rsidRDefault="009760C8" w:rsidP="009B28AE">
      <w:pPr>
        <w:ind w:left="360"/>
        <w:jc w:val="center"/>
        <w:rPr>
          <w:b/>
        </w:rPr>
      </w:pPr>
      <w:r w:rsidRPr="00A301F1">
        <w:rPr>
          <w:b/>
        </w:rPr>
        <w:t>1.Титульный лист.</w:t>
      </w:r>
    </w:p>
    <w:p w:rsidR="009760C8" w:rsidRPr="00A301F1" w:rsidRDefault="009760C8" w:rsidP="009B28AE">
      <w:pPr>
        <w:ind w:left="360"/>
        <w:jc w:val="both"/>
      </w:pPr>
    </w:p>
    <w:p w:rsidR="009760C8" w:rsidRPr="00A301F1" w:rsidRDefault="009760C8" w:rsidP="009B28AE">
      <w:pPr>
        <w:ind w:left="360" w:firstLine="348"/>
        <w:jc w:val="both"/>
      </w:pPr>
      <w:r w:rsidRPr="00A301F1">
        <w:t>Титульный лист является первой страницей работы, но цифра</w:t>
      </w:r>
      <w:r w:rsidR="009B28AE">
        <w:t xml:space="preserve"> н</w:t>
      </w:r>
      <w:r w:rsidRPr="00A301F1">
        <w:t>а нём не ставится, также не допустимы рисунки и другие иллюстрации. На титульном листе указывается название учебного заведения, специальность, дисциплина, тема работы, фамилия и имя,  Ф.И. О. научного руководителя (преподавателя).</w:t>
      </w:r>
    </w:p>
    <w:p w:rsidR="009760C8" w:rsidRPr="00A301F1" w:rsidRDefault="009760C8" w:rsidP="009B28AE">
      <w:pPr>
        <w:ind w:left="360"/>
        <w:jc w:val="both"/>
      </w:pPr>
    </w:p>
    <w:p w:rsidR="009760C8" w:rsidRPr="00A301F1" w:rsidRDefault="009760C8" w:rsidP="009B28AE">
      <w:pPr>
        <w:ind w:left="360"/>
        <w:jc w:val="center"/>
        <w:rPr>
          <w:b/>
          <w:bCs/>
        </w:rPr>
      </w:pPr>
      <w:r w:rsidRPr="00A301F1">
        <w:rPr>
          <w:b/>
          <w:bCs/>
        </w:rPr>
        <w:t>2. Оглавление.</w:t>
      </w:r>
    </w:p>
    <w:p w:rsidR="009760C8" w:rsidRPr="00A301F1" w:rsidRDefault="009760C8" w:rsidP="009B28AE">
      <w:pPr>
        <w:ind w:left="360"/>
        <w:jc w:val="both"/>
        <w:rPr>
          <w:b/>
          <w:bCs/>
        </w:rPr>
      </w:pPr>
    </w:p>
    <w:p w:rsidR="009760C8" w:rsidRPr="00A301F1" w:rsidRDefault="009760C8" w:rsidP="009B28AE">
      <w:pPr>
        <w:pStyle w:val="a8"/>
        <w:ind w:firstLine="425"/>
        <w:jc w:val="both"/>
      </w:pPr>
      <w:r w:rsidRPr="00A301F1">
        <w:t>После титульного листа помещается оглавление, в котором последовательно излагаются названия пунктов и подпунктов исследовательской работы. При этом формулировки должны точно соответствовать содержанию работы, быть краткими, четкими. Обязательно указываются страницы, с которых начинается каждый пункт или подпункт.</w:t>
      </w:r>
    </w:p>
    <w:p w:rsidR="009760C8" w:rsidRPr="00A301F1" w:rsidRDefault="009760C8" w:rsidP="009B28AE">
      <w:pPr>
        <w:ind w:left="360"/>
        <w:jc w:val="both"/>
      </w:pPr>
    </w:p>
    <w:p w:rsidR="009760C8" w:rsidRPr="00A301F1" w:rsidRDefault="009760C8" w:rsidP="009B28AE">
      <w:pPr>
        <w:ind w:left="360"/>
        <w:jc w:val="center"/>
        <w:rPr>
          <w:b/>
          <w:bCs/>
        </w:rPr>
      </w:pPr>
      <w:r w:rsidRPr="00A301F1">
        <w:rPr>
          <w:b/>
          <w:bCs/>
        </w:rPr>
        <w:t>3. Введение.</w:t>
      </w:r>
    </w:p>
    <w:p w:rsidR="009760C8" w:rsidRPr="00A301F1" w:rsidRDefault="009760C8" w:rsidP="009B28AE">
      <w:pPr>
        <w:ind w:left="360"/>
        <w:jc w:val="both"/>
        <w:rPr>
          <w:b/>
          <w:bCs/>
        </w:rPr>
      </w:pPr>
    </w:p>
    <w:p w:rsidR="009760C8" w:rsidRPr="00A301F1" w:rsidRDefault="009760C8" w:rsidP="009B28AE">
      <w:pPr>
        <w:ind w:left="360" w:firstLine="348"/>
        <w:jc w:val="both"/>
      </w:pPr>
      <w:r w:rsidRPr="00A301F1">
        <w:t>Во введении кратко обосновывается актуальность выбранной темы, формулируются цель и задачи, указывается объект, предмет исследования.</w:t>
      </w:r>
    </w:p>
    <w:p w:rsidR="009760C8" w:rsidRPr="00A301F1" w:rsidRDefault="009760C8" w:rsidP="009B28AE">
      <w:pPr>
        <w:ind w:left="360"/>
        <w:jc w:val="both"/>
        <w:rPr>
          <w:b/>
          <w:bCs/>
        </w:rPr>
      </w:pPr>
    </w:p>
    <w:p w:rsidR="009760C8" w:rsidRPr="00A301F1" w:rsidRDefault="009760C8" w:rsidP="009B28AE">
      <w:pPr>
        <w:ind w:left="360"/>
        <w:jc w:val="center"/>
        <w:rPr>
          <w:b/>
        </w:rPr>
      </w:pPr>
      <w:r w:rsidRPr="00A301F1">
        <w:rPr>
          <w:b/>
        </w:rPr>
        <w:t>4.Основная часть.</w:t>
      </w:r>
    </w:p>
    <w:p w:rsidR="009760C8" w:rsidRPr="00A301F1" w:rsidRDefault="009760C8" w:rsidP="009B28AE">
      <w:pPr>
        <w:ind w:left="360"/>
        <w:jc w:val="both"/>
      </w:pPr>
    </w:p>
    <w:p w:rsidR="009760C8" w:rsidRPr="00A301F1" w:rsidRDefault="009760C8" w:rsidP="009B28AE">
      <w:pPr>
        <w:ind w:left="360" w:firstLine="348"/>
        <w:jc w:val="both"/>
      </w:pPr>
      <w:r w:rsidRPr="00A301F1">
        <w:t>В основной части раскрываются   положения по теме, мысли автора, возникшие в ходе изучения литературы, проведенного эксперимента, наблюдения.</w:t>
      </w:r>
    </w:p>
    <w:p w:rsidR="009760C8" w:rsidRDefault="009760C8" w:rsidP="009B28AE">
      <w:pPr>
        <w:ind w:left="360"/>
        <w:jc w:val="center"/>
        <w:rPr>
          <w:b/>
        </w:rPr>
      </w:pPr>
    </w:p>
    <w:p w:rsidR="009760C8" w:rsidRPr="00A301F1" w:rsidRDefault="009760C8" w:rsidP="009B28AE">
      <w:pPr>
        <w:ind w:left="360"/>
        <w:jc w:val="center"/>
        <w:rPr>
          <w:b/>
        </w:rPr>
      </w:pPr>
      <w:r w:rsidRPr="00A301F1">
        <w:rPr>
          <w:b/>
        </w:rPr>
        <w:t>5. Заключительная часть.</w:t>
      </w:r>
    </w:p>
    <w:p w:rsidR="009760C8" w:rsidRPr="00A301F1" w:rsidRDefault="009760C8" w:rsidP="009B28AE">
      <w:pPr>
        <w:ind w:left="360"/>
        <w:jc w:val="both"/>
        <w:rPr>
          <w:b/>
        </w:rPr>
      </w:pPr>
    </w:p>
    <w:p w:rsidR="009760C8" w:rsidRPr="009B28AE" w:rsidRDefault="009760C8" w:rsidP="009B28AE">
      <w:pPr>
        <w:ind w:left="360"/>
        <w:jc w:val="both"/>
      </w:pPr>
      <w:r w:rsidRPr="00A301F1">
        <w:t xml:space="preserve"> </w:t>
      </w:r>
      <w:r w:rsidR="009B28AE">
        <w:t xml:space="preserve">     </w:t>
      </w:r>
      <w:r w:rsidRPr="00A301F1">
        <w:t>В заключении подводятся итоги исследования, делаются выводы.</w:t>
      </w:r>
    </w:p>
    <w:p w:rsidR="009760C8" w:rsidRPr="00A301F1" w:rsidRDefault="009760C8" w:rsidP="009B28AE">
      <w:pPr>
        <w:ind w:left="360"/>
        <w:jc w:val="both"/>
      </w:pPr>
    </w:p>
    <w:p w:rsidR="009760C8" w:rsidRPr="00A301F1" w:rsidRDefault="009760C8" w:rsidP="009B28AE">
      <w:pPr>
        <w:ind w:left="360"/>
        <w:jc w:val="both"/>
        <w:rPr>
          <w:b/>
        </w:rPr>
      </w:pPr>
      <w:r>
        <w:rPr>
          <w:b/>
        </w:rPr>
        <w:t xml:space="preserve">                                   </w:t>
      </w:r>
      <w:r w:rsidRPr="00A301F1">
        <w:rPr>
          <w:b/>
        </w:rPr>
        <w:t>6.</w:t>
      </w:r>
      <w:r w:rsidRPr="009760C8">
        <w:rPr>
          <w:b/>
        </w:rPr>
        <w:t xml:space="preserve"> </w:t>
      </w:r>
      <w:r w:rsidRPr="00A301F1">
        <w:rPr>
          <w:b/>
        </w:rPr>
        <w:t>Список использованной литературы</w:t>
      </w:r>
    </w:p>
    <w:p w:rsidR="009760C8" w:rsidRPr="00A301F1" w:rsidRDefault="009760C8" w:rsidP="009B28AE">
      <w:pPr>
        <w:ind w:left="360"/>
        <w:jc w:val="both"/>
      </w:pPr>
      <w:r w:rsidRPr="00A301F1">
        <w:t xml:space="preserve">  </w:t>
      </w:r>
      <w:r w:rsidR="009B28AE">
        <w:tab/>
      </w:r>
      <w:r w:rsidRPr="00A301F1">
        <w:t>Библиографический список использованной литературы является необходимым элементом оформления   реферата.</w:t>
      </w:r>
    </w:p>
    <w:p w:rsidR="009760C8" w:rsidRPr="00A301F1" w:rsidRDefault="009760C8" w:rsidP="009B28AE">
      <w:pPr>
        <w:ind w:left="360"/>
        <w:jc w:val="both"/>
      </w:pPr>
      <w:r w:rsidRPr="00A301F1">
        <w:t xml:space="preserve">   </w:t>
      </w:r>
      <w:r w:rsidR="009B28AE">
        <w:tab/>
      </w:r>
      <w:r w:rsidRPr="00A301F1">
        <w:t>В библиографическом списке сначала указываются законы, указы, законодательные акты, а затем все остальные источники в алфавитном порядке по первому слову фамилии автора или названия работы, если автор на титульном листе не указан.</w:t>
      </w:r>
    </w:p>
    <w:p w:rsidR="009760C8" w:rsidRPr="00A301F1" w:rsidRDefault="009760C8" w:rsidP="009B28AE">
      <w:pPr>
        <w:ind w:left="360"/>
        <w:jc w:val="both"/>
        <w:rPr>
          <w:lang w:val="en-US"/>
        </w:rPr>
      </w:pPr>
      <w:r w:rsidRPr="00A301F1">
        <w:t xml:space="preserve">   В библиографическом списке литературы перед фамилией автора или названием работы ставится порядковый номер арабскими цифрами с точкой. После фамилии  ставятся инициалы автора, затем заглавие книги и выходные данные: место издания, название издательства (без кавычек), год издания (без слова «год») и количественная характеристика (объем в страницах). Каждый литературный источник начинается с красной строки.</w:t>
      </w:r>
    </w:p>
    <w:p w:rsidR="009760C8" w:rsidRPr="009E1D83" w:rsidRDefault="009760C8" w:rsidP="009B28AE">
      <w:pPr>
        <w:jc w:val="both"/>
      </w:pPr>
    </w:p>
    <w:p w:rsidR="009760C8" w:rsidRDefault="009760C8" w:rsidP="009760C8">
      <w:pPr>
        <w:numPr>
          <w:ilvl w:val="0"/>
          <w:numId w:val="21"/>
        </w:numPr>
        <w:rPr>
          <w:b/>
        </w:rPr>
      </w:pPr>
      <w:r>
        <w:rPr>
          <w:b/>
        </w:rPr>
        <w:t>Оформление</w:t>
      </w:r>
    </w:p>
    <w:p w:rsidR="009760C8" w:rsidRPr="009E1D83" w:rsidRDefault="009760C8" w:rsidP="009760C8">
      <w:pPr>
        <w:ind w:left="360" w:hanging="360"/>
      </w:pPr>
      <w:r>
        <w:rPr>
          <w:b/>
        </w:rPr>
        <w:t xml:space="preserve">      </w:t>
      </w:r>
      <w:r w:rsidRPr="009E1D83">
        <w:t>Текст работы  должен быть в печатном виде</w:t>
      </w:r>
      <w:r>
        <w:t>, о</w:t>
      </w:r>
      <w:r w:rsidRPr="009E1D83">
        <w:t xml:space="preserve">бъем страниц </w:t>
      </w:r>
      <w:r>
        <w:t xml:space="preserve">  </w:t>
      </w:r>
      <w:r w:rsidRPr="009E1D83">
        <w:t>от 7-15</w:t>
      </w:r>
      <w:r>
        <w:t>, ш</w:t>
      </w:r>
      <w:r w:rsidRPr="009E1D83">
        <w:t xml:space="preserve">рифт </w:t>
      </w:r>
      <w:r>
        <w:t xml:space="preserve">14, </w:t>
      </w:r>
      <w:r w:rsidRPr="009E1D83">
        <w:t>ме</w:t>
      </w:r>
      <w:r>
        <w:t>жстрочный</w:t>
      </w:r>
      <w:r w:rsidRPr="009E1D83">
        <w:t xml:space="preserve"> </w:t>
      </w:r>
      <w:r>
        <w:t>интервал</w:t>
      </w:r>
      <w:r w:rsidRPr="009E1D83">
        <w:t xml:space="preserve"> 1,5,</w:t>
      </w:r>
      <w:r>
        <w:t>;</w:t>
      </w:r>
      <w:r w:rsidRPr="009E1D83">
        <w:t xml:space="preserve"> выравнивание по ширине текста, поля</w:t>
      </w:r>
      <w:r>
        <w:t>:</w:t>
      </w:r>
      <w:r w:rsidRPr="009E1D83">
        <w:t xml:space="preserve"> слева </w:t>
      </w:r>
      <w:smartTag w:uri="urn:schemas-microsoft-com:office:smarttags" w:element="metricconverter">
        <w:smartTagPr>
          <w:attr w:name="ProductID" w:val="3,0 см"/>
        </w:smartTagPr>
        <w:r w:rsidRPr="009E1D83">
          <w:t>3,0 см</w:t>
        </w:r>
      </w:smartTag>
      <w:r w:rsidRPr="009E1D83">
        <w:t>.</w:t>
      </w:r>
      <w:r>
        <w:t>;</w:t>
      </w:r>
      <w:r w:rsidRPr="009E1D83">
        <w:t xml:space="preserve"> справа </w:t>
      </w:r>
      <w:smartTag w:uri="urn:schemas-microsoft-com:office:smarttags" w:element="metricconverter">
        <w:smartTagPr>
          <w:attr w:name="ProductID" w:val="1,5 см"/>
        </w:smartTagPr>
        <w:r w:rsidRPr="009E1D83">
          <w:t>1,5 см</w:t>
        </w:r>
      </w:smartTag>
      <w:r>
        <w:t>;</w:t>
      </w:r>
      <w:r w:rsidRPr="009E1D83">
        <w:t xml:space="preserve"> сверху и снизу по </w:t>
      </w:r>
      <w:smartTag w:uri="urn:schemas-microsoft-com:office:smarttags" w:element="metricconverter">
        <w:smartTagPr>
          <w:attr w:name="ProductID" w:val="2,0 см"/>
        </w:smartTagPr>
        <w:r w:rsidRPr="009E1D83">
          <w:t>2,0 см</w:t>
        </w:r>
      </w:smartTag>
      <w:r>
        <w:t>;</w:t>
      </w:r>
      <w:r w:rsidRPr="009E1D83">
        <w:t xml:space="preserve"> размер листа А4.</w:t>
      </w:r>
    </w:p>
    <w:p w:rsidR="009B28AE" w:rsidRDefault="009760C8" w:rsidP="009760C8">
      <w:pPr>
        <w:ind w:left="360"/>
        <w:rPr>
          <w:u w:val="single"/>
        </w:rPr>
      </w:pPr>
      <w:r w:rsidRPr="00A301F1">
        <w:rPr>
          <w:u w:val="single"/>
        </w:rPr>
        <w:t xml:space="preserve">                                                 </w:t>
      </w:r>
    </w:p>
    <w:p w:rsidR="009B28AE" w:rsidRDefault="009B28AE" w:rsidP="009760C8">
      <w:pPr>
        <w:ind w:left="360"/>
        <w:rPr>
          <w:u w:val="single"/>
        </w:rPr>
      </w:pPr>
    </w:p>
    <w:p w:rsidR="009760C8" w:rsidRDefault="009760C8" w:rsidP="009760C8">
      <w:pPr>
        <w:ind w:left="360"/>
        <w:rPr>
          <w:u w:val="single"/>
        </w:rPr>
      </w:pPr>
      <w:r w:rsidRPr="00A301F1">
        <w:rPr>
          <w:u w:val="single"/>
        </w:rPr>
        <w:t xml:space="preserve">                    </w:t>
      </w:r>
    </w:p>
    <w:p w:rsidR="00C2776F" w:rsidRDefault="00C2776F" w:rsidP="009760C8">
      <w:pPr>
        <w:ind w:left="360"/>
        <w:rPr>
          <w:u w:val="single"/>
        </w:rPr>
      </w:pPr>
    </w:p>
    <w:p w:rsidR="00C2776F" w:rsidRDefault="00C2776F" w:rsidP="009760C8">
      <w:pPr>
        <w:ind w:left="360"/>
        <w:rPr>
          <w:u w:val="single"/>
        </w:rPr>
      </w:pPr>
    </w:p>
    <w:p w:rsidR="00C2776F" w:rsidRDefault="00C2776F" w:rsidP="009760C8">
      <w:pPr>
        <w:ind w:left="360"/>
        <w:rPr>
          <w:u w:val="single"/>
        </w:rPr>
      </w:pPr>
    </w:p>
    <w:p w:rsidR="00C2776F" w:rsidRPr="009760C8" w:rsidRDefault="00C2776F" w:rsidP="009760C8">
      <w:pPr>
        <w:ind w:left="360"/>
        <w:rPr>
          <w:u w:val="single"/>
        </w:rPr>
      </w:pPr>
    </w:p>
    <w:p w:rsidR="009760C8" w:rsidRPr="00A301F1" w:rsidRDefault="009760C8" w:rsidP="009760C8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2F0A2C" w:rsidRPr="004A7C9D" w:rsidRDefault="009760C8" w:rsidP="009760C8">
      <w:pPr>
        <w:jc w:val="center"/>
        <w:rPr>
          <w:sz w:val="28"/>
          <w:szCs w:val="28"/>
        </w:rPr>
      </w:pPr>
      <w:r w:rsidRPr="004A7C9D">
        <w:rPr>
          <w:sz w:val="28"/>
          <w:szCs w:val="28"/>
        </w:rPr>
        <w:lastRenderedPageBreak/>
        <w:t xml:space="preserve">Краевое государственное автономное </w:t>
      </w:r>
    </w:p>
    <w:p w:rsidR="009760C8" w:rsidRPr="004A7C9D" w:rsidRDefault="002F0A2C" w:rsidP="006F2491">
      <w:pPr>
        <w:jc w:val="center"/>
        <w:rPr>
          <w:sz w:val="28"/>
          <w:szCs w:val="28"/>
        </w:rPr>
      </w:pPr>
      <w:r w:rsidRPr="004A7C9D">
        <w:rPr>
          <w:sz w:val="28"/>
          <w:szCs w:val="28"/>
        </w:rPr>
        <w:t xml:space="preserve">профессиональное </w:t>
      </w:r>
      <w:r w:rsidR="009760C8" w:rsidRPr="004A7C9D">
        <w:rPr>
          <w:sz w:val="28"/>
          <w:szCs w:val="28"/>
        </w:rPr>
        <w:t xml:space="preserve">образовательное учреждение </w:t>
      </w:r>
    </w:p>
    <w:p w:rsidR="009760C8" w:rsidRPr="004A7C9D" w:rsidRDefault="009760C8" w:rsidP="009760C8">
      <w:pPr>
        <w:jc w:val="center"/>
        <w:rPr>
          <w:sz w:val="28"/>
          <w:szCs w:val="28"/>
        </w:rPr>
      </w:pPr>
      <w:r w:rsidRPr="004A7C9D">
        <w:rPr>
          <w:sz w:val="28"/>
          <w:szCs w:val="28"/>
        </w:rPr>
        <w:t xml:space="preserve"> «Нытв</w:t>
      </w:r>
      <w:r w:rsidR="006F2491" w:rsidRPr="004A7C9D">
        <w:rPr>
          <w:sz w:val="28"/>
          <w:szCs w:val="28"/>
        </w:rPr>
        <w:t>енский многопрофильный</w:t>
      </w:r>
      <w:r w:rsidRPr="004A7C9D">
        <w:rPr>
          <w:sz w:val="28"/>
          <w:szCs w:val="28"/>
        </w:rPr>
        <w:t xml:space="preserve"> техникум»</w:t>
      </w:r>
    </w:p>
    <w:p w:rsidR="006F2491" w:rsidRDefault="006F2491" w:rsidP="009760C8">
      <w:pPr>
        <w:jc w:val="center"/>
        <w:rPr>
          <w:b/>
          <w:sz w:val="28"/>
          <w:szCs w:val="28"/>
        </w:rPr>
      </w:pPr>
    </w:p>
    <w:p w:rsidR="006F2491" w:rsidRPr="00107B61" w:rsidRDefault="006F2491" w:rsidP="009760C8">
      <w:pPr>
        <w:jc w:val="center"/>
        <w:rPr>
          <w:b/>
          <w:sz w:val="28"/>
          <w:szCs w:val="28"/>
        </w:rPr>
      </w:pPr>
    </w:p>
    <w:p w:rsidR="009760C8" w:rsidRDefault="009760C8" w:rsidP="009760C8">
      <w:pPr>
        <w:jc w:val="center"/>
        <w:rPr>
          <w:b/>
        </w:rPr>
      </w:pPr>
    </w:p>
    <w:p w:rsidR="009760C8" w:rsidRDefault="009760C8" w:rsidP="006F2491">
      <w:pPr>
        <w:ind w:left="360"/>
        <w:rPr>
          <w:caps/>
        </w:rPr>
      </w:pPr>
    </w:p>
    <w:p w:rsidR="009760C8" w:rsidRPr="00A301F1" w:rsidRDefault="009760C8" w:rsidP="006F2491">
      <w:pPr>
        <w:ind w:left="360"/>
        <w:rPr>
          <w:b/>
          <w:bCs/>
        </w:rPr>
      </w:pPr>
      <w:r w:rsidRPr="008D3341">
        <w:rPr>
          <w:bCs/>
        </w:rPr>
        <w:t>Специальность</w:t>
      </w:r>
      <w:r w:rsidRPr="00A301F1">
        <w:rPr>
          <w:b/>
          <w:bCs/>
        </w:rPr>
        <w:t>_____________________________</w:t>
      </w:r>
      <w:r w:rsidR="006F2491">
        <w:rPr>
          <w:b/>
          <w:bCs/>
        </w:rPr>
        <w:t>_______________________</w:t>
      </w:r>
      <w:r w:rsidRPr="00A301F1">
        <w:rPr>
          <w:b/>
          <w:bCs/>
        </w:rPr>
        <w:t>___</w:t>
      </w:r>
    </w:p>
    <w:p w:rsidR="009760C8" w:rsidRPr="00A301F1" w:rsidRDefault="009760C8" w:rsidP="009760C8">
      <w:pPr>
        <w:ind w:left="360"/>
        <w:jc w:val="center"/>
        <w:rPr>
          <w:b/>
          <w:bCs/>
        </w:rPr>
      </w:pPr>
    </w:p>
    <w:p w:rsidR="009760C8" w:rsidRPr="00A301F1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rPr>
          <w:b/>
          <w:bCs/>
        </w:rPr>
      </w:pPr>
    </w:p>
    <w:p w:rsidR="009760C8" w:rsidRDefault="009760C8" w:rsidP="009760C8">
      <w:pPr>
        <w:rPr>
          <w:b/>
          <w:bCs/>
        </w:rPr>
      </w:pPr>
    </w:p>
    <w:p w:rsidR="009760C8" w:rsidRPr="00A301F1" w:rsidRDefault="009760C8" w:rsidP="009760C8">
      <w:pPr>
        <w:ind w:left="360"/>
        <w:jc w:val="center"/>
        <w:rPr>
          <w:b/>
          <w:bCs/>
        </w:rPr>
      </w:pPr>
    </w:p>
    <w:p w:rsidR="009760C8" w:rsidRPr="008D3341" w:rsidRDefault="009760C8" w:rsidP="009760C8">
      <w:pPr>
        <w:pStyle w:val="7"/>
        <w:jc w:val="center"/>
        <w:rPr>
          <w:b/>
          <w:sz w:val="28"/>
          <w:szCs w:val="28"/>
        </w:rPr>
      </w:pPr>
      <w:r w:rsidRPr="008D3341">
        <w:rPr>
          <w:b/>
          <w:sz w:val="28"/>
          <w:szCs w:val="28"/>
        </w:rPr>
        <w:t>Реферат</w:t>
      </w:r>
    </w:p>
    <w:p w:rsidR="009760C8" w:rsidRPr="00A301F1" w:rsidRDefault="009760C8" w:rsidP="006F2491"/>
    <w:p w:rsidR="009760C8" w:rsidRDefault="009760C8" w:rsidP="006F2491">
      <w:pPr>
        <w:ind w:left="360"/>
      </w:pPr>
      <w:r w:rsidRPr="00A301F1">
        <w:t>по дисциплине___________</w:t>
      </w:r>
      <w:r w:rsidR="006F2491">
        <w:t>_________________________________</w:t>
      </w:r>
      <w:r w:rsidRPr="00A301F1">
        <w:t>___________</w:t>
      </w:r>
    </w:p>
    <w:p w:rsidR="006F2491" w:rsidRDefault="006F2491" w:rsidP="006F2491">
      <w:pPr>
        <w:ind w:left="360"/>
      </w:pPr>
    </w:p>
    <w:p w:rsidR="006F2491" w:rsidRPr="00A301F1" w:rsidRDefault="006F2491" w:rsidP="006F2491">
      <w:pPr>
        <w:ind w:left="360"/>
      </w:pPr>
    </w:p>
    <w:p w:rsidR="009760C8" w:rsidRPr="00A301F1" w:rsidRDefault="009760C8" w:rsidP="006F2491">
      <w:pPr>
        <w:ind w:left="360"/>
        <w:rPr>
          <w:b/>
          <w:bCs/>
        </w:rPr>
      </w:pPr>
      <w:r w:rsidRPr="00A301F1">
        <w:t>Тема:   ______</w:t>
      </w:r>
      <w:r w:rsidR="006F2491">
        <w:t>________________________________</w:t>
      </w:r>
      <w:r w:rsidRPr="00A301F1">
        <w:t>________________________</w:t>
      </w:r>
    </w:p>
    <w:p w:rsidR="009760C8" w:rsidRPr="00A301F1" w:rsidRDefault="009760C8" w:rsidP="006F2491">
      <w:pPr>
        <w:ind w:left="360"/>
        <w:rPr>
          <w:b/>
          <w:bCs/>
        </w:rPr>
      </w:pPr>
    </w:p>
    <w:p w:rsidR="009760C8" w:rsidRPr="00A301F1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Pr="00A301F1" w:rsidRDefault="009760C8" w:rsidP="009760C8">
      <w:pPr>
        <w:ind w:left="360"/>
        <w:jc w:val="center"/>
        <w:rPr>
          <w:b/>
          <w:bCs/>
        </w:rPr>
      </w:pPr>
    </w:p>
    <w:p w:rsidR="009760C8" w:rsidRPr="00A301F1" w:rsidRDefault="009760C8" w:rsidP="009760C8">
      <w:pPr>
        <w:ind w:left="360"/>
        <w:jc w:val="center"/>
      </w:pPr>
      <w:r w:rsidRPr="00A301F1">
        <w:t xml:space="preserve">      </w:t>
      </w:r>
      <w:r w:rsidR="006F2491">
        <w:t xml:space="preserve">                       </w:t>
      </w:r>
      <w:r w:rsidRPr="00A301F1">
        <w:t>Выполнил обучающийся гр.____________</w:t>
      </w:r>
    </w:p>
    <w:p w:rsidR="009760C8" w:rsidRPr="00A301F1" w:rsidRDefault="009760C8" w:rsidP="009760C8">
      <w:pPr>
        <w:ind w:left="360"/>
        <w:jc w:val="center"/>
      </w:pPr>
      <w:r w:rsidRPr="00A301F1">
        <w:t xml:space="preserve">                                                                      Ф.И.О.</w:t>
      </w:r>
    </w:p>
    <w:p w:rsidR="009760C8" w:rsidRPr="00A301F1" w:rsidRDefault="009760C8" w:rsidP="009760C8">
      <w:pPr>
        <w:ind w:left="360"/>
        <w:jc w:val="center"/>
      </w:pPr>
      <w:r w:rsidRPr="00A301F1">
        <w:t xml:space="preserve">     </w:t>
      </w:r>
      <w:r w:rsidR="006F2491">
        <w:t xml:space="preserve">                         </w:t>
      </w:r>
      <w:r w:rsidRPr="00A301F1">
        <w:t xml:space="preserve">Проверил преподаватель   ______________  </w:t>
      </w:r>
    </w:p>
    <w:p w:rsidR="009760C8" w:rsidRDefault="009760C8" w:rsidP="009760C8">
      <w:pPr>
        <w:ind w:left="360"/>
        <w:jc w:val="center"/>
      </w:pPr>
      <w:r w:rsidRPr="00A301F1">
        <w:t xml:space="preserve">                                            </w:t>
      </w:r>
      <w:r>
        <w:t xml:space="preserve">                          Ф.И.О.</w:t>
      </w: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/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Pr="00A301F1" w:rsidRDefault="009760C8" w:rsidP="009760C8"/>
    <w:p w:rsidR="009760C8" w:rsidRDefault="009760C8" w:rsidP="009760C8">
      <w:pPr>
        <w:ind w:left="360"/>
        <w:jc w:val="center"/>
        <w:rPr>
          <w:bCs/>
        </w:rPr>
      </w:pPr>
      <w:r>
        <w:rPr>
          <w:bCs/>
        </w:rPr>
        <w:t>Нытва</w:t>
      </w:r>
    </w:p>
    <w:p w:rsidR="009760C8" w:rsidRPr="009760C8" w:rsidRDefault="006F2491" w:rsidP="009760C8">
      <w:pPr>
        <w:ind w:left="360"/>
        <w:jc w:val="center"/>
        <w:rPr>
          <w:bCs/>
        </w:rPr>
      </w:pPr>
      <w:r>
        <w:rPr>
          <w:bCs/>
        </w:rPr>
        <w:t>201</w:t>
      </w:r>
      <w:r w:rsidR="00AA5D7C">
        <w:rPr>
          <w:bCs/>
        </w:rPr>
        <w:t>4</w:t>
      </w:r>
    </w:p>
    <w:p w:rsidR="009760C8" w:rsidRDefault="009760C8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D538A" w:rsidRPr="00A20A8B" w:rsidRDefault="006D538A" w:rsidP="004A7C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D538A" w:rsidRPr="004A7C9D" w:rsidRDefault="004A7C9D" w:rsidP="004A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6D538A" w:rsidRPr="004A7C9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E293F" w:rsidRPr="00A20A8B" w:rsidRDefault="00DE293F" w:rsidP="0076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A7C9D" w:rsidRPr="00D575B3" w:rsidRDefault="004A7C9D" w:rsidP="004A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D575B3">
        <w:rPr>
          <w:sz w:val="28"/>
          <w:szCs w:val="28"/>
          <w:u w:val="single"/>
        </w:rPr>
        <w:t xml:space="preserve">Основные источники: </w:t>
      </w:r>
    </w:p>
    <w:p w:rsidR="004A7C9D" w:rsidRPr="00D575B3" w:rsidRDefault="004A7C9D" w:rsidP="004A7C9D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Сухов А.Н. Социальная психология.- М: издательский центр «Академия», 2014</w:t>
      </w:r>
      <w:r w:rsidRPr="000116DA">
        <w:rPr>
          <w:sz w:val="28"/>
          <w:szCs w:val="28"/>
        </w:rPr>
        <w:t>.</w:t>
      </w:r>
    </w:p>
    <w:p w:rsidR="004A7C9D" w:rsidRPr="00D575B3" w:rsidRDefault="004A7C9D" w:rsidP="004A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D575B3">
        <w:rPr>
          <w:sz w:val="28"/>
          <w:szCs w:val="28"/>
          <w:u w:val="single"/>
        </w:rPr>
        <w:t>Дополнительная литература:</w:t>
      </w:r>
    </w:p>
    <w:p w:rsidR="004A7C9D" w:rsidRDefault="004A7C9D" w:rsidP="004A7C9D">
      <w:pPr>
        <w:pStyle w:val="a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Г.М.Андреева Социальная психология</w:t>
      </w:r>
      <w:r w:rsidRPr="000116DA">
        <w:rPr>
          <w:sz w:val="28"/>
          <w:szCs w:val="28"/>
        </w:rPr>
        <w:t xml:space="preserve"> М: «Аспект Пресс» 2002;</w:t>
      </w:r>
    </w:p>
    <w:p w:rsidR="004A7C9D" w:rsidRPr="00D575B3" w:rsidRDefault="004A7C9D" w:rsidP="004A7C9D">
      <w:pPr>
        <w:pStyle w:val="a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D575B3">
        <w:rPr>
          <w:sz w:val="28"/>
          <w:szCs w:val="28"/>
        </w:rPr>
        <w:t>Д.Майерс «Социальная психология» Питер: 2012</w:t>
      </w:r>
    </w:p>
    <w:p w:rsidR="004A7C9D" w:rsidRDefault="004A7C9D" w:rsidP="004A7C9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0116DA">
        <w:rPr>
          <w:sz w:val="28"/>
          <w:szCs w:val="28"/>
        </w:rPr>
        <w:t xml:space="preserve">. Социальная психология: учебное пособие / Отв. ред. А.Л. Журавлев. - </w:t>
      </w:r>
      <w:r>
        <w:rPr>
          <w:sz w:val="28"/>
          <w:szCs w:val="28"/>
        </w:rPr>
        <w:t xml:space="preserve"> </w:t>
      </w:r>
    </w:p>
    <w:p w:rsidR="004A7C9D" w:rsidRPr="000116DA" w:rsidRDefault="004A7C9D" w:rsidP="004A7C9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16DA">
        <w:rPr>
          <w:sz w:val="28"/>
          <w:szCs w:val="28"/>
        </w:rPr>
        <w:t>М.: ПЕР</w:t>
      </w:r>
      <w:r>
        <w:rPr>
          <w:sz w:val="28"/>
          <w:szCs w:val="28"/>
        </w:rPr>
        <w:t xml:space="preserve"> СЭ, 2002. </w:t>
      </w:r>
    </w:p>
    <w:p w:rsidR="004A7C9D" w:rsidRPr="00D575B3" w:rsidRDefault="004A7C9D" w:rsidP="004A7C9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0116DA">
        <w:rPr>
          <w:sz w:val="28"/>
          <w:szCs w:val="28"/>
        </w:rPr>
        <w:t>. Руденский Е.В. Социальная психология: Курс лекц</w:t>
      </w:r>
      <w:r>
        <w:rPr>
          <w:sz w:val="28"/>
          <w:szCs w:val="28"/>
        </w:rPr>
        <w:t>ий. - М.: ИНФРА-М,2000.</w:t>
      </w:r>
    </w:p>
    <w:p w:rsidR="004A7C9D" w:rsidRPr="00D575B3" w:rsidRDefault="004A7C9D" w:rsidP="004A7C9D">
      <w:pPr>
        <w:shd w:val="clear" w:color="auto" w:fill="FFFFFF"/>
        <w:rPr>
          <w:bCs/>
          <w:color w:val="000000"/>
          <w:spacing w:val="2"/>
          <w:sz w:val="28"/>
          <w:szCs w:val="28"/>
          <w:u w:val="single"/>
        </w:rPr>
      </w:pPr>
      <w:r w:rsidRPr="00D575B3">
        <w:rPr>
          <w:bCs/>
          <w:color w:val="000000"/>
          <w:spacing w:val="2"/>
          <w:sz w:val="28"/>
          <w:szCs w:val="28"/>
          <w:u w:val="single"/>
        </w:rPr>
        <w:t>Интернет ресурсы:</w:t>
      </w:r>
    </w:p>
    <w:p w:rsidR="004A7C9D" w:rsidRPr="00D575B3" w:rsidRDefault="004278F4" w:rsidP="004A7C9D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  <w:tab w:val="left" w:pos="1440"/>
        </w:tabs>
        <w:suppressAutoHyphens/>
        <w:autoSpaceDE w:val="0"/>
        <w:rPr>
          <w:sz w:val="28"/>
          <w:szCs w:val="28"/>
        </w:rPr>
      </w:pPr>
      <w:hyperlink r:id="rId10" w:history="1">
        <w:r w:rsidR="004A7C9D" w:rsidRPr="00D575B3">
          <w:rPr>
            <w:rStyle w:val="ae"/>
            <w:color w:val="auto"/>
            <w:sz w:val="28"/>
            <w:szCs w:val="28"/>
          </w:rPr>
          <w:t>http://www.pedlib.ru/katalogy/</w:t>
        </w:r>
      </w:hyperlink>
      <w:r w:rsidR="004A7C9D" w:rsidRPr="00D575B3">
        <w:rPr>
          <w:sz w:val="28"/>
          <w:szCs w:val="28"/>
        </w:rPr>
        <w:t xml:space="preserve">  -  Педагогическая библиотека</w:t>
      </w:r>
    </w:p>
    <w:p w:rsidR="004A7C9D" w:rsidRPr="00D575B3" w:rsidRDefault="004278F4" w:rsidP="004A7C9D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  <w:tab w:val="left" w:pos="1440"/>
        </w:tabs>
        <w:suppressAutoHyphens/>
        <w:autoSpaceDE w:val="0"/>
        <w:jc w:val="both"/>
        <w:rPr>
          <w:spacing w:val="2"/>
          <w:sz w:val="28"/>
          <w:szCs w:val="28"/>
        </w:rPr>
      </w:pPr>
      <w:hyperlink r:id="rId11" w:history="1">
        <w:r w:rsidR="004A7C9D" w:rsidRPr="00D575B3">
          <w:rPr>
            <w:rStyle w:val="ae"/>
            <w:color w:val="auto"/>
            <w:sz w:val="28"/>
            <w:szCs w:val="28"/>
          </w:rPr>
          <w:t>http://testoteka.narod.ru/</w:t>
        </w:r>
      </w:hyperlink>
      <w:r w:rsidR="004A7C9D" w:rsidRPr="00D575B3">
        <w:rPr>
          <w:spacing w:val="2"/>
          <w:sz w:val="28"/>
          <w:szCs w:val="28"/>
        </w:rPr>
        <w:t xml:space="preserve"> - психологические тесты </w:t>
      </w:r>
    </w:p>
    <w:p w:rsidR="004A7C9D" w:rsidRPr="00D575B3" w:rsidRDefault="004278F4" w:rsidP="004A7C9D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  <w:tab w:val="left" w:pos="1440"/>
        </w:tabs>
        <w:suppressAutoHyphens/>
        <w:autoSpaceDE w:val="0"/>
        <w:jc w:val="both"/>
        <w:rPr>
          <w:rFonts w:ascii="TimesNewRomanPSMT" w:hAnsi="TimesNewRomanPSMT" w:cs="TimesNewRomanPSMT"/>
          <w:sz w:val="28"/>
          <w:szCs w:val="28"/>
        </w:rPr>
      </w:pPr>
      <w:hyperlink r:id="rId12" w:history="1">
        <w:r w:rsidR="004A7C9D" w:rsidRPr="00D575B3">
          <w:rPr>
            <w:rStyle w:val="ae"/>
            <w:rFonts w:ascii="TimesNewRomanPSMT" w:hAnsi="TimesNewRomanPSMT" w:cs="TimesNewRomanPSMT"/>
            <w:color w:val="auto"/>
            <w:sz w:val="28"/>
            <w:szCs w:val="28"/>
          </w:rPr>
          <w:t>http://psylab.info/Категория:Методики</w:t>
        </w:r>
      </w:hyperlink>
      <w:r w:rsidR="004A7C9D" w:rsidRPr="00D575B3">
        <w:rPr>
          <w:rFonts w:ascii="TimesNewRomanPSMT" w:hAnsi="TimesNewRomanPSMT" w:cs="TimesNewRomanPSMT"/>
          <w:spacing w:val="2"/>
          <w:sz w:val="28"/>
          <w:szCs w:val="28"/>
        </w:rPr>
        <w:t xml:space="preserve"> - </w:t>
      </w:r>
      <w:r w:rsidR="004A7C9D" w:rsidRPr="00D575B3">
        <w:rPr>
          <w:rFonts w:ascii="TimesNewRomanPSMT" w:hAnsi="TimesNewRomanPSMT" w:cs="TimesNewRomanPSMT"/>
          <w:sz w:val="28"/>
          <w:szCs w:val="28"/>
        </w:rPr>
        <w:t>Энциклопедия психодиагностики</w:t>
      </w:r>
    </w:p>
    <w:p w:rsidR="004A7C9D" w:rsidRPr="00D575B3" w:rsidRDefault="004278F4" w:rsidP="004A7C9D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  <w:tab w:val="left" w:pos="1440"/>
        </w:tabs>
        <w:suppressAutoHyphens/>
        <w:autoSpaceDE w:val="0"/>
        <w:jc w:val="both"/>
        <w:rPr>
          <w:rFonts w:ascii="TimesNewRomanPSMT" w:hAnsi="TimesNewRomanPSMT" w:cs="TimesNewRomanPSMT"/>
          <w:sz w:val="28"/>
          <w:szCs w:val="28"/>
        </w:rPr>
      </w:pPr>
      <w:hyperlink r:id="rId13" w:history="1">
        <w:r w:rsidR="004A7C9D" w:rsidRPr="00D575B3">
          <w:rPr>
            <w:rStyle w:val="ae"/>
            <w:color w:val="auto"/>
            <w:sz w:val="28"/>
            <w:szCs w:val="28"/>
          </w:rPr>
          <w:t>http://vocabulary.ru/</w:t>
        </w:r>
      </w:hyperlink>
      <w:r w:rsidR="004A7C9D" w:rsidRPr="00D575B3">
        <w:rPr>
          <w:sz w:val="28"/>
          <w:szCs w:val="28"/>
        </w:rPr>
        <w:t xml:space="preserve"> - Национальная психологическая энциклопедия</w:t>
      </w:r>
    </w:p>
    <w:p w:rsidR="004A7C9D" w:rsidRPr="00D575B3" w:rsidRDefault="004278F4" w:rsidP="004A7C9D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  <w:tab w:val="left" w:pos="1440"/>
        </w:tabs>
        <w:suppressAutoHyphens/>
        <w:autoSpaceDE w:val="0"/>
        <w:jc w:val="both"/>
        <w:rPr>
          <w:rFonts w:ascii="TimesNewRomanPSMT" w:hAnsi="TimesNewRomanPSMT" w:cs="TimesNewRomanPSMT"/>
          <w:sz w:val="28"/>
          <w:szCs w:val="28"/>
        </w:rPr>
      </w:pPr>
      <w:hyperlink r:id="rId14" w:history="1">
        <w:r w:rsidR="004A7C9D" w:rsidRPr="00D575B3">
          <w:rPr>
            <w:rStyle w:val="ae"/>
            <w:color w:val="auto"/>
            <w:sz w:val="28"/>
            <w:szCs w:val="28"/>
            <w:lang w:val="en-US"/>
          </w:rPr>
          <w:t>http</w:t>
        </w:r>
        <w:r w:rsidR="004A7C9D" w:rsidRPr="00D575B3">
          <w:rPr>
            <w:rStyle w:val="ae"/>
            <w:color w:val="auto"/>
            <w:sz w:val="28"/>
            <w:szCs w:val="28"/>
          </w:rPr>
          <w:t>://</w:t>
        </w:r>
        <w:r w:rsidR="004A7C9D" w:rsidRPr="00D575B3">
          <w:rPr>
            <w:rStyle w:val="ae"/>
            <w:color w:val="auto"/>
            <w:sz w:val="28"/>
            <w:szCs w:val="28"/>
            <w:lang w:val="en-US"/>
          </w:rPr>
          <w:t>lib</w:t>
        </w:r>
        <w:r w:rsidR="004A7C9D" w:rsidRPr="00D575B3">
          <w:rPr>
            <w:rStyle w:val="ae"/>
            <w:color w:val="auto"/>
            <w:sz w:val="28"/>
            <w:szCs w:val="28"/>
          </w:rPr>
          <w:t>.</w:t>
        </w:r>
        <w:r w:rsidR="004A7C9D" w:rsidRPr="00D575B3">
          <w:rPr>
            <w:rStyle w:val="ae"/>
            <w:color w:val="auto"/>
            <w:sz w:val="28"/>
            <w:szCs w:val="28"/>
            <w:lang w:val="en-US"/>
          </w:rPr>
          <w:t>aldebaran</w:t>
        </w:r>
        <w:r w:rsidR="004A7C9D" w:rsidRPr="00D575B3">
          <w:rPr>
            <w:rStyle w:val="ae"/>
            <w:color w:val="auto"/>
            <w:sz w:val="28"/>
            <w:szCs w:val="28"/>
          </w:rPr>
          <w:t>.</w:t>
        </w:r>
        <w:r w:rsidR="004A7C9D" w:rsidRPr="00D575B3">
          <w:rPr>
            <w:rStyle w:val="ae"/>
            <w:color w:val="auto"/>
            <w:sz w:val="28"/>
            <w:szCs w:val="28"/>
            <w:lang w:val="en-US"/>
          </w:rPr>
          <w:t>ru</w:t>
        </w:r>
        <w:r w:rsidR="004A7C9D" w:rsidRPr="00D575B3">
          <w:rPr>
            <w:rStyle w:val="ae"/>
            <w:color w:val="auto"/>
            <w:sz w:val="28"/>
            <w:szCs w:val="28"/>
          </w:rPr>
          <w:t>/</w:t>
        </w:r>
      </w:hyperlink>
      <w:r w:rsidR="004A7C9D" w:rsidRPr="00D575B3">
        <w:rPr>
          <w:sz w:val="28"/>
          <w:szCs w:val="28"/>
        </w:rPr>
        <w:t xml:space="preserve"> - электронная библиотека Альдебаран</w:t>
      </w:r>
    </w:p>
    <w:p w:rsidR="004A7C9D" w:rsidRPr="00D575B3" w:rsidRDefault="004A7C9D" w:rsidP="004A7C9D">
      <w:r w:rsidRPr="00D575B3">
        <w:rPr>
          <w:u w:val="single"/>
        </w:rPr>
        <w:t>ЭБС ЗНАНИУМ</w:t>
      </w:r>
      <w:r w:rsidRPr="00D575B3">
        <w:t xml:space="preserve"> </w:t>
      </w:r>
      <w:hyperlink r:id="rId15" w:history="1">
        <w:r w:rsidRPr="00D575B3">
          <w:rPr>
            <w:rStyle w:val="ae"/>
            <w:color w:val="auto"/>
            <w:sz w:val="28"/>
            <w:szCs w:val="28"/>
            <w:u w:val="none"/>
          </w:rPr>
          <w:t>Соснин В. А.</w:t>
        </w:r>
      </w:hyperlink>
      <w:r w:rsidRPr="00D575B3">
        <w:t xml:space="preserve"> Социальная психология: Учебник/Соснин В. А., Красникова Е. А. - М.: Форум, ИНФРА-М, 2015. - 336 с.: 60x90 1/16. - (Профессиональное образование) ISBN 978-5-91134-415-3</w:t>
      </w:r>
    </w:p>
    <w:p w:rsidR="004A7C9D" w:rsidRPr="00D575B3" w:rsidRDefault="004A7C9D" w:rsidP="004A7C9D">
      <w:pPr>
        <w:rPr>
          <w:i/>
          <w:i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Pr="00A20A8B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DE293F" w:rsidRPr="00A20A8B" w:rsidSect="00C2776F">
      <w:pgSz w:w="11906" w:h="16838"/>
      <w:pgMar w:top="737" w:right="851" w:bottom="73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1D" w:rsidRDefault="00F9061D" w:rsidP="00441254">
      <w:r>
        <w:separator/>
      </w:r>
    </w:p>
  </w:endnote>
  <w:endnote w:type="continuationSeparator" w:id="1">
    <w:p w:rsidR="00F9061D" w:rsidRDefault="00F9061D" w:rsidP="0044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89" w:rsidRDefault="004278F4" w:rsidP="00005A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A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A89" w:rsidRDefault="00005A89" w:rsidP="00005A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89" w:rsidRDefault="004278F4" w:rsidP="00005A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A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7B56">
      <w:rPr>
        <w:rStyle w:val="a7"/>
        <w:noProof/>
      </w:rPr>
      <w:t>2</w:t>
    </w:r>
    <w:r>
      <w:rPr>
        <w:rStyle w:val="a7"/>
      </w:rPr>
      <w:fldChar w:fldCharType="end"/>
    </w:r>
  </w:p>
  <w:p w:rsidR="00005A89" w:rsidRDefault="00005A89" w:rsidP="00005A8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1D" w:rsidRDefault="00F9061D" w:rsidP="00441254">
      <w:r>
        <w:separator/>
      </w:r>
    </w:p>
  </w:footnote>
  <w:footnote w:type="continuationSeparator" w:id="1">
    <w:p w:rsidR="00F9061D" w:rsidRDefault="00F9061D" w:rsidP="00441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363AD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28592D"/>
    <w:multiLevelType w:val="hybridMultilevel"/>
    <w:tmpl w:val="318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8DE3BF0"/>
    <w:multiLevelType w:val="hybridMultilevel"/>
    <w:tmpl w:val="28966E10"/>
    <w:lvl w:ilvl="0" w:tplc="EB363AD0">
      <w:start w:val="65535"/>
      <w:numFmt w:val="bullet"/>
      <w:lvlText w:val="•"/>
      <w:legacy w:legacy="1" w:legacySpace="0" w:legacyIndent="341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DD73AB"/>
    <w:multiLevelType w:val="hybridMultilevel"/>
    <w:tmpl w:val="87E84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DA5C94"/>
    <w:multiLevelType w:val="hybridMultilevel"/>
    <w:tmpl w:val="A38CD9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E60D6C"/>
    <w:multiLevelType w:val="hybridMultilevel"/>
    <w:tmpl w:val="489AA848"/>
    <w:lvl w:ilvl="0" w:tplc="94589C1C">
      <w:start w:val="7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8">
    <w:nsid w:val="2BB14FB4"/>
    <w:multiLevelType w:val="hybridMultilevel"/>
    <w:tmpl w:val="F24C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67EC8"/>
    <w:multiLevelType w:val="hybridMultilevel"/>
    <w:tmpl w:val="1876EE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3E47F38"/>
    <w:multiLevelType w:val="hybridMultilevel"/>
    <w:tmpl w:val="7768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B7953"/>
    <w:multiLevelType w:val="hybridMultilevel"/>
    <w:tmpl w:val="63342398"/>
    <w:lvl w:ilvl="0" w:tplc="EB363AD0">
      <w:start w:val="65535"/>
      <w:numFmt w:val="bullet"/>
      <w:lvlText w:val="•"/>
      <w:legacy w:legacy="1" w:legacySpace="0" w:legacyIndent="341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2">
    <w:nsid w:val="385842B6"/>
    <w:multiLevelType w:val="hybridMultilevel"/>
    <w:tmpl w:val="38629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B784E"/>
    <w:multiLevelType w:val="hybridMultilevel"/>
    <w:tmpl w:val="2A0440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BCA7C00"/>
    <w:multiLevelType w:val="hybridMultilevel"/>
    <w:tmpl w:val="46EC54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F347D"/>
    <w:multiLevelType w:val="hybridMultilevel"/>
    <w:tmpl w:val="C680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D3F1A"/>
    <w:multiLevelType w:val="hybridMultilevel"/>
    <w:tmpl w:val="1D0E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63ED3"/>
    <w:multiLevelType w:val="hybridMultilevel"/>
    <w:tmpl w:val="CD68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A27D3"/>
    <w:multiLevelType w:val="hybridMultilevel"/>
    <w:tmpl w:val="7768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1D4C"/>
    <w:multiLevelType w:val="singleLevel"/>
    <w:tmpl w:val="25FCBAEC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9">
    <w:abstractNumId w:val="11"/>
  </w:num>
  <w:num w:numId="10">
    <w:abstractNumId w:val="4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3">
    <w:abstractNumId w:val="19"/>
  </w:num>
  <w:num w:numId="14">
    <w:abstractNumId w:val="15"/>
  </w:num>
  <w:num w:numId="15">
    <w:abstractNumId w:val="5"/>
  </w:num>
  <w:num w:numId="16">
    <w:abstractNumId w:val="16"/>
  </w:num>
  <w:num w:numId="17">
    <w:abstractNumId w:val="18"/>
  </w:num>
  <w:num w:numId="18">
    <w:abstractNumId w:val="9"/>
  </w:num>
  <w:num w:numId="19">
    <w:abstractNumId w:val="8"/>
  </w:num>
  <w:num w:numId="20">
    <w:abstractNumId w:val="12"/>
  </w:num>
  <w:num w:numId="21">
    <w:abstractNumId w:val="7"/>
  </w:num>
  <w:num w:numId="22">
    <w:abstractNumId w:val="17"/>
  </w:num>
  <w:num w:numId="23">
    <w:abstractNumId w:val="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38A"/>
    <w:rsid w:val="00005A89"/>
    <w:rsid w:val="0002560E"/>
    <w:rsid w:val="00025F75"/>
    <w:rsid w:val="00063E2E"/>
    <w:rsid w:val="00063F3D"/>
    <w:rsid w:val="0007712D"/>
    <w:rsid w:val="00086DF1"/>
    <w:rsid w:val="000A45EF"/>
    <w:rsid w:val="000C589D"/>
    <w:rsid w:val="0015053B"/>
    <w:rsid w:val="0016509F"/>
    <w:rsid w:val="00181514"/>
    <w:rsid w:val="00187AD1"/>
    <w:rsid w:val="001B1B87"/>
    <w:rsid w:val="00233293"/>
    <w:rsid w:val="00243D9E"/>
    <w:rsid w:val="0025571E"/>
    <w:rsid w:val="00293ABB"/>
    <w:rsid w:val="002B1B5F"/>
    <w:rsid w:val="002F0A2C"/>
    <w:rsid w:val="003119B4"/>
    <w:rsid w:val="00317877"/>
    <w:rsid w:val="0034601A"/>
    <w:rsid w:val="00367565"/>
    <w:rsid w:val="003D2BE8"/>
    <w:rsid w:val="003F6654"/>
    <w:rsid w:val="00406BED"/>
    <w:rsid w:val="00420525"/>
    <w:rsid w:val="004278F4"/>
    <w:rsid w:val="00441254"/>
    <w:rsid w:val="004607F0"/>
    <w:rsid w:val="00464EB8"/>
    <w:rsid w:val="00482D47"/>
    <w:rsid w:val="0048620C"/>
    <w:rsid w:val="004873C2"/>
    <w:rsid w:val="004A7C9D"/>
    <w:rsid w:val="004E6090"/>
    <w:rsid w:val="004F6BDD"/>
    <w:rsid w:val="00592DE2"/>
    <w:rsid w:val="005A34B2"/>
    <w:rsid w:val="005F5435"/>
    <w:rsid w:val="00612CE5"/>
    <w:rsid w:val="0061425D"/>
    <w:rsid w:val="0061732C"/>
    <w:rsid w:val="006D538A"/>
    <w:rsid w:val="006D7D17"/>
    <w:rsid w:val="006F010C"/>
    <w:rsid w:val="006F2491"/>
    <w:rsid w:val="00715812"/>
    <w:rsid w:val="00716F62"/>
    <w:rsid w:val="0076430D"/>
    <w:rsid w:val="0076607E"/>
    <w:rsid w:val="007E025B"/>
    <w:rsid w:val="00832F06"/>
    <w:rsid w:val="00846A4A"/>
    <w:rsid w:val="008508D8"/>
    <w:rsid w:val="008B58EE"/>
    <w:rsid w:val="008C7942"/>
    <w:rsid w:val="008E19BD"/>
    <w:rsid w:val="00900CEA"/>
    <w:rsid w:val="009549C0"/>
    <w:rsid w:val="00963275"/>
    <w:rsid w:val="009760C8"/>
    <w:rsid w:val="00992AE5"/>
    <w:rsid w:val="009A2AB1"/>
    <w:rsid w:val="009B28AE"/>
    <w:rsid w:val="009E1B8B"/>
    <w:rsid w:val="00A432C9"/>
    <w:rsid w:val="00AA5D7C"/>
    <w:rsid w:val="00AC3155"/>
    <w:rsid w:val="00B15AC8"/>
    <w:rsid w:val="00B27B56"/>
    <w:rsid w:val="00B90BD6"/>
    <w:rsid w:val="00BC0ED4"/>
    <w:rsid w:val="00BC363A"/>
    <w:rsid w:val="00BD13EC"/>
    <w:rsid w:val="00C2776F"/>
    <w:rsid w:val="00C4048E"/>
    <w:rsid w:val="00C53DE0"/>
    <w:rsid w:val="00C57EBC"/>
    <w:rsid w:val="00C85BE2"/>
    <w:rsid w:val="00CF51A1"/>
    <w:rsid w:val="00D45017"/>
    <w:rsid w:val="00D46706"/>
    <w:rsid w:val="00D810B8"/>
    <w:rsid w:val="00DB19DD"/>
    <w:rsid w:val="00DB65C6"/>
    <w:rsid w:val="00DE293F"/>
    <w:rsid w:val="00DE453E"/>
    <w:rsid w:val="00DF7833"/>
    <w:rsid w:val="00E23DDD"/>
    <w:rsid w:val="00E5211B"/>
    <w:rsid w:val="00E60431"/>
    <w:rsid w:val="00E83819"/>
    <w:rsid w:val="00E87CC9"/>
    <w:rsid w:val="00F519C9"/>
    <w:rsid w:val="00F9061D"/>
    <w:rsid w:val="00F97501"/>
    <w:rsid w:val="00FB22BE"/>
    <w:rsid w:val="00FB6C92"/>
    <w:rsid w:val="00FD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38A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qFormat/>
    <w:rsid w:val="009760C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D53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D53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D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D538A"/>
    <w:pPr>
      <w:spacing w:after="120"/>
    </w:pPr>
  </w:style>
  <w:style w:type="character" w:customStyle="1" w:styleId="a4">
    <w:name w:val="Основной текст Знак"/>
    <w:basedOn w:val="a0"/>
    <w:link w:val="a3"/>
    <w:rsid w:val="006D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D53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538A"/>
  </w:style>
  <w:style w:type="paragraph" w:styleId="a8">
    <w:name w:val="Body Text Indent"/>
    <w:basedOn w:val="a"/>
    <w:link w:val="a9"/>
    <w:rsid w:val="006D53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D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293ABB"/>
    <w:pPr>
      <w:ind w:left="720"/>
      <w:contextualSpacing/>
    </w:pPr>
  </w:style>
  <w:style w:type="paragraph" w:styleId="ab">
    <w:name w:val="No Spacing"/>
    <w:uiPriority w:val="1"/>
    <w:qFormat/>
    <w:rsid w:val="00BD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450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5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4A7C9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ocabula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ylab.info/&#1050;&#1072;&#1090;&#1077;&#1075;&#1086;&#1088;&#1080;&#1103;:&#1052;&#1077;&#1090;&#1086;&#1076;&#1080;&#1082;&#108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stoteka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author&amp;code=32953" TargetMode="External"/><Relationship Id="rId10" Type="http://schemas.openxmlformats.org/officeDocument/2006/relationships/hyperlink" Target="http://www.pedlib.ru/katalogy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ib.aldeba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BF55-2310-4F44-B815-303B42A1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2019-01-31T11:25:00Z</cp:lastPrinted>
  <dcterms:created xsi:type="dcterms:W3CDTF">2013-11-13T05:11:00Z</dcterms:created>
  <dcterms:modified xsi:type="dcterms:W3CDTF">2019-01-31T11:26:00Z</dcterms:modified>
</cp:coreProperties>
</file>