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97" w:rsidRDefault="00AE3B97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автономное образовательное учреждение</w:t>
      </w:r>
    </w:p>
    <w:p w:rsidR="00AE3B97" w:rsidRDefault="00AE3B97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AE3B97" w:rsidRDefault="00AE3B97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промышленно-экономический техникум»</w:t>
      </w: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AE3B97" w:rsidRPr="00496FD3" w:rsidRDefault="00AE3B97" w:rsidP="00B53511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>Методические указания</w:t>
      </w:r>
    </w:p>
    <w:p w:rsidR="00AE3B97" w:rsidRPr="00496FD3" w:rsidRDefault="00AE3B97" w:rsidP="00B53511">
      <w:pPr>
        <w:shd w:val="clear" w:color="auto" w:fill="FFFFFF"/>
        <w:suppressAutoHyphens/>
        <w:ind w:right="2"/>
        <w:jc w:val="center"/>
        <w:rPr>
          <w:bCs/>
          <w:spacing w:val="2"/>
          <w:sz w:val="36"/>
          <w:szCs w:val="36"/>
        </w:rPr>
      </w:pPr>
      <w:r w:rsidRPr="00496FD3">
        <w:rPr>
          <w:bCs/>
          <w:spacing w:val="1"/>
          <w:sz w:val="36"/>
          <w:szCs w:val="36"/>
        </w:rPr>
        <w:t xml:space="preserve">по выполнению заданий и оформлению отчета о прохождении производственной практики для студентов образовательных </w:t>
      </w:r>
      <w:r w:rsidRPr="00496FD3">
        <w:rPr>
          <w:bCs/>
          <w:spacing w:val="2"/>
          <w:sz w:val="36"/>
          <w:szCs w:val="36"/>
        </w:rPr>
        <w:t>учреждений</w:t>
      </w:r>
    </w:p>
    <w:p w:rsidR="00AE3B97" w:rsidRPr="00496FD3" w:rsidRDefault="00AE3B97" w:rsidP="00B53511">
      <w:pPr>
        <w:shd w:val="clear" w:color="auto" w:fill="FFFFFF"/>
        <w:suppressAutoHyphens/>
        <w:ind w:left="518" w:right="2"/>
        <w:jc w:val="center"/>
        <w:rPr>
          <w:bCs/>
          <w:spacing w:val="1"/>
          <w:sz w:val="36"/>
          <w:szCs w:val="36"/>
        </w:rPr>
      </w:pPr>
      <w:r w:rsidRPr="00496FD3">
        <w:rPr>
          <w:bCs/>
          <w:spacing w:val="2"/>
          <w:sz w:val="36"/>
          <w:szCs w:val="36"/>
        </w:rPr>
        <w:t xml:space="preserve">среднего профессионального </w:t>
      </w:r>
      <w:r w:rsidRPr="00496FD3">
        <w:rPr>
          <w:bCs/>
          <w:spacing w:val="1"/>
          <w:sz w:val="36"/>
          <w:szCs w:val="36"/>
        </w:rPr>
        <w:t>образования</w:t>
      </w:r>
    </w:p>
    <w:p w:rsidR="00AE3B97" w:rsidRPr="00496FD3" w:rsidRDefault="00AE3B97" w:rsidP="00B53511">
      <w:pPr>
        <w:shd w:val="clear" w:color="auto" w:fill="FFFFFF"/>
        <w:suppressAutoHyphens/>
        <w:ind w:left="518" w:right="2"/>
        <w:jc w:val="center"/>
        <w:rPr>
          <w:bCs/>
          <w:spacing w:val="-1"/>
          <w:sz w:val="28"/>
          <w:szCs w:val="28"/>
        </w:rPr>
      </w:pPr>
    </w:p>
    <w:p w:rsidR="00AE3B97" w:rsidRPr="00496FD3" w:rsidRDefault="00AE3B97" w:rsidP="00D832E3">
      <w:pPr>
        <w:shd w:val="clear" w:color="auto" w:fill="FFFFFF"/>
        <w:suppressAutoHyphens/>
        <w:ind w:right="2"/>
        <w:rPr>
          <w:sz w:val="28"/>
          <w:szCs w:val="28"/>
        </w:rPr>
      </w:pPr>
      <w:r w:rsidRPr="00496FD3">
        <w:rPr>
          <w:bCs/>
          <w:spacing w:val="-1"/>
          <w:sz w:val="28"/>
          <w:szCs w:val="28"/>
        </w:rPr>
        <w:t xml:space="preserve">по профессиональному модулю 03.01: </w:t>
      </w:r>
      <w:r w:rsidRPr="00496FD3">
        <w:rPr>
          <w:spacing w:val="-1"/>
          <w:sz w:val="28"/>
          <w:szCs w:val="28"/>
        </w:rPr>
        <w:t>«</w:t>
      </w:r>
      <w:r w:rsidRPr="00496FD3">
        <w:rPr>
          <w:sz w:val="28"/>
          <w:szCs w:val="28"/>
        </w:rPr>
        <w:t xml:space="preserve">Проведение расчетов с бюджетом и  </w:t>
      </w:r>
    </w:p>
    <w:p w:rsidR="00AE3B97" w:rsidRPr="00496FD3" w:rsidRDefault="00AE3B97" w:rsidP="00D832E3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496FD3">
        <w:rPr>
          <w:sz w:val="28"/>
          <w:szCs w:val="28"/>
        </w:rPr>
        <w:t xml:space="preserve">                                                                   внебюджетными фондами</w:t>
      </w:r>
      <w:r w:rsidRPr="00496FD3">
        <w:rPr>
          <w:spacing w:val="-1"/>
          <w:sz w:val="28"/>
          <w:szCs w:val="28"/>
        </w:rPr>
        <w:t>»</w:t>
      </w:r>
      <w:r w:rsidRPr="00496FD3">
        <w:rPr>
          <w:sz w:val="28"/>
          <w:szCs w:val="28"/>
        </w:rPr>
        <w:t xml:space="preserve">                 </w:t>
      </w:r>
    </w:p>
    <w:p w:rsidR="00AE3B97" w:rsidRPr="00E06B0B" w:rsidRDefault="00AE3B97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proofErr w:type="gramStart"/>
      <w:r w:rsidRPr="00496FD3">
        <w:rPr>
          <w:bCs/>
          <w:spacing w:val="-1"/>
          <w:sz w:val="28"/>
          <w:szCs w:val="28"/>
        </w:rPr>
        <w:t>для специальности:</w:t>
      </w:r>
      <w:r w:rsidRPr="00496FD3">
        <w:rPr>
          <w:bCs/>
          <w:spacing w:val="2"/>
          <w:sz w:val="28"/>
          <w:szCs w:val="28"/>
        </w:rPr>
        <w:t xml:space="preserve">   </w:t>
      </w:r>
      <w:r w:rsidRPr="00496FD3">
        <w:rPr>
          <w:spacing w:val="2"/>
          <w:sz w:val="28"/>
          <w:szCs w:val="28"/>
        </w:rPr>
        <w:t>080114 «Экономика и бухгалтерский</w:t>
      </w:r>
      <w:r>
        <w:rPr>
          <w:spacing w:val="2"/>
          <w:sz w:val="28"/>
          <w:szCs w:val="28"/>
        </w:rPr>
        <w:t xml:space="preserve"> учет» (по</w:t>
      </w:r>
      <w:proofErr w:type="gramEnd"/>
      <w:r>
        <w:rPr>
          <w:spacing w:val="2"/>
          <w:sz w:val="28"/>
          <w:szCs w:val="28"/>
        </w:rPr>
        <w:t xml:space="preserve">                    отраслям).</w:t>
      </w:r>
    </w:p>
    <w:p w:rsidR="00AE3B97" w:rsidRDefault="00AE3B97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AE3B97" w:rsidRDefault="00AE3B97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AE3B97" w:rsidRDefault="00AE3B97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2014</w:t>
      </w:r>
    </w:p>
    <w:p w:rsidR="00AE3B97" w:rsidRDefault="00AE3B97" w:rsidP="00A16DBB">
      <w:pPr>
        <w:shd w:val="clear" w:color="auto" w:fill="FFFFFF"/>
        <w:suppressAutoHyphens/>
        <w:ind w:right="2"/>
        <w:jc w:val="center"/>
        <w:rPr>
          <w:spacing w:val="-5"/>
          <w:sz w:val="28"/>
          <w:szCs w:val="28"/>
        </w:rPr>
      </w:pPr>
    </w:p>
    <w:p w:rsidR="00AE3B97" w:rsidRPr="00965C05" w:rsidRDefault="00AE3B97" w:rsidP="00B53511">
      <w:pPr>
        <w:shd w:val="clear" w:color="auto" w:fill="FFFFFF"/>
        <w:tabs>
          <w:tab w:val="left" w:leader="underscore" w:pos="6336"/>
          <w:tab w:val="left" w:leader="underscore" w:pos="8726"/>
        </w:tabs>
        <w:ind w:left="108" w:right="-1" w:firstLine="567"/>
        <w:jc w:val="both"/>
        <w:rPr>
          <w:b/>
          <w:sz w:val="28"/>
          <w:szCs w:val="28"/>
        </w:rPr>
      </w:pPr>
      <w:proofErr w:type="gramStart"/>
      <w:r w:rsidRPr="00965C05">
        <w:rPr>
          <w:sz w:val="28"/>
          <w:szCs w:val="28"/>
        </w:rPr>
        <w:lastRenderedPageBreak/>
        <w:t xml:space="preserve">Методические рекомендации по выполнению заданий и оформлению отчета о прохождении производственной практики по </w:t>
      </w:r>
      <w:r w:rsidRPr="00965C05">
        <w:rPr>
          <w:spacing w:val="-2"/>
          <w:sz w:val="28"/>
          <w:szCs w:val="28"/>
        </w:rPr>
        <w:t xml:space="preserve">ПМ3  Проведение расчетов с бюджетом и внебюджетными фондами </w:t>
      </w:r>
      <w:r w:rsidRPr="00965C05">
        <w:rPr>
          <w:sz w:val="28"/>
          <w:szCs w:val="28"/>
        </w:rPr>
        <w:t xml:space="preserve">для студентов специальности </w:t>
      </w:r>
      <w:r w:rsidRPr="00965C05">
        <w:rPr>
          <w:spacing w:val="-2"/>
          <w:sz w:val="28"/>
          <w:szCs w:val="28"/>
        </w:rPr>
        <w:t>080114 Экономика и бухгалтерский учет (по отраслям)</w:t>
      </w:r>
      <w:r w:rsidRPr="00965C05">
        <w:rPr>
          <w:sz w:val="28"/>
          <w:szCs w:val="28"/>
        </w:rPr>
        <w:t xml:space="preserve">  дневного отделения предназначено для закрепления теоретического материала и приобретения навыков самостоятельной работы</w:t>
      </w:r>
      <w:r>
        <w:rPr>
          <w:sz w:val="28"/>
          <w:szCs w:val="28"/>
        </w:rPr>
        <w:t xml:space="preserve"> по проведению расчетов с бюджетом и внебюджетными фондами</w:t>
      </w:r>
      <w:r w:rsidRPr="00965C05">
        <w:rPr>
          <w:b/>
          <w:sz w:val="28"/>
          <w:szCs w:val="28"/>
        </w:rPr>
        <w:t xml:space="preserve">. </w:t>
      </w:r>
      <w:proofErr w:type="gramEnd"/>
    </w:p>
    <w:p w:rsidR="00AE3B97" w:rsidRPr="00965C05" w:rsidRDefault="00AE3B97" w:rsidP="00B53511">
      <w:pPr>
        <w:ind w:left="142" w:firstLine="540"/>
        <w:jc w:val="both"/>
        <w:rPr>
          <w:sz w:val="28"/>
          <w:szCs w:val="28"/>
        </w:rPr>
      </w:pPr>
      <w:r w:rsidRPr="00965C05">
        <w:rPr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AE3B97" w:rsidRPr="00965C05" w:rsidRDefault="00AE3B97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pacing w:val="-1"/>
          <w:sz w:val="28"/>
          <w:szCs w:val="28"/>
        </w:rPr>
      </w:pPr>
      <w:r w:rsidRPr="00965C05">
        <w:rPr>
          <w:sz w:val="28"/>
          <w:szCs w:val="28"/>
        </w:rPr>
        <w:t xml:space="preserve">Методические рекомендации разработаны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965C05">
        <w:rPr>
          <w:b/>
          <w:sz w:val="28"/>
          <w:szCs w:val="28"/>
        </w:rPr>
        <w:t xml:space="preserve">080114 «Экономика и бухгалтерский учет (по отраслям)» </w:t>
      </w:r>
      <w:r w:rsidRPr="00965C05">
        <w:rPr>
          <w:sz w:val="28"/>
          <w:szCs w:val="28"/>
        </w:rPr>
        <w:t xml:space="preserve">(базовый уровень подготовки) и рабочей программы профессионального модуля </w:t>
      </w:r>
      <w:r w:rsidRPr="00965C05">
        <w:rPr>
          <w:b/>
          <w:sz w:val="28"/>
          <w:szCs w:val="28"/>
        </w:rPr>
        <w:t>ПМ. 03.01 Проведение расчетов с бюджетом и внебюджетными фондами.</w:t>
      </w:r>
      <w:r w:rsidRPr="00965C05">
        <w:rPr>
          <w:sz w:val="28"/>
          <w:szCs w:val="28"/>
        </w:rPr>
        <w:t xml:space="preserve">                </w:t>
      </w:r>
    </w:p>
    <w:p w:rsidR="00AE3B97" w:rsidRPr="00E57DB3" w:rsidRDefault="00AE3B97" w:rsidP="00E5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4"/>
          <w:szCs w:val="24"/>
        </w:rPr>
      </w:pPr>
      <w:r w:rsidRPr="00E57DB3">
        <w:rPr>
          <w:sz w:val="24"/>
          <w:szCs w:val="24"/>
        </w:rPr>
        <w:t xml:space="preserve">                  </w:t>
      </w:r>
    </w:p>
    <w:tbl>
      <w:tblPr>
        <w:tblW w:w="0" w:type="auto"/>
        <w:tblLook w:val="00A0"/>
      </w:tblPr>
      <w:tblGrid>
        <w:gridCol w:w="6204"/>
        <w:gridCol w:w="3933"/>
      </w:tblGrid>
      <w:tr w:rsidR="00AE3B97" w:rsidRPr="00592EAA" w:rsidTr="00592EAA">
        <w:tc>
          <w:tcPr>
            <w:tcW w:w="6204" w:type="dxa"/>
          </w:tcPr>
          <w:p w:rsidR="00AE3B97" w:rsidRPr="00592EAA" w:rsidRDefault="00AE3B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AE3B97" w:rsidRPr="00592EAA" w:rsidRDefault="00AE3B9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AE3B97" w:rsidRPr="00592EAA" w:rsidRDefault="00AE3B9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зам</w:t>
            </w:r>
            <w:proofErr w:type="gramStart"/>
            <w:r w:rsidRPr="00592EAA">
              <w:rPr>
                <w:sz w:val="28"/>
                <w:szCs w:val="28"/>
              </w:rPr>
              <w:t>.д</w:t>
            </w:r>
            <w:proofErr w:type="gramEnd"/>
            <w:r w:rsidRPr="00592EAA">
              <w:rPr>
                <w:sz w:val="28"/>
                <w:szCs w:val="28"/>
              </w:rPr>
              <w:t>иректора по УМР</w:t>
            </w:r>
          </w:p>
          <w:p w:rsidR="00AE3B97" w:rsidRPr="00592EAA" w:rsidRDefault="00AE3B9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_______________</w:t>
            </w:r>
          </w:p>
          <w:p w:rsidR="00AE3B97" w:rsidRPr="00592EAA" w:rsidRDefault="00AE3B97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  <w:p w:rsidR="00AE3B97" w:rsidRPr="00592EAA" w:rsidRDefault="00AE3B97">
            <w:pPr>
              <w:rPr>
                <w:sz w:val="28"/>
                <w:szCs w:val="28"/>
                <w:lang w:eastAsia="en-US"/>
              </w:rPr>
            </w:pPr>
          </w:p>
        </w:tc>
      </w:tr>
      <w:tr w:rsidR="00AE3B97" w:rsidRPr="00592EAA" w:rsidTr="00592EAA">
        <w:tc>
          <w:tcPr>
            <w:tcW w:w="6204" w:type="dxa"/>
          </w:tcPr>
          <w:p w:rsidR="00AE3B97" w:rsidRPr="00592EAA" w:rsidRDefault="00AE3B9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AE3B97" w:rsidRPr="00592EAA" w:rsidRDefault="00AE3B9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592EAA">
              <w:rPr>
                <w:sz w:val="28"/>
                <w:szCs w:val="28"/>
              </w:rPr>
              <w:t>П(</w:t>
            </w:r>
            <w:proofErr w:type="gramEnd"/>
            <w:r w:rsidRPr="00592EAA">
              <w:rPr>
                <w:sz w:val="28"/>
                <w:szCs w:val="28"/>
              </w:rPr>
              <w:t>Ц)К</w:t>
            </w:r>
          </w:p>
          <w:p w:rsidR="00AE3B97" w:rsidRPr="00592EAA" w:rsidRDefault="00AE3B97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AE3B97" w:rsidRPr="00592EAA" w:rsidRDefault="00AE3B97" w:rsidP="00E57DB3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4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AE3B97" w:rsidRPr="00592EAA" w:rsidRDefault="00AE3B97">
            <w:pPr>
              <w:rPr>
                <w:sz w:val="28"/>
                <w:szCs w:val="28"/>
              </w:rPr>
            </w:pPr>
          </w:p>
        </w:tc>
      </w:tr>
    </w:tbl>
    <w:p w:rsidR="00AE3B97" w:rsidRDefault="00AE3B97" w:rsidP="000D1CA3">
      <w:pPr>
        <w:rPr>
          <w:sz w:val="28"/>
          <w:szCs w:val="28"/>
        </w:rPr>
      </w:pPr>
    </w:p>
    <w:p w:rsidR="00AE3B97" w:rsidRDefault="00AE3B97" w:rsidP="000D1CA3">
      <w:pPr>
        <w:rPr>
          <w:sz w:val="28"/>
          <w:szCs w:val="28"/>
        </w:rPr>
      </w:pPr>
    </w:p>
    <w:p w:rsidR="00AE3B97" w:rsidRDefault="00AE3B97" w:rsidP="000D1CA3">
      <w:pPr>
        <w:rPr>
          <w:sz w:val="28"/>
          <w:szCs w:val="28"/>
        </w:rPr>
      </w:pPr>
    </w:p>
    <w:p w:rsidR="00AE3B97" w:rsidRDefault="00AE3B97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B97" w:rsidRDefault="00AE3B97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AE3B97" w:rsidRPr="00B53511" w:rsidRDefault="00AE3B97" w:rsidP="00B53511">
      <w:pPr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КГАОУ СПО «НПЭТ» </w:t>
      </w:r>
      <w:proofErr w:type="spellStart"/>
      <w:r>
        <w:rPr>
          <w:sz w:val="28"/>
          <w:szCs w:val="28"/>
        </w:rPr>
        <w:t>Ишбаева</w:t>
      </w:r>
      <w:proofErr w:type="spellEnd"/>
      <w:r>
        <w:rPr>
          <w:sz w:val="28"/>
          <w:szCs w:val="28"/>
        </w:rPr>
        <w:t xml:space="preserve"> Н.С</w:t>
      </w: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B53511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p w:rsidR="00AE3B97" w:rsidRDefault="00AE3B97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</w:p>
    <w:tbl>
      <w:tblPr>
        <w:tblW w:w="0" w:type="auto"/>
        <w:tblLook w:val="00A0"/>
      </w:tblPr>
      <w:tblGrid>
        <w:gridCol w:w="9408"/>
        <w:gridCol w:w="265"/>
      </w:tblGrid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B53511" w:rsidRDefault="00AE3B97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  <w:r w:rsidRPr="00B53511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AE3B97" w:rsidRPr="002263EE" w:rsidRDefault="00AE3B97" w:rsidP="00B53511">
            <w:pPr>
              <w:shd w:val="clear" w:color="auto" w:fill="FFFFFF"/>
              <w:ind w:left="19" w:right="10" w:hanging="19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8800" w:type="dxa"/>
              <w:tblLook w:val="00A0"/>
            </w:tblPr>
            <w:tblGrid>
              <w:gridCol w:w="8000"/>
              <w:gridCol w:w="800"/>
            </w:tblGrid>
            <w:tr w:rsidR="00AE3B97" w:rsidRPr="002263EE" w:rsidTr="002475A2">
              <w:tc>
                <w:tcPr>
                  <w:tcW w:w="8000" w:type="dxa"/>
                </w:tcPr>
                <w:p w:rsidR="00AE3B97" w:rsidRPr="002263EE" w:rsidRDefault="00AE3B97" w:rsidP="00F0017D">
                  <w:pPr>
                    <w:ind w:right="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AE3B97" w:rsidRPr="002263EE" w:rsidRDefault="00AE3B97" w:rsidP="00F0017D">
                  <w:pPr>
                    <w:ind w:right="10"/>
                    <w:jc w:val="center"/>
                    <w:rPr>
                      <w:b/>
                    </w:rPr>
                  </w:pPr>
                  <w:r w:rsidRPr="002263EE">
                    <w:rPr>
                      <w:b/>
                    </w:rPr>
                    <w:t>стр.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 xml:space="preserve">Индивидуальное задание 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 w:rsidRPr="00707E81">
                    <w:rPr>
                      <w:bCs/>
                      <w:sz w:val="28"/>
                      <w:szCs w:val="28"/>
                    </w:rPr>
                    <w:t>Ознакомление с профилем организации, ее структурой и прохождение инструктажа по технике безопасности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Проведение расчетов с бюджетом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3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Оформление платежных документов для перечисления налогов и сборов в бюджет, контролирование их прохождение по расчетно-кассовым банковским операциям. 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ТЕМА 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Формирование бухгалтерских проводок по начислению и перечислению страховых взносов во внебюджетные фонды.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ТЕМА </w:t>
                  </w:r>
                  <w:r w:rsidRPr="00707E81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Оформление платежных документов для перечисления страховых взносов </w:t>
                  </w:r>
                  <w:r w:rsidRPr="00707E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 внебюджетные фонды, контролировать их прохождение по расчетно-кассовым банковским операциям.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Оформление дневника и отчета о практике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Pr="00707E81" w:rsidRDefault="00AE3B97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707E81">
                    <w:rPr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800" w:type="dxa"/>
                </w:tcPr>
                <w:p w:rsidR="00AE3B97" w:rsidRPr="002263EE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AE3B97" w:rsidRPr="002263EE" w:rsidTr="002475A2">
              <w:tc>
                <w:tcPr>
                  <w:tcW w:w="8000" w:type="dxa"/>
                </w:tcPr>
                <w:p w:rsidR="00AE3B97" w:rsidRDefault="00AE3B97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1. Отчет о практике</w:t>
                  </w:r>
                </w:p>
                <w:p w:rsidR="00AE3B97" w:rsidRDefault="00AE3B97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2. Содержание отчета </w:t>
                  </w:r>
                </w:p>
                <w:p w:rsidR="00AE3B97" w:rsidRDefault="00AE3B97" w:rsidP="00645F04">
                  <w:pPr>
                    <w:shd w:val="clear" w:color="auto" w:fill="FFFFFF"/>
                    <w:spacing w:line="360" w:lineRule="auto"/>
                    <w:ind w:left="19" w:right="10" w:hanging="19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3. Отзыв-характеристика</w:t>
                  </w:r>
                </w:p>
                <w:p w:rsidR="00AE3B97" w:rsidRDefault="00AE3B97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4. Дневник производственной практики</w:t>
                  </w:r>
                </w:p>
                <w:p w:rsidR="00AE3B97" w:rsidRPr="00BF6572" w:rsidRDefault="00AE3B97" w:rsidP="00645F0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5. Рецензия на отчет о прохождении практики</w:t>
                  </w:r>
                </w:p>
              </w:tc>
              <w:tc>
                <w:tcPr>
                  <w:tcW w:w="800" w:type="dxa"/>
                </w:tcPr>
                <w:p w:rsidR="00AE3B97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AE3B97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  <w:p w:rsidR="00AE3B97" w:rsidRDefault="00AE3B97" w:rsidP="00645F04">
                  <w:pPr>
                    <w:spacing w:line="360" w:lineRule="auto"/>
                    <w:ind w:right="11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  <w:p w:rsidR="00AE3B97" w:rsidRDefault="00AE3B97" w:rsidP="00645F04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21</w:t>
                  </w:r>
                </w:p>
                <w:p w:rsidR="00AE3B97" w:rsidRPr="002263EE" w:rsidRDefault="00AE3B97" w:rsidP="003C240B">
                  <w:pPr>
                    <w:spacing w:line="360" w:lineRule="auto"/>
                    <w:ind w:right="11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23</w:t>
                  </w:r>
                </w:p>
              </w:tc>
            </w:tr>
          </w:tbl>
          <w:p w:rsidR="00AE3B97" w:rsidRPr="00592EAA" w:rsidRDefault="00AE3B97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E57DB3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6C1E7A">
            <w:pPr>
              <w:rPr>
                <w:sz w:val="28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  <w:tr w:rsidR="00AE3B97" w:rsidRPr="00592EAA" w:rsidTr="002475A2">
        <w:tc>
          <w:tcPr>
            <w:tcW w:w="9408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265" w:type="dxa"/>
          </w:tcPr>
          <w:p w:rsidR="00AE3B97" w:rsidRPr="00592EAA" w:rsidRDefault="00AE3B97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AE3B97" w:rsidRPr="001D5280" w:rsidRDefault="00AE3B97" w:rsidP="00680B60">
      <w:pPr>
        <w:suppressAutoHyphens/>
        <w:rPr>
          <w:sz w:val="28"/>
          <w:szCs w:val="28"/>
        </w:rPr>
      </w:pPr>
    </w:p>
    <w:p w:rsidR="00AE3B97" w:rsidRDefault="00AE3B97" w:rsidP="00B53511">
      <w:pPr>
        <w:contextualSpacing/>
        <w:jc w:val="center"/>
        <w:rPr>
          <w:b/>
          <w:sz w:val="28"/>
          <w:szCs w:val="28"/>
        </w:rPr>
      </w:pPr>
    </w:p>
    <w:p w:rsidR="00AE3B97" w:rsidRPr="00F632AB" w:rsidRDefault="00AE3B97" w:rsidP="00B53511">
      <w:pPr>
        <w:contextualSpacing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ПОЯСНИТЕЛЬНАЯ ЗАПИСКА</w:t>
      </w:r>
    </w:p>
    <w:p w:rsidR="00AE3B97" w:rsidRPr="002263EE" w:rsidRDefault="00AE3B97" w:rsidP="00B53511">
      <w:pPr>
        <w:ind w:firstLine="539"/>
        <w:contextualSpacing/>
        <w:jc w:val="both"/>
        <w:rPr>
          <w:sz w:val="28"/>
          <w:szCs w:val="28"/>
        </w:rPr>
      </w:pPr>
    </w:p>
    <w:p w:rsidR="00AE3B97" w:rsidRPr="002263EE" w:rsidRDefault="00AE3B97" w:rsidP="00785F3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по выполнению заданий и оформлению отчета о прохождении производственной практики по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ПМ.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Проведение расчетов с бюджетом и внебюджетными фондами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разработаны на основе Федерального государственного образовательного стандарта по специальности </w:t>
      </w:r>
      <w:r w:rsidRPr="002263EE">
        <w:rPr>
          <w:rFonts w:ascii="Times New Roman" w:hAnsi="Times New Roman" w:cs="Times New Roman"/>
          <w:b w:val="0"/>
          <w:spacing w:val="-2"/>
          <w:sz w:val="28"/>
          <w:szCs w:val="28"/>
        </w:rPr>
        <w:t>080114 Экономика и бухгалтерский учет (по отраслям)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 xml:space="preserve"> для студентов среднего профессионального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дневного 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отделени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63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3B97" w:rsidRDefault="00AE3B97" w:rsidP="00785F3F">
      <w:pPr>
        <w:shd w:val="clear" w:color="auto" w:fill="FFFFFF"/>
        <w:tabs>
          <w:tab w:val="left" w:leader="underscore" w:pos="8736"/>
        </w:tabs>
        <w:spacing w:line="360" w:lineRule="auto"/>
        <w:ind w:right="-1" w:firstLine="6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AE3B97" w:rsidRDefault="00AE3B97" w:rsidP="00785F3F">
      <w:pPr>
        <w:shd w:val="clear" w:color="auto" w:fill="FFFFFF"/>
        <w:tabs>
          <w:tab w:val="left" w:leader="underscore" w:pos="8736"/>
        </w:tabs>
        <w:spacing w:line="360" w:lineRule="auto"/>
        <w:ind w:right="-1"/>
        <w:jc w:val="both"/>
        <w:rPr>
          <w:spacing w:val="-5"/>
          <w:sz w:val="28"/>
          <w:szCs w:val="28"/>
        </w:rPr>
      </w:pPr>
    </w:p>
    <w:p w:rsidR="00AE3B97" w:rsidRDefault="00AE3B97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практический опыт:</w:t>
      </w:r>
    </w:p>
    <w:p w:rsidR="00AE3B97" w:rsidRDefault="00AE3B97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  <w:r w:rsidRPr="00B915BF">
        <w:rPr>
          <w:rFonts w:ascii="Times New Roman" w:hAnsi="Times New Roman" w:cs="Times New Roman"/>
          <w:sz w:val="28"/>
        </w:rPr>
        <w:t>проведения расчетов с бюджетом и внебюджетными фондами</w:t>
      </w:r>
    </w:p>
    <w:p w:rsidR="00AE3B97" w:rsidRPr="00B915BF" w:rsidRDefault="00AE3B97" w:rsidP="00785F3F">
      <w:pPr>
        <w:pStyle w:val="ab"/>
        <w:widowControl w:val="0"/>
        <w:spacing w:line="360" w:lineRule="auto"/>
        <w:ind w:left="714" w:firstLine="0"/>
        <w:jc w:val="both"/>
        <w:rPr>
          <w:rFonts w:ascii="Times New Roman" w:hAnsi="Times New Roman" w:cs="Times New Roman"/>
          <w:sz w:val="28"/>
        </w:rPr>
      </w:pPr>
    </w:p>
    <w:p w:rsidR="00AE3B97" w:rsidRDefault="00AE3B97" w:rsidP="00785F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уметь: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определять виды и порядок налогообложения;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ориентироваться в системе налогов Российской Федерации;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выделять элементы налогообложения;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источники уплаты налогов, сборов, пошлин;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оформлять бухгалтерскими проводками начисления и перечисления сумм  налогов и сборов;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организовывать аналитический учет по счету 68 «Расчеты по налогам и  сборам»;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налогов и сборов;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выбирать для платежных поручений по видам налогов соответствующие  реквизиты;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коды бюджетной классификации для определенных налогов, штрафов  и пени;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налогов, сборов и пошлин;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определять объекты налогообложения для начисления страховых взносов в  государственные внебюджетные фонды; 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порядок и соблюдать сроки начисления и перечисления страховых  взносов в государственные  внебюджетные фонды; 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применять особенности зачисления сумм страховых взносов в Фонд  социального страхования Российской Федерации;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lastRenderedPageBreak/>
        <w:t xml:space="preserve">оформлять бухгалтерскими проводками начисление и перечисление сумм  страховых взносов  в Пенсионный фонд Российской Федерации, Фонд  социального страхования Российской Федерации, Фонды обязательного  медицинского страхования;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осуществлять аналитический учет по счету 69 «Расчеты по социальному  страхованию»;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проводить начисление и перечисление взносов на страхование от несчастных  случаев на производстве и профессиональных заболеваний;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использовать средства внебюджетных фондов по направлениям, определенным  законодательством;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заполнять платежные поручения по перечислению страховых взносов в  Пенсионный фонд Российской Федерации, Фонд социального страхования  Российской Федерации, Фонды обязательного медицинского страхования;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выбирать для платежных поручений по видам страховых взносов  соответствующие реквизиты;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оформлять платежные поручения по штрафам и пени внебюджетных фондов;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пользоваться образцом заполнения платежных поручений по перечислению  страховых взносов во внебюджетные фонды; заполнять данные статуса плательщика, ИНН (Индивидуального номера  налогоплательщика) получателя, КПП (Кода причины постановки на учет)  получателя;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наименования налоговой инспекции, КБК (Кода бюджетной  классификации), О</w:t>
      </w:r>
      <w:r>
        <w:rPr>
          <w:sz w:val="28"/>
          <w:szCs w:val="28"/>
        </w:rPr>
        <w:t>КТМО</w:t>
      </w:r>
      <w:r w:rsidRPr="00E23783">
        <w:rPr>
          <w:sz w:val="28"/>
          <w:szCs w:val="28"/>
        </w:rPr>
        <w:t xml:space="preserve"> (Общероссийский классификатор </w:t>
      </w:r>
      <w:r>
        <w:rPr>
          <w:sz w:val="28"/>
          <w:szCs w:val="28"/>
        </w:rPr>
        <w:t>объектов территорий муниципальных образований</w:t>
      </w:r>
      <w:r w:rsidRPr="00E23783">
        <w:rPr>
          <w:sz w:val="28"/>
          <w:szCs w:val="28"/>
        </w:rPr>
        <w:t xml:space="preserve">), основания платежа, страхового периода,  номера документа, даты документа; 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 xml:space="preserve">пользоваться образцом заполнения платежных поручений по перечислению  страховых взносов во внебюджетные фонды; </w:t>
      </w:r>
    </w:p>
    <w:p w:rsidR="00AE3B97" w:rsidRPr="00E23783" w:rsidRDefault="00AE3B97" w:rsidP="00B915BF">
      <w:pPr>
        <w:pStyle w:val="aa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E23783">
        <w:rPr>
          <w:sz w:val="28"/>
          <w:szCs w:val="28"/>
        </w:rPr>
        <w:t>осуществлять  контроль  прохождения  платежных  поручений  по  расчетно-кассовым  банковским операциям с использованием выписок банка;</w:t>
      </w:r>
    </w:p>
    <w:p w:rsidR="00AE3B97" w:rsidRDefault="00AE3B97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AE3B97" w:rsidRDefault="00AE3B97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Общие компетенции обучающегося, формируемые в результате прохождения производственной практики:</w:t>
      </w:r>
      <w:proofErr w:type="gramEnd"/>
    </w:p>
    <w:p w:rsidR="00AE3B97" w:rsidRDefault="00AE3B97" w:rsidP="00785F3F">
      <w:pPr>
        <w:pStyle w:val="ab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>
        <w:rPr>
          <w:rFonts w:ascii="Times New Roman" w:hAnsi="Times New Roman" w:cs="Times New Roman"/>
          <w:sz w:val="28"/>
        </w:rPr>
        <w:lastRenderedPageBreak/>
        <w:t>качество.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AE3B97" w:rsidRDefault="00AE3B97" w:rsidP="00785F3F">
      <w:pPr>
        <w:pStyle w:val="ab"/>
        <w:widowControl w:val="0"/>
        <w:spacing w:line="360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AE3B97" w:rsidRDefault="00AE3B97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AE3B97" w:rsidRDefault="00AE3B97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Профессиональные компетенции обучающегося, формируемые в результате прохождения производственной практики:</w:t>
      </w:r>
      <w:proofErr w:type="gramEnd"/>
    </w:p>
    <w:p w:rsidR="00AE3B97" w:rsidRDefault="00AE3B97" w:rsidP="00785F3F">
      <w:pPr>
        <w:pStyle w:val="ab"/>
        <w:widowControl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AE3B97" w:rsidRDefault="00AE3B97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AE3B97" w:rsidRDefault="00AE3B97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E3B97" w:rsidRDefault="00AE3B97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</w:t>
      </w:r>
      <w:r w:rsidRPr="00B915BF">
        <w:rPr>
          <w:rFonts w:ascii="Times New Roman" w:hAnsi="Times New Roman" w:cs="Times New Roman"/>
          <w:sz w:val="28"/>
        </w:rPr>
        <w:t>Формировать бухгалтерские проводки по начислению и перечислению страховых взносов во внебюджетные фонды</w:t>
      </w:r>
      <w:r>
        <w:rPr>
          <w:rFonts w:ascii="Times New Roman" w:hAnsi="Times New Roman" w:cs="Times New Roman"/>
          <w:sz w:val="28"/>
        </w:rPr>
        <w:t>.</w:t>
      </w:r>
    </w:p>
    <w:p w:rsidR="00AE3B97" w:rsidRDefault="00AE3B97" w:rsidP="00B915B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3. Оформлять платежные документы на перечисление страховых взносов во внебюджетные фонды, контролировать их прохождение по расчетно-кассовым </w:t>
      </w:r>
      <w:r>
        <w:rPr>
          <w:rFonts w:ascii="Times New Roman" w:hAnsi="Times New Roman" w:cs="Times New Roman"/>
          <w:sz w:val="28"/>
        </w:rPr>
        <w:lastRenderedPageBreak/>
        <w:t>операциям.</w:t>
      </w:r>
    </w:p>
    <w:p w:rsidR="00AE3B97" w:rsidRDefault="00AE3B97" w:rsidP="00785F3F">
      <w:pPr>
        <w:pStyle w:val="ab"/>
        <w:widowControl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BF6572">
      <w:pPr>
        <w:spacing w:line="360" w:lineRule="auto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6C4C12">
      <w:pPr>
        <w:spacing w:line="360" w:lineRule="auto"/>
        <w:rPr>
          <w:b/>
          <w:sz w:val="28"/>
          <w:szCs w:val="28"/>
        </w:rPr>
      </w:pPr>
    </w:p>
    <w:p w:rsidR="003417C1" w:rsidRDefault="003417C1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Pr="00F632AB" w:rsidRDefault="00AE3B97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ИНДИВИДУАЛЬНОЕ ЗАДАНИЕ</w:t>
      </w:r>
    </w:p>
    <w:p w:rsidR="00AE3B97" w:rsidRDefault="00AE3B97" w:rsidP="00785F3F">
      <w:pPr>
        <w:shd w:val="clear" w:color="auto" w:fill="FFFFFF"/>
        <w:suppressAutoHyphens/>
        <w:spacing w:line="360" w:lineRule="auto"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студенту КГАОУ СПО «НПЭТ</w:t>
      </w:r>
      <w:r>
        <w:rPr>
          <w:spacing w:val="-1"/>
          <w:sz w:val="28"/>
          <w:szCs w:val="28"/>
        </w:rPr>
        <w:t>»</w:t>
      </w:r>
    </w:p>
    <w:p w:rsidR="00AE3B97" w:rsidRPr="002263EE" w:rsidRDefault="00AE3B97" w:rsidP="00785F3F">
      <w:pPr>
        <w:spacing w:line="360" w:lineRule="auto"/>
        <w:jc w:val="both"/>
        <w:rPr>
          <w:sz w:val="16"/>
          <w:szCs w:val="16"/>
        </w:rPr>
      </w:pPr>
      <w:r w:rsidRPr="002263EE">
        <w:rPr>
          <w:sz w:val="28"/>
          <w:szCs w:val="28"/>
        </w:rPr>
        <w:t>__________________________________________________________________</w:t>
      </w:r>
    </w:p>
    <w:p w:rsidR="00AE3B97" w:rsidRPr="002263EE" w:rsidRDefault="00AE3B97" w:rsidP="00CE7575">
      <w:pPr>
        <w:spacing w:line="360" w:lineRule="auto"/>
        <w:jc w:val="center"/>
        <w:rPr>
          <w:sz w:val="16"/>
          <w:szCs w:val="16"/>
        </w:rPr>
      </w:pPr>
      <w:r w:rsidRPr="002263EE">
        <w:rPr>
          <w:sz w:val="16"/>
          <w:szCs w:val="16"/>
        </w:rPr>
        <w:t>(Ф.И.О.)</w:t>
      </w:r>
    </w:p>
    <w:p w:rsidR="00AE3B97" w:rsidRPr="002263EE" w:rsidRDefault="00AE3B97" w:rsidP="00785F3F">
      <w:pPr>
        <w:spacing w:line="360" w:lineRule="auto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курса </w:t>
      </w:r>
      <w:r>
        <w:rPr>
          <w:sz w:val="28"/>
          <w:szCs w:val="28"/>
        </w:rPr>
        <w:t>________</w:t>
      </w:r>
      <w:r w:rsidRPr="002263EE">
        <w:rPr>
          <w:sz w:val="28"/>
          <w:szCs w:val="28"/>
        </w:rPr>
        <w:t>, группы ____________, _______________ отделения,</w:t>
      </w:r>
    </w:p>
    <w:p w:rsidR="00AE3B97" w:rsidRPr="002263EE" w:rsidRDefault="00AE3B97" w:rsidP="00785F3F">
      <w:pPr>
        <w:spacing w:line="360" w:lineRule="auto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специальности _</w:t>
      </w:r>
      <w:r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 проходящему производственную практику на предприяти</w:t>
      </w:r>
      <w:r>
        <w:rPr>
          <w:sz w:val="28"/>
          <w:szCs w:val="28"/>
        </w:rPr>
        <w:t>и.</w:t>
      </w:r>
      <w:proofErr w:type="gramEnd"/>
    </w:p>
    <w:p w:rsidR="00AE3B97" w:rsidRPr="002263EE" w:rsidRDefault="00AE3B97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1. Полное наименование предприятия</w:t>
      </w:r>
    </w:p>
    <w:p w:rsidR="00AE3B97" w:rsidRPr="002263EE" w:rsidRDefault="00AE3B97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2. Характеристика предприятия: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отрасль промышленности, к которой относится предприятие;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организационно-правовая форма предприятия;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правовые основы функционирования предприятия, соответствующие разделы гражданского права, учредительные документы организации (учредительный договор, устав), положения о подразделениях организации, инструктивный материал;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информация о деятельности предприятия (номенклатура продукции, структура предприятия, уровень подготовки персонала, положение предприятия на российском рынке продукции, основные конкуренты, круг поставщиков и потребителей и т.п.);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деятельность бухгалтерской службы (функции, структура, уровень и обязанности персонала, взаимодействие с другими службами предприятия).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нормативная база, документооборот, формы бухгалтерской и финансовой отчетности, учетная и налоговая политика организации;</w:t>
      </w:r>
    </w:p>
    <w:p w:rsidR="00AE3B97" w:rsidRPr="002263EE" w:rsidRDefault="00AE3B97" w:rsidP="00785F3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проведение аналитической работы по составлению сводных данных и системных показателей по профилю предприятия.</w:t>
      </w:r>
    </w:p>
    <w:p w:rsidR="00AE3B97" w:rsidRPr="002263EE" w:rsidRDefault="00AE3B97" w:rsidP="00785F3F">
      <w:pPr>
        <w:spacing w:line="360" w:lineRule="auto"/>
        <w:jc w:val="both"/>
        <w:rPr>
          <w:b/>
          <w:i/>
          <w:sz w:val="28"/>
          <w:szCs w:val="28"/>
        </w:rPr>
      </w:pPr>
      <w:r w:rsidRPr="002263EE">
        <w:rPr>
          <w:b/>
          <w:i/>
          <w:sz w:val="28"/>
          <w:szCs w:val="28"/>
        </w:rPr>
        <w:t>3. О практике студента:</w:t>
      </w:r>
    </w:p>
    <w:p w:rsidR="00AE3B97" w:rsidRPr="002263EE" w:rsidRDefault="00AE3B97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место работы студента во время практики – участок, отдел (полностью);</w:t>
      </w:r>
    </w:p>
    <w:p w:rsidR="00AE3B97" w:rsidRPr="002263EE" w:rsidRDefault="00AE3B97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AE3B97" w:rsidRPr="002263EE" w:rsidRDefault="00AE3B97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бухгалтера;</w:t>
      </w:r>
    </w:p>
    <w:p w:rsidR="00AE3B97" w:rsidRPr="002263EE" w:rsidRDefault="00AE3B97" w:rsidP="00785F3F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284" w:hanging="284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фотографии студента на рабочем месте, предприятия, в коллективе.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lastRenderedPageBreak/>
        <w:t>Необходимую информацию следует представить в печатном виде на одной стороне листа белой бумаги, формат А</w:t>
      </w:r>
      <w:proofErr w:type="gramStart"/>
      <w:r w:rsidRPr="002263EE">
        <w:rPr>
          <w:sz w:val="28"/>
          <w:szCs w:val="28"/>
        </w:rPr>
        <w:t>4</w:t>
      </w:r>
      <w:proofErr w:type="gramEnd"/>
      <w:r w:rsidRPr="002263EE"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 w:rsidRPr="002263EE">
        <w:rPr>
          <w:sz w:val="28"/>
          <w:szCs w:val="28"/>
        </w:rPr>
        <w:t>Times</w:t>
      </w:r>
      <w:proofErr w:type="spellEnd"/>
      <w:r w:rsidRPr="002263EE">
        <w:rPr>
          <w:sz w:val="28"/>
          <w:szCs w:val="28"/>
        </w:rPr>
        <w:t xml:space="preserve"> </w:t>
      </w:r>
      <w:proofErr w:type="spellStart"/>
      <w:r w:rsidRPr="002263EE">
        <w:rPr>
          <w:sz w:val="28"/>
          <w:szCs w:val="28"/>
        </w:rPr>
        <w:t>New</w:t>
      </w:r>
      <w:proofErr w:type="spellEnd"/>
      <w:r w:rsidRPr="002263EE">
        <w:rPr>
          <w:sz w:val="28"/>
          <w:szCs w:val="28"/>
        </w:rPr>
        <w:t xml:space="preserve"> </w:t>
      </w:r>
      <w:proofErr w:type="spellStart"/>
      <w:r w:rsidRPr="002263EE">
        <w:rPr>
          <w:sz w:val="28"/>
          <w:szCs w:val="28"/>
        </w:rPr>
        <w:t>Roman</w:t>
      </w:r>
      <w:proofErr w:type="spellEnd"/>
      <w:r w:rsidRPr="002263EE">
        <w:rPr>
          <w:sz w:val="28"/>
          <w:szCs w:val="28"/>
        </w:rPr>
        <w:t xml:space="preserve">. </w:t>
      </w:r>
      <w:proofErr w:type="gramStart"/>
      <w:r w:rsidRPr="002263EE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30 мм, правое – не менее 10 мм, верхнее – не менее 15 мм, нижнее – не менее 20 мм. </w:t>
      </w:r>
      <w:proofErr w:type="gramEnd"/>
    </w:p>
    <w:p w:rsidR="00AE3B97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</w:t>
      </w:r>
    </w:p>
    <w:p w:rsidR="00AE3B97" w:rsidRPr="002263EE" w:rsidRDefault="00AE3B97" w:rsidP="00785F3F">
      <w:pPr>
        <w:spacing w:line="360" w:lineRule="auto"/>
        <w:jc w:val="both"/>
        <w:rPr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C578A0">
      <w:pPr>
        <w:spacing w:line="360" w:lineRule="auto"/>
        <w:rPr>
          <w:b/>
          <w:sz w:val="28"/>
          <w:szCs w:val="28"/>
        </w:rPr>
      </w:pPr>
    </w:p>
    <w:p w:rsidR="00AE3B97" w:rsidRDefault="00AE3B97" w:rsidP="00C578A0">
      <w:pPr>
        <w:spacing w:line="360" w:lineRule="auto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ОЗНАКОМЛЕНИЕ С ПРОФИЛЕМ ОРГАНИЗАЦИИ, ЕЕ СТРУКТУРОЙ И ПРОХОЖДЕНИЕ ИНСТРУКТАЖА ПО ТЕХНИКЕ БЕЗОПАСНОСТИ</w:t>
      </w:r>
    </w:p>
    <w:p w:rsidR="00AE3B97" w:rsidRPr="00F632AB" w:rsidRDefault="00AE3B97" w:rsidP="00785F3F">
      <w:pPr>
        <w:spacing w:line="360" w:lineRule="auto"/>
        <w:jc w:val="both"/>
        <w:rPr>
          <w:sz w:val="28"/>
          <w:szCs w:val="28"/>
        </w:rPr>
      </w:pPr>
    </w:p>
    <w:p w:rsidR="00AE3B97" w:rsidRPr="002263EE" w:rsidRDefault="00AE3B97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режимом работы предприятия и организацией охраны труда. Проанализировать состояние техники безопасности в бухгалтерии и сделать выводы о соблюдении правил охраны труда и техники безопасности. Дать предложения по улучшению режима и условий работы предприятия (при необходимости).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Дать экономическую характеристику предприятия: организационно-правовая форма собственности, месторасположение, район деятельности, вид деятельности, административная и производственная структуры предприятия (схема), номенклатура продукции, основные конкуренты, круг поставщиков и потребителей. 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функциями, структурой, уровнем и обязанностями работников бухгалтерии, взаимодействие с другими службами предприятия со структурой штата, графиком выхода на работу. Самостоятельно составить график выхода на работу сотрудников отдела.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Ознакомиться с организацией и оборудованием рабочего места бухгалтера. Проанализировать занятость работников.</w:t>
      </w:r>
    </w:p>
    <w:p w:rsidR="00AE3B97" w:rsidRDefault="00AE3B97" w:rsidP="00645F04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Изучить нормативную базу, схему документооборота, формы бухгалтерской и финансовой отчетности, учетную и налоговую политику организации</w:t>
      </w:r>
      <w:r>
        <w:rPr>
          <w:sz w:val="28"/>
          <w:szCs w:val="28"/>
        </w:rPr>
        <w:t xml:space="preserve"> (приложить к отчету)</w:t>
      </w:r>
      <w:r w:rsidRPr="002263EE">
        <w:rPr>
          <w:sz w:val="28"/>
          <w:szCs w:val="28"/>
        </w:rPr>
        <w:t>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</w:t>
      </w:r>
      <w:r w:rsidRPr="00F63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РАСЧЕТОВ С БЮДЖЕТОМ</w:t>
      </w:r>
    </w:p>
    <w:p w:rsidR="00AE3B97" w:rsidRPr="00F632AB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AE3B97" w:rsidRDefault="00AE3B97" w:rsidP="00785F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Изучить порядок налогообложения предприятия, рассмотреть организацию аналитического учета расчетов с бюджетом на предприятии.</w:t>
      </w:r>
    </w:p>
    <w:p w:rsidR="00AE3B97" w:rsidRPr="002263EE" w:rsidRDefault="00AE3B97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составления в организации </w:t>
      </w:r>
      <w:r>
        <w:rPr>
          <w:sz w:val="28"/>
          <w:szCs w:val="28"/>
        </w:rPr>
        <w:t>налоговых регистров по начислению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 на прибыль, </w:t>
      </w:r>
      <w:r>
        <w:rPr>
          <w:sz w:val="28"/>
          <w:szCs w:val="28"/>
        </w:rPr>
        <w:t>налога</w:t>
      </w:r>
      <w:r w:rsidRPr="002263EE">
        <w:rPr>
          <w:sz w:val="28"/>
          <w:szCs w:val="28"/>
        </w:rPr>
        <w:t xml:space="preserve"> на доходы физических лиц, </w:t>
      </w:r>
      <w:r>
        <w:rPr>
          <w:sz w:val="28"/>
          <w:szCs w:val="28"/>
        </w:rPr>
        <w:t>налога на</w:t>
      </w:r>
      <w:r w:rsidRPr="002263E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организации, </w:t>
      </w:r>
      <w:r w:rsidRPr="002263EE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3EE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налога на </w:t>
      </w:r>
      <w:r>
        <w:rPr>
          <w:sz w:val="28"/>
          <w:szCs w:val="28"/>
        </w:rPr>
        <w:lastRenderedPageBreak/>
        <w:t>добавленную стоимость.</w:t>
      </w:r>
    </w:p>
    <w:p w:rsidR="00AE3B97" w:rsidRPr="002263EE" w:rsidRDefault="00AE3B97" w:rsidP="004452A6">
      <w:pPr>
        <w:shd w:val="clear" w:color="auto" w:fill="FFFFFF"/>
        <w:tabs>
          <w:tab w:val="left" w:pos="408"/>
        </w:tabs>
        <w:spacing w:line="360" w:lineRule="auto"/>
        <w:ind w:firstLine="408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</w:t>
      </w:r>
      <w:r>
        <w:rPr>
          <w:sz w:val="28"/>
          <w:szCs w:val="28"/>
        </w:rPr>
        <w:t xml:space="preserve"> бухгалтерскую</w:t>
      </w:r>
      <w:r w:rsidRPr="002263EE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, используемую на предприятии, </w:t>
      </w:r>
      <w:r w:rsidRPr="002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</w:t>
      </w:r>
      <w:r>
        <w:rPr>
          <w:sz w:val="28"/>
          <w:szCs w:val="28"/>
        </w:rPr>
        <w:softHyphen/>
        <w:t xml:space="preserve">вести расчет налога </w:t>
      </w:r>
      <w:r w:rsidRPr="002263EE">
        <w:rPr>
          <w:sz w:val="28"/>
          <w:szCs w:val="28"/>
        </w:rPr>
        <w:t xml:space="preserve">на прибыль, на доходы физических лиц, </w:t>
      </w:r>
      <w:r>
        <w:rPr>
          <w:sz w:val="28"/>
          <w:szCs w:val="28"/>
        </w:rPr>
        <w:t>налога на  имущество организации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земельного 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транспортного</w:t>
      </w:r>
      <w:r w:rsidRPr="002263EE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 на добавленную стоимость</w:t>
      </w:r>
      <w:r w:rsidRPr="002263EE">
        <w:rPr>
          <w:sz w:val="28"/>
          <w:szCs w:val="28"/>
        </w:rPr>
        <w:t>.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Сформировать и напечата</w:t>
      </w:r>
      <w:r>
        <w:rPr>
          <w:sz w:val="28"/>
          <w:szCs w:val="28"/>
        </w:rPr>
        <w:t>ть необходимый набор налоговых регистров по исчислению налогов: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выставленных счетов-фактур,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журнал полученных счетов-фактур,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книгу покупок,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книгу продаж,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выставленные счета-фактуры,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доходов для налогообложения прибыли,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расходов для налогообложения прибыли,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3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начислении</w:t>
      </w:r>
      <w:proofErr w:type="gramEnd"/>
      <w:r>
        <w:rPr>
          <w:sz w:val="28"/>
          <w:szCs w:val="28"/>
        </w:rPr>
        <w:t xml:space="preserve"> амортизации на предприятии,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налога на имущества предприятия,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расчет земельного налога,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-1-НДФЛ,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справки 2 –НДФЛ,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-расчеты по исчислению транспортного налога,</w:t>
      </w:r>
    </w:p>
    <w:p w:rsidR="00AE3B97" w:rsidRPr="002263EE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регистры, используемые на предприятии </w:t>
      </w:r>
      <w:r w:rsidRPr="002263EE">
        <w:rPr>
          <w:sz w:val="28"/>
          <w:szCs w:val="28"/>
        </w:rPr>
        <w:t>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AE3B97" w:rsidRDefault="00AE3B97" w:rsidP="004452A6">
      <w:pPr>
        <w:spacing w:line="360" w:lineRule="auto"/>
        <w:jc w:val="center"/>
        <w:rPr>
          <w:b/>
          <w:sz w:val="28"/>
          <w:szCs w:val="28"/>
        </w:rPr>
      </w:pPr>
    </w:p>
    <w:p w:rsidR="00AE3B97" w:rsidRPr="00BC131A" w:rsidRDefault="00AE3B97" w:rsidP="00DF7E2C">
      <w:pPr>
        <w:spacing w:line="360" w:lineRule="auto"/>
        <w:jc w:val="center"/>
        <w:rPr>
          <w:b/>
          <w:sz w:val="28"/>
        </w:rPr>
      </w:pPr>
      <w:r w:rsidRPr="00BC131A">
        <w:rPr>
          <w:b/>
          <w:sz w:val="28"/>
          <w:szCs w:val="28"/>
        </w:rPr>
        <w:t xml:space="preserve">ТЕМА 3. </w:t>
      </w:r>
      <w:r w:rsidRPr="00BC131A">
        <w:rPr>
          <w:b/>
          <w:sz w:val="28"/>
        </w:rPr>
        <w:t xml:space="preserve">ОФОРМЛЕНИЕ ПЛАТЕЖНЫХ ДОКУМЕНТОВ ДЛЯ ПЕРЕЧИСЛЕНИЯ </w:t>
      </w:r>
      <w:r>
        <w:rPr>
          <w:b/>
          <w:sz w:val="28"/>
        </w:rPr>
        <w:t xml:space="preserve">НАЛОГОВ </w:t>
      </w:r>
      <w:r w:rsidRPr="00BC131A">
        <w:rPr>
          <w:b/>
          <w:sz w:val="28"/>
        </w:rPr>
        <w:t xml:space="preserve"> </w:t>
      </w:r>
      <w:r>
        <w:rPr>
          <w:b/>
          <w:sz w:val="28"/>
        </w:rPr>
        <w:t xml:space="preserve">И СБОРОВ </w:t>
      </w:r>
      <w:r w:rsidRPr="00BC131A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BC131A">
        <w:rPr>
          <w:b/>
          <w:sz w:val="28"/>
        </w:rPr>
        <w:t>БЮДЖЕТ, КОНТРОЛИРОВАТЬ ИХ ПРОХОЖДЕНИЕ ПО РАСЧЕТНО-КАССОВЫМ БАНКОВСКИМ ОПЕРАЦИЯМ</w:t>
      </w:r>
    </w:p>
    <w:p w:rsidR="00AE3B97" w:rsidRPr="00F0017D" w:rsidRDefault="00AE3B97" w:rsidP="00785F3F">
      <w:pPr>
        <w:spacing w:line="360" w:lineRule="auto"/>
        <w:jc w:val="both"/>
        <w:rPr>
          <w:b/>
          <w:sz w:val="28"/>
          <w:szCs w:val="28"/>
        </w:rPr>
      </w:pPr>
    </w:p>
    <w:p w:rsidR="00AE3B97" w:rsidRPr="002263EE" w:rsidRDefault="00AE3B97" w:rsidP="00785F3F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AE3B97" w:rsidRDefault="00AE3B97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оформления платежных документов для перечисления налогов и сборов на предприятии, прохождение их по расчетно-кассовым банковским операциям.</w:t>
      </w:r>
    </w:p>
    <w:p w:rsidR="00AE3B97" w:rsidRDefault="00AE3B97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 xml:space="preserve">, используемую на предприятии </w:t>
      </w:r>
      <w:r>
        <w:rPr>
          <w:sz w:val="28"/>
          <w:szCs w:val="28"/>
        </w:rPr>
        <w:lastRenderedPageBreak/>
        <w:t>оформить платежные документы для перечисления налогов и сборов. Разнести выписку банка в регистры бухгалтерского учета.</w:t>
      </w:r>
    </w:p>
    <w:p w:rsidR="00AE3B97" w:rsidRPr="002263EE" w:rsidRDefault="00AE3B97" w:rsidP="00785F3F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прохождение платежных документов по расчетно-кассовым банковским операциям 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AE3B97" w:rsidRDefault="00AE3B97" w:rsidP="00BC131A">
      <w:pPr>
        <w:spacing w:line="360" w:lineRule="auto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F0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  <w:r w:rsidRPr="00F001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ФОРМИРОВАНИЕ БУХГАЛТЕРСКИХ ПРОВОДОК ПО НАЧИСЛЕНИЮ И ПЕРЕЧИСЛЕНИЮ СТРАХОВЫХ ВЗНОСОВ ВО ВНЕБЮДЖЕТНЫЕ ФОНДЫ.</w:t>
      </w:r>
    </w:p>
    <w:p w:rsidR="00AE3B97" w:rsidRDefault="00AE3B97" w:rsidP="00BC131A">
      <w:pPr>
        <w:spacing w:line="360" w:lineRule="auto"/>
        <w:jc w:val="center"/>
        <w:rPr>
          <w:b/>
          <w:sz w:val="28"/>
          <w:szCs w:val="28"/>
        </w:rPr>
      </w:pPr>
    </w:p>
    <w:p w:rsidR="00AE3B97" w:rsidRPr="002263EE" w:rsidRDefault="00AE3B97" w:rsidP="00A30BE7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AE3B97" w:rsidRDefault="00AE3B97" w:rsidP="00785F3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>
        <w:rPr>
          <w:sz w:val="28"/>
          <w:szCs w:val="28"/>
        </w:rPr>
        <w:t xml:space="preserve"> начисления заработанной платы работникам предприятия, начисление страховых взносов во внебюджетные фонды, организацию аналитического учета расчетов с внебюджетными фондами на предприятии. </w:t>
      </w:r>
    </w:p>
    <w:p w:rsidR="00AE3B97" w:rsidRDefault="00AE3B97" w:rsidP="00A30BE7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>, используемую на предприятии заполнить карточки</w:t>
      </w:r>
      <w:r>
        <w:t xml:space="preserve"> </w:t>
      </w:r>
      <w:r w:rsidRPr="00DF7E2C">
        <w:rPr>
          <w:sz w:val="28"/>
          <w:szCs w:val="28"/>
        </w:rPr>
        <w:t>индивидуального учета сумм начисленных выплат и иных вознаграждений и сумм начисленных</w:t>
      </w:r>
      <w:r>
        <w:rPr>
          <w:sz w:val="28"/>
          <w:szCs w:val="28"/>
        </w:rPr>
        <w:t xml:space="preserve"> страховых взносов. Сформировать регистр по начислению страховых взносов во внебюджетные фонды.</w:t>
      </w:r>
    </w:p>
    <w:p w:rsidR="00AE3B97" w:rsidRDefault="00AE3B97" w:rsidP="007513ED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AE3B97" w:rsidRDefault="00AE3B97" w:rsidP="00A30BE7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</w:p>
    <w:p w:rsidR="00AE3B97" w:rsidRPr="00BC131A" w:rsidRDefault="00AE3B97" w:rsidP="007513ED">
      <w:pPr>
        <w:spacing w:line="360" w:lineRule="auto"/>
        <w:jc w:val="center"/>
        <w:rPr>
          <w:b/>
          <w:sz w:val="28"/>
        </w:rPr>
      </w:pPr>
      <w:r w:rsidRPr="00BC131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C131A">
        <w:rPr>
          <w:b/>
          <w:sz w:val="28"/>
          <w:szCs w:val="28"/>
        </w:rPr>
        <w:t xml:space="preserve">. </w:t>
      </w:r>
      <w:r w:rsidRPr="00BC131A">
        <w:rPr>
          <w:b/>
          <w:sz w:val="28"/>
        </w:rPr>
        <w:t xml:space="preserve">ОФОРМЛЕНИЕ ПЛАТЕЖНЫХ ДОКУМЕНТОВ ДЛЯ ПЕРЕЧИСЛЕНИЯ </w:t>
      </w:r>
      <w:r>
        <w:rPr>
          <w:b/>
          <w:sz w:val="28"/>
        </w:rPr>
        <w:t>СТРАХОВЫХ ВЗНОСОВ</w:t>
      </w:r>
      <w:r w:rsidRPr="00BC131A">
        <w:rPr>
          <w:b/>
          <w:sz w:val="28"/>
        </w:rPr>
        <w:t xml:space="preserve"> В</w:t>
      </w:r>
      <w:r>
        <w:rPr>
          <w:b/>
          <w:sz w:val="28"/>
        </w:rPr>
        <w:t>О ВНЕ</w:t>
      </w:r>
      <w:r w:rsidRPr="00BC131A">
        <w:rPr>
          <w:b/>
          <w:sz w:val="28"/>
        </w:rPr>
        <w:t>БЮДЖЕТ</w:t>
      </w:r>
      <w:r>
        <w:rPr>
          <w:b/>
          <w:sz w:val="28"/>
        </w:rPr>
        <w:t>НЫЕ ФОНДЫ</w:t>
      </w:r>
      <w:r w:rsidRPr="00BC131A">
        <w:rPr>
          <w:b/>
          <w:sz w:val="28"/>
        </w:rPr>
        <w:t>, КОНТРОЛИРОВАТЬ ИХ ПРОХОЖДЕНИЕ ПО РАСЧЕТНО-КАССОВЫМ БАНКОВСКИМ ОПЕРАЦИЯМ</w:t>
      </w:r>
    </w:p>
    <w:p w:rsidR="00AE3B97" w:rsidRPr="00F0017D" w:rsidRDefault="00AE3B97" w:rsidP="007513ED">
      <w:pPr>
        <w:spacing w:line="360" w:lineRule="auto"/>
        <w:jc w:val="both"/>
        <w:rPr>
          <w:b/>
          <w:sz w:val="28"/>
          <w:szCs w:val="28"/>
        </w:rPr>
      </w:pPr>
    </w:p>
    <w:p w:rsidR="00AE3B97" w:rsidRPr="002263EE" w:rsidRDefault="00AE3B97" w:rsidP="007513ED">
      <w:pPr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 </w:t>
      </w:r>
      <w:r w:rsidRPr="002263EE">
        <w:rPr>
          <w:i/>
          <w:sz w:val="28"/>
          <w:szCs w:val="28"/>
        </w:rPr>
        <w:t>Выполнить</w:t>
      </w:r>
      <w:r w:rsidRPr="002263EE">
        <w:rPr>
          <w:sz w:val="28"/>
          <w:szCs w:val="28"/>
        </w:rPr>
        <w:t>:</w:t>
      </w:r>
    </w:p>
    <w:p w:rsidR="00AE3B97" w:rsidRDefault="00AE3B97" w:rsidP="007513ED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>Рассмотреть порядок</w:t>
      </w:r>
      <w:r w:rsidRPr="002263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оформления платежных документов для перечисления страховых взносов на предприятии, прохождение их по расчетно-кассовым банковским операциям.</w:t>
      </w:r>
    </w:p>
    <w:p w:rsidR="00AE3B97" w:rsidRDefault="00AE3B97" w:rsidP="007513ED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Применяя компьютерную программу</w:t>
      </w:r>
      <w:r>
        <w:rPr>
          <w:sz w:val="28"/>
          <w:szCs w:val="28"/>
        </w:rPr>
        <w:t xml:space="preserve">, используемую на предприятии </w:t>
      </w:r>
      <w:r>
        <w:rPr>
          <w:sz w:val="28"/>
          <w:szCs w:val="28"/>
        </w:rPr>
        <w:lastRenderedPageBreak/>
        <w:t>оформить платежные документы для перечисления страховых взносов. Разнести выписку банка в регистры бухгалтерского учета.</w:t>
      </w:r>
    </w:p>
    <w:p w:rsidR="00AE3B97" w:rsidRPr="002263EE" w:rsidRDefault="00AE3B97" w:rsidP="007513ED">
      <w:pPr>
        <w:shd w:val="clear" w:color="auto" w:fill="FFFFFF"/>
        <w:tabs>
          <w:tab w:val="left" w:leader="underscore" w:pos="26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прохождение платежных документов по расчетно-кассовым банковским операциям </w:t>
      </w:r>
    </w:p>
    <w:p w:rsidR="00AE3B97" w:rsidRDefault="00AE3B97" w:rsidP="007513ED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2263EE">
        <w:rPr>
          <w:sz w:val="28"/>
          <w:szCs w:val="28"/>
        </w:rPr>
        <w:t xml:space="preserve">Сформировать и напечатать необходимый набор </w:t>
      </w:r>
      <w:r>
        <w:rPr>
          <w:sz w:val="28"/>
          <w:szCs w:val="28"/>
        </w:rPr>
        <w:t>первичных документов</w:t>
      </w:r>
      <w:r w:rsidRPr="002263EE">
        <w:rPr>
          <w:sz w:val="28"/>
          <w:szCs w:val="28"/>
        </w:rPr>
        <w:t xml:space="preserve"> (</w:t>
      </w:r>
      <w:r w:rsidRPr="002263EE">
        <w:rPr>
          <w:spacing w:val="-2"/>
          <w:sz w:val="28"/>
          <w:szCs w:val="28"/>
        </w:rPr>
        <w:t>приложить к отчету о практике).</w:t>
      </w:r>
    </w:p>
    <w:p w:rsidR="00AE3B97" w:rsidRPr="002263EE" w:rsidRDefault="00AE3B97" w:rsidP="00785F3F">
      <w:pPr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785F3F">
      <w:pPr>
        <w:spacing w:line="360" w:lineRule="auto"/>
        <w:jc w:val="center"/>
        <w:rPr>
          <w:b/>
          <w:sz w:val="28"/>
          <w:szCs w:val="28"/>
        </w:rPr>
      </w:pPr>
    </w:p>
    <w:p w:rsidR="00AE3B97" w:rsidRDefault="00AE3B97" w:rsidP="00645F04">
      <w:pPr>
        <w:spacing w:line="360" w:lineRule="auto"/>
        <w:rPr>
          <w:b/>
          <w:sz w:val="28"/>
          <w:szCs w:val="28"/>
        </w:rPr>
      </w:pPr>
    </w:p>
    <w:p w:rsidR="00AE3B97" w:rsidRPr="00785F3F" w:rsidRDefault="00AE3B97" w:rsidP="00785F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ДНЕВНИКА И ОТЧЕТА О ПРАКТИКЕ</w:t>
      </w:r>
    </w:p>
    <w:p w:rsidR="00AE3B97" w:rsidRPr="00F0017D" w:rsidRDefault="00AE3B97" w:rsidP="00785F3F">
      <w:pPr>
        <w:spacing w:line="360" w:lineRule="auto"/>
        <w:jc w:val="both"/>
        <w:rPr>
          <w:b/>
          <w:sz w:val="28"/>
          <w:szCs w:val="28"/>
        </w:rPr>
      </w:pPr>
    </w:p>
    <w:p w:rsidR="00AE3B97" w:rsidRPr="002263EE" w:rsidRDefault="00AE3B97" w:rsidP="00785F3F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2263EE">
        <w:rPr>
          <w:sz w:val="28"/>
          <w:szCs w:val="28"/>
        </w:rPr>
        <w:t xml:space="preserve">Документом по итогам производственной практики для студентов является </w:t>
      </w:r>
      <w:r w:rsidRPr="002263EE">
        <w:rPr>
          <w:b/>
          <w:i/>
          <w:sz w:val="28"/>
          <w:szCs w:val="28"/>
        </w:rPr>
        <w:t>дневник практики и отчет о практике.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 производственной практике (без приложений) не должен превышать 20 – 25 листов.</w:t>
      </w:r>
    </w:p>
    <w:p w:rsidR="00AE3B97" w:rsidRPr="00F0017D" w:rsidRDefault="00AE3B97" w:rsidP="00785F3F">
      <w:pPr>
        <w:pStyle w:val="a5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017D">
        <w:rPr>
          <w:rFonts w:ascii="Times New Roman" w:hAnsi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0017D">
        <w:rPr>
          <w:rFonts w:ascii="Times New Roman" w:hAnsi="Times New Roman"/>
          <w:sz w:val="28"/>
          <w:szCs w:val="28"/>
        </w:rPr>
        <w:t>4</w:t>
      </w:r>
      <w:proofErr w:type="gramEnd"/>
      <w:r w:rsidRPr="00F0017D">
        <w:rPr>
          <w:rFonts w:ascii="Times New Roman" w:hAnsi="Times New Roman"/>
          <w:sz w:val="28"/>
          <w:szCs w:val="28"/>
        </w:rPr>
        <w:t xml:space="preserve"> (210 </w:t>
      </w:r>
      <w:proofErr w:type="spellStart"/>
      <w:r w:rsidRPr="00F0017D">
        <w:rPr>
          <w:rFonts w:ascii="Times New Roman" w:hAnsi="Times New Roman"/>
          <w:sz w:val="28"/>
          <w:szCs w:val="28"/>
        </w:rPr>
        <w:t>x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297). Выполнение работы осуществляется машинописным способом на одной стороне листа белой бумаги через 1,5 интервала. (Обычно шрифт 14 </w:t>
      </w:r>
      <w:proofErr w:type="spellStart"/>
      <w:r w:rsidRPr="00F0017D">
        <w:rPr>
          <w:rFonts w:ascii="Times New Roman" w:hAnsi="Times New Roman"/>
          <w:sz w:val="28"/>
          <w:szCs w:val="28"/>
        </w:rPr>
        <w:t>Times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New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17D">
        <w:rPr>
          <w:rFonts w:ascii="Times New Roman" w:hAnsi="Times New Roman"/>
          <w:sz w:val="28"/>
          <w:szCs w:val="28"/>
        </w:rPr>
        <w:t>Roman</w:t>
      </w:r>
      <w:proofErr w:type="spellEnd"/>
      <w:r w:rsidRPr="00F0017D">
        <w:rPr>
          <w:rFonts w:ascii="Times New Roman" w:hAnsi="Times New Roman"/>
          <w:sz w:val="28"/>
          <w:szCs w:val="28"/>
        </w:rPr>
        <w:t xml:space="preserve"> с полуторным интервалом). Выравнивание текста – по ширине области текста.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2263EE">
        <w:rPr>
          <w:sz w:val="28"/>
          <w:szCs w:val="28"/>
        </w:rPr>
        <w:t>левое</w:t>
      </w:r>
      <w:proofErr w:type="gramEnd"/>
      <w:r w:rsidRPr="002263EE">
        <w:rPr>
          <w:sz w:val="28"/>
          <w:szCs w:val="28"/>
        </w:rPr>
        <w:t xml:space="preserve"> – не менее 30 мм, правое – не менее 10 мм, верхнее – не менее 15 мм, нижнее – не менее 20 мм.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К отчету прилагаются необходимые </w:t>
      </w:r>
      <w:r>
        <w:rPr>
          <w:sz w:val="28"/>
          <w:szCs w:val="28"/>
        </w:rPr>
        <w:t>формы первичной документации</w:t>
      </w:r>
      <w:r w:rsidRPr="002263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налоговые регистры, </w:t>
      </w:r>
      <w:r w:rsidRPr="002263EE">
        <w:rPr>
          <w:sz w:val="28"/>
          <w:szCs w:val="28"/>
        </w:rPr>
        <w:t>аналитические таблицы, схемы.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Документы оформляются на бланках по всем правилам делопроизводства.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 xml:space="preserve">Отчет  должен быть сброшюрован, иметь титульный лист. Отчет представляется студентом в </w:t>
      </w:r>
      <w:r>
        <w:rPr>
          <w:sz w:val="28"/>
          <w:szCs w:val="28"/>
        </w:rPr>
        <w:t xml:space="preserve">учебное заведение </w:t>
      </w:r>
      <w:r w:rsidRPr="002263EE">
        <w:rPr>
          <w:sz w:val="28"/>
          <w:szCs w:val="28"/>
        </w:rPr>
        <w:t xml:space="preserve">с характеристикой-отзывом руководителя практики от предприятия в </w:t>
      </w:r>
      <w:r>
        <w:rPr>
          <w:sz w:val="28"/>
          <w:szCs w:val="28"/>
        </w:rPr>
        <w:t>последний день прохождения практики</w:t>
      </w:r>
      <w:r w:rsidRPr="002263EE">
        <w:rPr>
          <w:sz w:val="28"/>
          <w:szCs w:val="28"/>
        </w:rPr>
        <w:t>. Отзыв должен быть подписан руководителем практики от предприятия, где студент проходил практику и заверен печатью этого предприятия. Образцы титульного листа, характеристики-отзыва, рецензии находятся в приложении данной методической разработки.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Дневник практики подшивается к отчету (после приложений).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263EE">
        <w:rPr>
          <w:sz w:val="28"/>
          <w:szCs w:val="28"/>
        </w:rPr>
        <w:t>Контроль за</w:t>
      </w:r>
      <w:proofErr w:type="gramEnd"/>
      <w:r w:rsidRPr="002263EE">
        <w:rPr>
          <w:sz w:val="28"/>
          <w:szCs w:val="28"/>
        </w:rPr>
        <w:t xml:space="preserve"> ежедневной работой студентов в период производственной практики, с целью определения уровня приобретенных знаний, посещаем</w:t>
      </w:r>
      <w:r>
        <w:rPr>
          <w:sz w:val="28"/>
          <w:szCs w:val="28"/>
        </w:rPr>
        <w:t xml:space="preserve">ости и дисциплины, осуществляет </w:t>
      </w:r>
      <w:r w:rsidRPr="002263EE">
        <w:rPr>
          <w:sz w:val="28"/>
          <w:szCs w:val="28"/>
        </w:rPr>
        <w:t>ру</w:t>
      </w:r>
      <w:r>
        <w:rPr>
          <w:sz w:val="28"/>
          <w:szCs w:val="28"/>
        </w:rPr>
        <w:t>ководитель</w:t>
      </w:r>
      <w:r w:rsidRPr="002263EE">
        <w:rPr>
          <w:sz w:val="28"/>
          <w:szCs w:val="28"/>
        </w:rPr>
        <w:t xml:space="preserve"> практики от </w:t>
      </w:r>
      <w:r>
        <w:rPr>
          <w:sz w:val="28"/>
          <w:szCs w:val="28"/>
        </w:rPr>
        <w:t>учебного заведения</w:t>
      </w:r>
      <w:r w:rsidRPr="002263EE">
        <w:rPr>
          <w:sz w:val="28"/>
          <w:szCs w:val="28"/>
        </w:rPr>
        <w:t>.</w:t>
      </w:r>
    </w:p>
    <w:p w:rsidR="00AE3B97" w:rsidRPr="002263EE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2263EE">
        <w:rPr>
          <w:sz w:val="28"/>
          <w:szCs w:val="28"/>
        </w:rPr>
        <w:t xml:space="preserve"> консультиру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студентов по всем разделам и вопросам программы практики, да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>т индивидуальные задания с учетом специфики деятельности предприятий и контролиру</w:t>
      </w:r>
      <w:r>
        <w:rPr>
          <w:sz w:val="28"/>
          <w:szCs w:val="28"/>
        </w:rPr>
        <w:t>е</w:t>
      </w:r>
      <w:r w:rsidRPr="002263EE">
        <w:rPr>
          <w:sz w:val="28"/>
          <w:szCs w:val="28"/>
        </w:rPr>
        <w:t xml:space="preserve">т обработку программы практики, как </w:t>
      </w:r>
      <w:r w:rsidRPr="002263EE">
        <w:rPr>
          <w:sz w:val="28"/>
          <w:szCs w:val="28"/>
        </w:rPr>
        <w:lastRenderedPageBreak/>
        <w:t>по заданиям, так и по срокам их выполнения.</w:t>
      </w:r>
    </w:p>
    <w:p w:rsidR="00AE3B97" w:rsidRPr="00F0017D" w:rsidRDefault="00AE3B97" w:rsidP="00785F3F">
      <w:pPr>
        <w:spacing w:line="360" w:lineRule="auto"/>
        <w:ind w:firstLine="540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характеристики-отзыва от предприятия.</w:t>
      </w:r>
    </w:p>
    <w:p w:rsidR="00AE3B97" w:rsidRPr="002263EE" w:rsidRDefault="00AE3B97" w:rsidP="00785F3F">
      <w:pPr>
        <w:shd w:val="clear" w:color="auto" w:fill="FFFFFF"/>
        <w:spacing w:line="360" w:lineRule="auto"/>
        <w:ind w:left="19" w:right="10" w:hanging="19"/>
        <w:jc w:val="both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Default="00AE3B97" w:rsidP="00785F3F">
      <w:pPr>
        <w:shd w:val="clear" w:color="auto" w:fill="FFFFFF"/>
        <w:ind w:right="10"/>
        <w:rPr>
          <w:rFonts w:ascii="Arial" w:hAnsi="Arial" w:cs="Arial"/>
          <w:b/>
          <w:i/>
          <w:sz w:val="32"/>
          <w:szCs w:val="32"/>
        </w:rPr>
      </w:pPr>
    </w:p>
    <w:p w:rsidR="00AE3B97" w:rsidRPr="00F0017D" w:rsidRDefault="00AE3B97" w:rsidP="00785F3F">
      <w:pPr>
        <w:shd w:val="clear" w:color="auto" w:fill="FFFFFF"/>
        <w:ind w:right="10"/>
        <w:jc w:val="center"/>
        <w:rPr>
          <w:b/>
          <w:sz w:val="28"/>
          <w:szCs w:val="28"/>
        </w:rPr>
      </w:pPr>
      <w:r w:rsidRPr="00F0017D">
        <w:rPr>
          <w:b/>
          <w:sz w:val="28"/>
          <w:szCs w:val="28"/>
        </w:rPr>
        <w:t>ЛИТЕРАТУРА</w:t>
      </w:r>
    </w:p>
    <w:p w:rsidR="00AE3B97" w:rsidRDefault="00AE3B97" w:rsidP="00B53511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AE3B97" w:rsidRDefault="00AE3B97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Основные источники:</w:t>
      </w:r>
    </w:p>
    <w:p w:rsidR="00AE3B97" w:rsidRDefault="00AE3B97" w:rsidP="00B5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E3B97" w:rsidRDefault="00AE3B97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Конституция РФ </w:t>
      </w:r>
    </w:p>
    <w:p w:rsidR="00AE3B97" w:rsidRDefault="00AE3B97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Налоговый кодекс РФ. Части 1 и 2 </w:t>
      </w:r>
    </w:p>
    <w:p w:rsidR="00AE3B97" w:rsidRDefault="00AE3B97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Гражданский кодекс РФ Части 1 и 2 </w:t>
      </w:r>
    </w:p>
    <w:p w:rsidR="00AE3B97" w:rsidRDefault="00AE3B97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Федеральный Закон «О бухгалтерском учете» </w:t>
      </w:r>
    </w:p>
    <w:p w:rsidR="00AE3B97" w:rsidRDefault="00AE3B97" w:rsidP="00CF62C5">
      <w:pPr>
        <w:pStyle w:val="Default"/>
        <w:spacing w:after="36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№ 212-ФЗ от 24.07.2009г. </w:t>
      </w:r>
    </w:p>
    <w:p w:rsidR="00AE3B97" w:rsidRDefault="00AE3B97" w:rsidP="00CF62C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План счетов бухгалтерского учета финансово-хозяйственной деятельности организации и инструкция по его применению.- М. Проспект, 2011 г. </w:t>
      </w:r>
    </w:p>
    <w:p w:rsidR="00AE3B97" w:rsidRDefault="00AE3B97" w:rsidP="00CF62C5">
      <w:pPr>
        <w:pStyle w:val="af4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7. Положения по бухгалтерскому учету.- 4-е издание,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 Проспект, 2011 г</w:t>
      </w:r>
    </w:p>
    <w:p w:rsidR="00AE3B97" w:rsidRPr="002263EE" w:rsidRDefault="00AE3B97" w:rsidP="00785F3F">
      <w:pPr>
        <w:tabs>
          <w:tab w:val="left" w:pos="284"/>
          <w:tab w:val="left" w:pos="709"/>
        </w:tabs>
        <w:spacing w:line="360" w:lineRule="auto"/>
        <w:ind w:left="709" w:hanging="425"/>
        <w:jc w:val="both"/>
        <w:rPr>
          <w:bCs/>
          <w:sz w:val="28"/>
          <w:szCs w:val="28"/>
        </w:rPr>
      </w:pPr>
    </w:p>
    <w:p w:rsidR="00AE3B97" w:rsidRDefault="00AE3B97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263EE">
        <w:rPr>
          <w:b/>
          <w:bCs/>
          <w:sz w:val="28"/>
          <w:szCs w:val="28"/>
        </w:rPr>
        <w:t>Дополнительные источники:</w:t>
      </w:r>
    </w:p>
    <w:p w:rsidR="00AE3B97" w:rsidRDefault="00AE3B97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AE3B97" w:rsidRDefault="00AE3B97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Скворцов О.В. Налоги и налогообложение Москва Издательский центр «Академия» 2009 </w:t>
      </w:r>
    </w:p>
    <w:p w:rsidR="00AE3B97" w:rsidRDefault="00AE3B97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Интернет-ресурсы </w:t>
      </w:r>
    </w:p>
    <w:p w:rsidR="00AE3B97" w:rsidRDefault="00AE3B97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Железнова Л.М. Сборник задач по теории бухгалтерского учета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М.: Экзамен, 2006 г. </w:t>
      </w:r>
    </w:p>
    <w:p w:rsidR="00AE3B97" w:rsidRDefault="00AE3B97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Кондраков Н.П. Бухгалтерский учет. Учебное пособие. – М.-ИНФРА-М.,2008 г. </w:t>
      </w:r>
    </w:p>
    <w:p w:rsidR="00AE3B97" w:rsidRDefault="00AE3B97" w:rsidP="00CF62C5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Ю.Н. Бухгалтерский учет Учебное пособие. – </w:t>
      </w:r>
      <w:proofErr w:type="spellStart"/>
      <w:r>
        <w:rPr>
          <w:sz w:val="28"/>
          <w:szCs w:val="28"/>
        </w:rPr>
        <w:t>М.:Форум</w:t>
      </w:r>
      <w:proofErr w:type="spellEnd"/>
      <w:r>
        <w:rPr>
          <w:sz w:val="28"/>
          <w:szCs w:val="28"/>
        </w:rPr>
        <w:t xml:space="preserve"> 2011 предназначено для проведения практических занятий по бухгалтерскому учету. Пособие соответствует темам государственного стандарта по специальности "Экономика и бухгалтерский учет" и адресовано студентам колледжей и техникумов. </w:t>
      </w:r>
    </w:p>
    <w:p w:rsidR="00AE3B97" w:rsidRDefault="00AE3B97" w:rsidP="00CF62C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Н.Н., Прудников В.М. Токовый словарь бухгалтера, - М.-ИНФРА-М, 2009 г. </w:t>
      </w:r>
    </w:p>
    <w:p w:rsidR="00AE3B97" w:rsidRDefault="00AE3B97" w:rsidP="00CF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AE3B97" w:rsidRDefault="00AE3B97" w:rsidP="00785F3F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63EE">
        <w:rPr>
          <w:rFonts w:ascii="Times New Roman" w:hAnsi="Times New Roman"/>
          <w:sz w:val="28"/>
          <w:szCs w:val="28"/>
        </w:rPr>
        <w:t>Интернет-ресурсы:</w:t>
      </w:r>
    </w:p>
    <w:p w:rsidR="00AE3B97" w:rsidRPr="00CF62C5" w:rsidRDefault="00AE3B97" w:rsidP="00CF62C5">
      <w:pPr>
        <w:rPr>
          <w:lang w:eastAsia="ar-SA"/>
        </w:rPr>
      </w:pP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 w:rsidRPr="00EA778D">
        <w:rPr>
          <w:color w:val="auto"/>
          <w:sz w:val="28"/>
          <w:szCs w:val="28"/>
        </w:rPr>
        <w:t>www.klerk.ru</w:t>
      </w:r>
      <w:proofErr w:type="spellEnd"/>
      <w:r w:rsidRPr="00EA778D">
        <w:rPr>
          <w:color w:val="auto"/>
          <w:sz w:val="28"/>
          <w:szCs w:val="28"/>
        </w:rPr>
        <w:t xml:space="preserve">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</w:t>
      </w:r>
      <w:proofErr w:type="spellStart"/>
      <w:r w:rsidRPr="00EA778D">
        <w:rPr>
          <w:color w:val="auto"/>
          <w:sz w:val="28"/>
          <w:szCs w:val="28"/>
        </w:rPr>
        <w:t>www.iasb.org.uk</w:t>
      </w:r>
      <w:proofErr w:type="spellEnd"/>
      <w:r w:rsidRPr="00EA778D">
        <w:rPr>
          <w:color w:val="auto"/>
          <w:sz w:val="28"/>
          <w:szCs w:val="28"/>
        </w:rPr>
        <w:t xml:space="preserve"> – Совет по международным стандартам финансовой отчетности (IASC).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3. </w:t>
      </w:r>
      <w:proofErr w:type="spellStart"/>
      <w:r w:rsidRPr="00EA778D">
        <w:rPr>
          <w:color w:val="auto"/>
          <w:sz w:val="28"/>
          <w:szCs w:val="28"/>
        </w:rPr>
        <w:t>www.ifac.org</w:t>
      </w:r>
      <w:proofErr w:type="spellEnd"/>
      <w:r w:rsidRPr="00EA778D">
        <w:rPr>
          <w:color w:val="auto"/>
          <w:sz w:val="28"/>
          <w:szCs w:val="28"/>
        </w:rPr>
        <w:t xml:space="preserve"> – Международная федерация бухгалтеров (IFAC).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4. </w:t>
      </w:r>
      <w:proofErr w:type="spellStart"/>
      <w:r w:rsidRPr="00EA778D">
        <w:rPr>
          <w:color w:val="auto"/>
          <w:sz w:val="28"/>
          <w:szCs w:val="28"/>
        </w:rPr>
        <w:t>www.fasb.org</w:t>
      </w:r>
      <w:proofErr w:type="spellEnd"/>
      <w:r w:rsidRPr="00EA778D">
        <w:rPr>
          <w:color w:val="auto"/>
          <w:sz w:val="28"/>
          <w:szCs w:val="28"/>
        </w:rPr>
        <w:t xml:space="preserve"> – Совет по стандартам финансового учета (США).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A778D">
        <w:rPr>
          <w:color w:val="auto"/>
          <w:sz w:val="28"/>
          <w:szCs w:val="28"/>
        </w:rPr>
        <w:t xml:space="preserve">. </w:t>
      </w:r>
      <w:proofErr w:type="spellStart"/>
      <w:r w:rsidRPr="00EA778D">
        <w:rPr>
          <w:color w:val="auto"/>
          <w:sz w:val="28"/>
          <w:szCs w:val="28"/>
        </w:rPr>
        <w:t>www.ipbr.ru</w:t>
      </w:r>
      <w:proofErr w:type="spellEnd"/>
      <w:r w:rsidRPr="00EA778D">
        <w:rPr>
          <w:color w:val="auto"/>
          <w:sz w:val="28"/>
          <w:szCs w:val="28"/>
        </w:rPr>
        <w:t xml:space="preserve"> – Институт профессиональных бухгалтеров и аудиторов России (ИПБ).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A778D">
        <w:rPr>
          <w:color w:val="auto"/>
          <w:sz w:val="28"/>
          <w:szCs w:val="28"/>
        </w:rPr>
        <w:t xml:space="preserve">. </w:t>
      </w:r>
      <w:proofErr w:type="spellStart"/>
      <w:r w:rsidRPr="00EA778D">
        <w:rPr>
          <w:color w:val="auto"/>
          <w:sz w:val="28"/>
          <w:szCs w:val="28"/>
        </w:rPr>
        <w:t>www.xbrl.org</w:t>
      </w:r>
      <w:proofErr w:type="spellEnd"/>
      <w:r w:rsidRPr="00EA778D">
        <w:rPr>
          <w:color w:val="auto"/>
          <w:sz w:val="28"/>
          <w:szCs w:val="28"/>
        </w:rPr>
        <w:t xml:space="preserve"> – Комитет по разработке языка специфики </w:t>
      </w:r>
      <w:proofErr w:type="spellStart"/>
      <w:proofErr w:type="gramStart"/>
      <w:r w:rsidRPr="00EA778D">
        <w:rPr>
          <w:color w:val="auto"/>
          <w:sz w:val="28"/>
          <w:szCs w:val="28"/>
        </w:rPr>
        <w:t>бизнес-отчетов</w:t>
      </w:r>
      <w:proofErr w:type="spellEnd"/>
      <w:proofErr w:type="gramEnd"/>
      <w:r w:rsidRPr="00EA778D">
        <w:rPr>
          <w:color w:val="auto"/>
          <w:sz w:val="28"/>
          <w:szCs w:val="28"/>
        </w:rPr>
        <w:t xml:space="preserve"> XBRL.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78D">
        <w:rPr>
          <w:sz w:val="28"/>
          <w:szCs w:val="28"/>
        </w:rPr>
        <w:t>.http://www.nalog.ru – сайт Федеральной Налоговой Службы РФ</w:t>
      </w:r>
    </w:p>
    <w:p w:rsidR="00AE3B97" w:rsidRDefault="00AE3B97" w:rsidP="00EA778D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  <w:r w:rsidRPr="00EA778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A778D">
        <w:rPr>
          <w:sz w:val="28"/>
          <w:szCs w:val="28"/>
        </w:rPr>
        <w:t>.Сайт Пенсионного Фонда РФ</w:t>
      </w:r>
    </w:p>
    <w:p w:rsidR="00AE3B97" w:rsidRPr="00EA778D" w:rsidRDefault="00AE3B97" w:rsidP="00EA778D">
      <w:pPr>
        <w:pStyle w:val="Default"/>
        <w:spacing w:after="199" w:line="360" w:lineRule="auto"/>
        <w:ind w:firstLine="720"/>
        <w:contextualSpacing/>
        <w:jc w:val="both"/>
        <w:rPr>
          <w:sz w:val="28"/>
          <w:szCs w:val="28"/>
        </w:rPr>
      </w:pPr>
    </w:p>
    <w:p w:rsidR="00AE3B97" w:rsidRDefault="00AE3B97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Периодическая печать: </w:t>
      </w:r>
    </w:p>
    <w:p w:rsidR="00AE3B97" w:rsidRPr="00EA778D" w:rsidRDefault="00AE3B97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1. Журнал «Бухгалтерский учет». </w:t>
      </w:r>
    </w:p>
    <w:p w:rsidR="00AE3B97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  <w:r w:rsidRPr="00EA778D">
        <w:rPr>
          <w:color w:val="auto"/>
          <w:sz w:val="28"/>
          <w:szCs w:val="28"/>
        </w:rPr>
        <w:t xml:space="preserve">2. Журнал «Главбух». </w:t>
      </w:r>
    </w:p>
    <w:p w:rsidR="00AE3B97" w:rsidRPr="00EA778D" w:rsidRDefault="00AE3B97" w:rsidP="00EA778D">
      <w:pPr>
        <w:pStyle w:val="Default"/>
        <w:spacing w:after="36" w:line="360" w:lineRule="auto"/>
        <w:ind w:firstLine="720"/>
        <w:jc w:val="both"/>
        <w:rPr>
          <w:color w:val="auto"/>
          <w:sz w:val="28"/>
          <w:szCs w:val="28"/>
        </w:rPr>
      </w:pPr>
    </w:p>
    <w:p w:rsidR="00AE3B97" w:rsidRDefault="00AE3B97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  <w:r w:rsidRPr="00EA778D">
        <w:rPr>
          <w:b/>
          <w:color w:val="auto"/>
          <w:sz w:val="28"/>
          <w:szCs w:val="28"/>
        </w:rPr>
        <w:t xml:space="preserve">Информационно-правовые поисковые системы: </w:t>
      </w:r>
    </w:p>
    <w:p w:rsidR="00AE3B97" w:rsidRPr="00EA778D" w:rsidRDefault="00AE3B97" w:rsidP="00EA778D">
      <w:pPr>
        <w:pStyle w:val="Default"/>
        <w:spacing w:line="360" w:lineRule="auto"/>
        <w:ind w:firstLine="720"/>
        <w:jc w:val="both"/>
        <w:rPr>
          <w:b/>
          <w:color w:val="auto"/>
          <w:sz w:val="28"/>
          <w:szCs w:val="28"/>
        </w:rPr>
      </w:pPr>
    </w:p>
    <w:p w:rsidR="00AE3B97" w:rsidRDefault="00AE3B97" w:rsidP="00EA778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«</w:t>
      </w:r>
      <w:proofErr w:type="spellStart"/>
      <w:r>
        <w:rPr>
          <w:color w:val="auto"/>
          <w:sz w:val="28"/>
          <w:szCs w:val="28"/>
        </w:rPr>
        <w:t>КонсультантПлюс</w:t>
      </w:r>
      <w:proofErr w:type="spellEnd"/>
      <w:r>
        <w:rPr>
          <w:color w:val="auto"/>
          <w:sz w:val="28"/>
          <w:szCs w:val="28"/>
        </w:rPr>
        <w:t xml:space="preserve"> » </w:t>
      </w:r>
    </w:p>
    <w:p w:rsidR="00AE3B97" w:rsidRDefault="00AE3B97" w:rsidP="00CE7575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</w:p>
    <w:p w:rsidR="00AE3B97" w:rsidRPr="00F0017D" w:rsidRDefault="00AE3B97" w:rsidP="00CE7575">
      <w:pPr>
        <w:shd w:val="clear" w:color="auto" w:fill="FFFFFF"/>
        <w:ind w:right="10"/>
        <w:jc w:val="right"/>
        <w:rPr>
          <w:sz w:val="28"/>
          <w:szCs w:val="28"/>
        </w:rPr>
      </w:pPr>
      <w:r w:rsidRPr="00F0017D">
        <w:rPr>
          <w:sz w:val="28"/>
          <w:szCs w:val="28"/>
        </w:rPr>
        <w:t>Приложение 1</w:t>
      </w:r>
    </w:p>
    <w:p w:rsidR="00AE3B97" w:rsidRPr="002263EE" w:rsidRDefault="00AE3B97" w:rsidP="00B53511">
      <w:pPr>
        <w:shd w:val="clear" w:color="auto" w:fill="FFFFFF"/>
        <w:jc w:val="center"/>
        <w:rPr>
          <w:b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b/>
          <w:spacing w:val="6"/>
          <w:sz w:val="48"/>
          <w:szCs w:val="48"/>
        </w:rPr>
      </w:pPr>
      <w:r>
        <w:rPr>
          <w:b/>
          <w:spacing w:val="6"/>
          <w:sz w:val="48"/>
          <w:szCs w:val="48"/>
        </w:rPr>
        <w:t>ОТЧЕТ</w:t>
      </w:r>
    </w:p>
    <w:p w:rsidR="00AE3B97" w:rsidRPr="00DC45B4" w:rsidRDefault="00AE3B97" w:rsidP="00F0017D">
      <w:pPr>
        <w:shd w:val="clear" w:color="auto" w:fill="FFFFFF"/>
        <w:suppressAutoHyphens/>
        <w:ind w:right="-186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по производственной практике</w:t>
      </w:r>
    </w:p>
    <w:p w:rsidR="00AE3B97" w:rsidRDefault="00AE3B97" w:rsidP="00F0017D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AE3B97" w:rsidRPr="00D7607E" w:rsidRDefault="00AE3B97" w:rsidP="00F0017D">
      <w:pPr>
        <w:shd w:val="clear" w:color="auto" w:fill="FFFFFF"/>
        <w:suppressAutoHyphens/>
        <w:ind w:right="2"/>
        <w:jc w:val="center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профессиональному модулю 03.01</w:t>
      </w:r>
      <w:r w:rsidRPr="00D7607E">
        <w:rPr>
          <w:spacing w:val="-1"/>
          <w:sz w:val="28"/>
          <w:szCs w:val="28"/>
        </w:rPr>
        <w:t>: «</w:t>
      </w:r>
      <w:r>
        <w:rPr>
          <w:spacing w:val="-1"/>
          <w:sz w:val="28"/>
          <w:szCs w:val="28"/>
        </w:rPr>
        <w:t>Проведение расчетов с бюджетом и внебюджетными фондами</w:t>
      </w:r>
      <w:r w:rsidRPr="00D7607E">
        <w:rPr>
          <w:spacing w:val="-1"/>
          <w:sz w:val="28"/>
          <w:szCs w:val="28"/>
        </w:rPr>
        <w:t>»</w:t>
      </w: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AE3B97" w:rsidRDefault="00AE3B97" w:rsidP="00F0017D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AE3B97" w:rsidRPr="002263EE" w:rsidRDefault="00AE3B97" w:rsidP="00F0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AE3B97" w:rsidRDefault="00AE3B97" w:rsidP="00F0017D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AE3B97" w:rsidRDefault="00AE3B97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AE3B97" w:rsidRDefault="00AE3B97" w:rsidP="00F0017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AE3B97" w:rsidRPr="00EA778D" w:rsidRDefault="00AE3B97" w:rsidP="00EA778D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2014</w:t>
      </w: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Pr="00EA778D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>Приложение 2</w:t>
      </w:r>
    </w:p>
    <w:p w:rsidR="00AE3B97" w:rsidRPr="002263EE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Pr="00EA778D" w:rsidRDefault="00AE3B97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>СОДЕРЖАНИЕ</w:t>
      </w:r>
    </w:p>
    <w:p w:rsidR="00AE3B97" w:rsidRPr="00EA778D" w:rsidRDefault="00AE3B97" w:rsidP="00B53511">
      <w:pPr>
        <w:jc w:val="center"/>
        <w:rPr>
          <w:sz w:val="28"/>
          <w:szCs w:val="28"/>
        </w:rPr>
      </w:pPr>
      <w:r w:rsidRPr="00EA778D">
        <w:rPr>
          <w:sz w:val="28"/>
          <w:szCs w:val="28"/>
        </w:rPr>
        <w:t xml:space="preserve">отчета производственной практики 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для специальности</w:t>
      </w:r>
    </w:p>
    <w:p w:rsidR="00AE3B97" w:rsidRDefault="00AE3B97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080114 Экономика и бухгалтерский учет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5046"/>
        <w:gridCol w:w="1713"/>
        <w:gridCol w:w="1555"/>
      </w:tblGrid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Номер темы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Страницы</w:t>
            </w:r>
          </w:p>
        </w:tc>
      </w:tr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contextualSpacing/>
              <w:jc w:val="both"/>
              <w:rPr>
                <w:sz w:val="28"/>
                <w:szCs w:val="28"/>
              </w:rPr>
            </w:pPr>
            <w:r w:rsidRPr="002263EE">
              <w:rPr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расчетов с бюджетом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платежных документов для перечисления страховых взносов </w:t>
            </w:r>
            <w:r w:rsidRPr="00707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rPr>
          <w:trHeight w:val="321"/>
        </w:trPr>
        <w:tc>
          <w:tcPr>
            <w:tcW w:w="1257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263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6" w:type="dxa"/>
          </w:tcPr>
          <w:p w:rsidR="00AE3B97" w:rsidRPr="002263EE" w:rsidRDefault="00AE3B97" w:rsidP="00F0017D">
            <w:pPr>
              <w:rPr>
                <w:sz w:val="28"/>
                <w:szCs w:val="28"/>
              </w:rPr>
            </w:pPr>
            <w:r w:rsidRPr="002263EE">
              <w:rPr>
                <w:sz w:val="28"/>
                <w:szCs w:val="28"/>
              </w:rPr>
              <w:t>Оформление отчета о практике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sz w:val="28"/>
                <w:szCs w:val="28"/>
              </w:rPr>
            </w:pPr>
          </w:p>
        </w:tc>
      </w:tr>
      <w:tr w:rsidR="00AE3B97" w:rsidRPr="002263EE" w:rsidTr="00EA778D">
        <w:tc>
          <w:tcPr>
            <w:tcW w:w="6303" w:type="dxa"/>
            <w:gridSpan w:val="2"/>
          </w:tcPr>
          <w:p w:rsidR="00AE3B97" w:rsidRPr="002263EE" w:rsidRDefault="00AE3B97" w:rsidP="00F0017D">
            <w:pPr>
              <w:jc w:val="right"/>
              <w:rPr>
                <w:b/>
                <w:sz w:val="28"/>
                <w:szCs w:val="28"/>
              </w:rPr>
            </w:pPr>
            <w:r w:rsidRPr="002263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55" w:type="dxa"/>
          </w:tcPr>
          <w:p w:rsidR="00AE3B97" w:rsidRPr="002263EE" w:rsidRDefault="00AE3B97" w:rsidP="00F00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Pr="002263EE" w:rsidRDefault="00AE3B97" w:rsidP="00B5351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6D752A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6D752A">
      <w:pPr>
        <w:shd w:val="clear" w:color="auto" w:fill="FFFFFF"/>
        <w:ind w:right="10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36"/>
          <w:szCs w:val="36"/>
        </w:rPr>
      </w:pPr>
    </w:p>
    <w:p w:rsidR="00AE3B97" w:rsidRPr="00EA778D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E3B97" w:rsidRDefault="00AE3B97" w:rsidP="00EA778D">
      <w:pPr>
        <w:jc w:val="center"/>
        <w:rPr>
          <w:sz w:val="28"/>
          <w:szCs w:val="28"/>
        </w:rPr>
      </w:pPr>
    </w:p>
    <w:p w:rsidR="00AE3B97" w:rsidRPr="00DC45B4" w:rsidRDefault="00AE3B97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ОТЗЫВ-ХАРАКТЕРИСТИКА</w:t>
      </w:r>
    </w:p>
    <w:p w:rsidR="00AE3B97" w:rsidRPr="00DC45B4" w:rsidRDefault="00AE3B97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обучающегося - практиканта</w:t>
      </w:r>
    </w:p>
    <w:p w:rsidR="00AE3B97" w:rsidRDefault="00AE3B97" w:rsidP="00EA778D">
      <w:pPr>
        <w:jc w:val="center"/>
        <w:rPr>
          <w:sz w:val="28"/>
          <w:szCs w:val="28"/>
        </w:rPr>
      </w:pPr>
      <w:r w:rsidRPr="00DC45B4">
        <w:rPr>
          <w:sz w:val="28"/>
          <w:szCs w:val="28"/>
        </w:rPr>
        <w:t>КГАОУ СПО «</w:t>
      </w:r>
      <w:proofErr w:type="spellStart"/>
      <w:r w:rsidRPr="00DC45B4"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</w:t>
      </w:r>
      <w:r w:rsidRPr="00DC45B4">
        <w:rPr>
          <w:sz w:val="28"/>
          <w:szCs w:val="28"/>
        </w:rPr>
        <w:t>промышленно-экономический техникум»</w:t>
      </w:r>
    </w:p>
    <w:p w:rsidR="00AE3B97" w:rsidRDefault="00AE3B97" w:rsidP="00EA778D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AE3B97" w:rsidRDefault="00AE3B97" w:rsidP="00EA778D">
      <w:pPr>
        <w:jc w:val="center"/>
        <w:rPr>
          <w:b/>
          <w:sz w:val="28"/>
          <w:szCs w:val="28"/>
        </w:rPr>
      </w:pP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 w:rsidRPr="00025080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практики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нахождения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 практики: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выполненной работы заданию, полнота исполнения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деловых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актиканта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Трудовая дисциплина практиканта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полученных профессиональных навыков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AE3B97" w:rsidRDefault="00AE3B97" w:rsidP="00EA77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</w:rPr>
      </w:pP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</w:t>
      </w: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Pr="00025080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Default="00AE3B97" w:rsidP="00EA778D">
      <w:pPr>
        <w:jc w:val="both"/>
        <w:rPr>
          <w:sz w:val="28"/>
          <w:szCs w:val="28"/>
        </w:rPr>
      </w:pPr>
    </w:p>
    <w:p w:rsidR="00AE3B97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AE3B97" w:rsidRDefault="00AE3B97" w:rsidP="00F76B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Pr="00025080" w:rsidRDefault="00AE3B97" w:rsidP="00EA7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565">
        <w:rPr>
          <w:sz w:val="28"/>
          <w:szCs w:val="28"/>
        </w:rPr>
        <w:t>Подпись руководителя</w:t>
      </w:r>
      <w:r w:rsidRPr="00854565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>_____</w:t>
      </w:r>
    </w:p>
    <w:p w:rsidR="00AE3B97" w:rsidRPr="002263EE" w:rsidRDefault="00AE3B97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Pr="00F76B7C" w:rsidRDefault="00AE3B97" w:rsidP="00F76B7C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EA7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E3B97" w:rsidRPr="002263EE" w:rsidRDefault="00AE3B97" w:rsidP="00F76B7C">
      <w:pPr>
        <w:shd w:val="clear" w:color="auto" w:fill="FFFFFF"/>
        <w:rPr>
          <w:b/>
          <w:sz w:val="28"/>
          <w:szCs w:val="28"/>
        </w:rPr>
      </w:pPr>
    </w:p>
    <w:p w:rsidR="00AE3B97" w:rsidRDefault="00AE3B97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</w:p>
    <w:p w:rsidR="00AE3B97" w:rsidRDefault="00AE3B97" w:rsidP="00F76B7C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AE3B97" w:rsidRPr="002263EE" w:rsidRDefault="00AE3B97" w:rsidP="00F76B7C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>
        <w:rPr>
          <w:spacing w:val="2"/>
          <w:sz w:val="28"/>
          <w:szCs w:val="28"/>
        </w:rPr>
        <w:t>080114 «Экономика и бухгалтерский учет» (по отраслям)</w:t>
      </w:r>
    </w:p>
    <w:p w:rsidR="00AE3B97" w:rsidRPr="002263EE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F76B7C">
      <w:pPr>
        <w:shd w:val="clear" w:color="auto" w:fill="FFFFFF"/>
        <w:ind w:right="10"/>
        <w:rPr>
          <w:rFonts w:ascii="Arial" w:hAnsi="Arial" w:cs="Arial"/>
          <w:b/>
          <w:i/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AE3B97" w:rsidRPr="002263EE" w:rsidRDefault="00AE3B97" w:rsidP="00B53511"/>
    <w:p w:rsidR="00AE3B97" w:rsidRPr="002263EE" w:rsidRDefault="00AE3B97" w:rsidP="00B53511"/>
    <w:p w:rsidR="00AE3B97" w:rsidRPr="002263EE" w:rsidRDefault="00AE3B97" w:rsidP="00B53511"/>
    <w:p w:rsidR="00AE3B97" w:rsidRPr="002263EE" w:rsidRDefault="00AE3B97" w:rsidP="00B53511"/>
    <w:p w:rsidR="00AE3B97" w:rsidRPr="002263EE" w:rsidRDefault="00AE3B97" w:rsidP="00F76B7C">
      <w:pPr>
        <w:jc w:val="center"/>
        <w:rPr>
          <w:b/>
          <w:sz w:val="40"/>
          <w:szCs w:val="40"/>
        </w:rPr>
      </w:pPr>
      <w:r w:rsidRPr="002263EE">
        <w:rPr>
          <w:b/>
          <w:sz w:val="40"/>
          <w:szCs w:val="40"/>
        </w:rPr>
        <w:t>ДНЕВНИК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производственной практики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jc w:val="center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</w:t>
      </w:r>
    </w:p>
    <w:p w:rsidR="00AE3B97" w:rsidRPr="002263EE" w:rsidRDefault="00AE3B97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(наименование предприятия)</w:t>
      </w: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jc w:val="center"/>
        <w:rPr>
          <w:sz w:val="18"/>
          <w:szCs w:val="18"/>
        </w:rPr>
      </w:pPr>
    </w:p>
    <w:p w:rsidR="00AE3B97" w:rsidRPr="002263EE" w:rsidRDefault="00AE3B97" w:rsidP="00B53511">
      <w:pPr>
        <w:rPr>
          <w:sz w:val="28"/>
          <w:szCs w:val="28"/>
        </w:rPr>
      </w:pPr>
      <w:r w:rsidRPr="002263EE">
        <w:rPr>
          <w:sz w:val="28"/>
          <w:szCs w:val="28"/>
        </w:rPr>
        <w:t>Сроки практики</w:t>
      </w:r>
    </w:p>
    <w:p w:rsidR="00AE3B97" w:rsidRPr="002263EE" w:rsidRDefault="00AE3B97" w:rsidP="00B53511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«_____» _________________20__ год           </w:t>
      </w:r>
      <w:r>
        <w:rPr>
          <w:sz w:val="28"/>
          <w:szCs w:val="28"/>
        </w:rPr>
        <w:t xml:space="preserve">                            </w:t>
      </w:r>
    </w:p>
    <w:p w:rsidR="00AE3B97" w:rsidRPr="002263EE" w:rsidRDefault="00AE3B97" w:rsidP="00B53511">
      <w:pPr>
        <w:rPr>
          <w:sz w:val="18"/>
          <w:szCs w:val="18"/>
        </w:rPr>
      </w:pPr>
      <w:r w:rsidRPr="002263EE">
        <w:rPr>
          <w:sz w:val="18"/>
          <w:szCs w:val="18"/>
        </w:rPr>
        <w:t xml:space="preserve">                               (начало практики)</w:t>
      </w:r>
    </w:p>
    <w:p w:rsidR="00AE3B97" w:rsidRPr="002263EE" w:rsidRDefault="00AE3B97" w:rsidP="00F76B7C">
      <w:pPr>
        <w:rPr>
          <w:sz w:val="28"/>
          <w:szCs w:val="28"/>
        </w:rPr>
      </w:pPr>
      <w:r w:rsidRPr="002263EE">
        <w:rPr>
          <w:sz w:val="28"/>
          <w:szCs w:val="28"/>
        </w:rPr>
        <w:t xml:space="preserve">«_____» _________________20__ год           </w:t>
      </w:r>
      <w:r>
        <w:rPr>
          <w:sz w:val="28"/>
          <w:szCs w:val="28"/>
        </w:rPr>
        <w:t xml:space="preserve">                            </w:t>
      </w:r>
    </w:p>
    <w:p w:rsidR="00AE3B97" w:rsidRPr="002263EE" w:rsidRDefault="00AE3B97" w:rsidP="00B535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3EE">
        <w:rPr>
          <w:sz w:val="28"/>
          <w:szCs w:val="28"/>
        </w:rPr>
        <w:t xml:space="preserve">              </w:t>
      </w:r>
      <w:r w:rsidRPr="002263EE">
        <w:rPr>
          <w:sz w:val="18"/>
          <w:szCs w:val="18"/>
        </w:rPr>
        <w:t xml:space="preserve">(окончание практики)                                                        </w:t>
      </w:r>
      <w:r w:rsidRPr="002263EE">
        <w:rPr>
          <w:sz w:val="28"/>
          <w:szCs w:val="28"/>
        </w:rPr>
        <w:t xml:space="preserve">                     </w:t>
      </w:r>
    </w:p>
    <w:p w:rsidR="00AE3B97" w:rsidRPr="002263EE" w:rsidRDefault="00AE3B97" w:rsidP="00B53511">
      <w:pPr>
        <w:rPr>
          <w:sz w:val="28"/>
          <w:szCs w:val="28"/>
        </w:rPr>
      </w:pPr>
    </w:p>
    <w:p w:rsidR="00AE3B97" w:rsidRDefault="00AE3B97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AE3B97" w:rsidRDefault="00AE3B97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AE3B97" w:rsidRDefault="00AE3B97" w:rsidP="00F76B7C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AE3B97" w:rsidRPr="002263EE" w:rsidRDefault="00AE3B97" w:rsidP="00F76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263EE">
        <w:rPr>
          <w:sz w:val="28"/>
          <w:szCs w:val="28"/>
        </w:rPr>
        <w:t>Руководитель практики</w:t>
      </w:r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 w:rsidRPr="002263EE">
        <w:rPr>
          <w:sz w:val="28"/>
          <w:szCs w:val="28"/>
        </w:rPr>
        <w:t xml:space="preserve">от предприятия                                                     </w:t>
      </w:r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</w:t>
      </w:r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М.</w:t>
      </w:r>
      <w:proofErr w:type="gramStart"/>
      <w:r>
        <w:rPr>
          <w:spacing w:val="-5"/>
          <w:sz w:val="28"/>
          <w:szCs w:val="28"/>
        </w:rPr>
        <w:t>П</w:t>
      </w:r>
      <w:proofErr w:type="gramEnd"/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«____»________________2014 г.</w:t>
      </w:r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AE3B97" w:rsidRDefault="00AE3B97" w:rsidP="00F76B7C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Ишбаева</w:t>
      </w:r>
      <w:proofErr w:type="spellEnd"/>
      <w:r>
        <w:rPr>
          <w:spacing w:val="-5"/>
          <w:sz w:val="28"/>
          <w:szCs w:val="28"/>
        </w:rPr>
        <w:t xml:space="preserve"> Наталья Сергеевна</w:t>
      </w:r>
    </w:p>
    <w:p w:rsidR="00AE3B97" w:rsidRDefault="00AE3B97" w:rsidP="00B53511">
      <w:pPr>
        <w:jc w:val="center"/>
        <w:rPr>
          <w:sz w:val="28"/>
          <w:szCs w:val="28"/>
        </w:rPr>
      </w:pPr>
    </w:p>
    <w:p w:rsidR="00AE3B97" w:rsidRDefault="00AE3B97" w:rsidP="00B53511">
      <w:pPr>
        <w:jc w:val="center"/>
        <w:rPr>
          <w:sz w:val="28"/>
          <w:szCs w:val="28"/>
        </w:rPr>
      </w:pPr>
    </w:p>
    <w:p w:rsidR="00AE3B97" w:rsidRDefault="00AE3B97" w:rsidP="00B53511">
      <w:pPr>
        <w:jc w:val="center"/>
        <w:rPr>
          <w:sz w:val="28"/>
          <w:szCs w:val="28"/>
        </w:rPr>
      </w:pPr>
    </w:p>
    <w:p w:rsidR="00AE3B97" w:rsidRDefault="00AE3B97" w:rsidP="00B53511">
      <w:pPr>
        <w:jc w:val="center"/>
        <w:rPr>
          <w:sz w:val="28"/>
          <w:szCs w:val="28"/>
        </w:rPr>
      </w:pPr>
    </w:p>
    <w:p w:rsidR="00AE3B97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tbl>
      <w:tblPr>
        <w:tblW w:w="9690" w:type="dxa"/>
        <w:jc w:val="center"/>
        <w:tblInd w:w="-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6085"/>
        <w:gridCol w:w="1998"/>
      </w:tblGrid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>
            <w:pPr>
              <w:jc w:val="center"/>
            </w:pPr>
            <w:r w:rsidRPr="002263EE">
              <w:t>Дата</w:t>
            </w:r>
          </w:p>
        </w:tc>
        <w:tc>
          <w:tcPr>
            <w:tcW w:w="6085" w:type="dxa"/>
          </w:tcPr>
          <w:p w:rsidR="00AE3B97" w:rsidRPr="002263EE" w:rsidRDefault="00AE3B97" w:rsidP="00F0017D">
            <w:pPr>
              <w:jc w:val="center"/>
            </w:pPr>
            <w:r w:rsidRPr="002263EE">
              <w:t>Содержание проделанной работы</w:t>
            </w:r>
          </w:p>
        </w:tc>
        <w:tc>
          <w:tcPr>
            <w:tcW w:w="1998" w:type="dxa"/>
          </w:tcPr>
          <w:p w:rsidR="00AE3B97" w:rsidRPr="002263EE" w:rsidRDefault="00AE3B97" w:rsidP="00F0017D">
            <w:pPr>
              <w:jc w:val="center"/>
            </w:pPr>
            <w:r w:rsidRPr="002263EE">
              <w:t>Оценка и замечания руководителей практики, подпись</w:t>
            </w:r>
          </w:p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0017D">
        <w:trPr>
          <w:trHeight w:val="1347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  <w:tr w:rsidR="00AE3B97" w:rsidRPr="002263EE" w:rsidTr="00F76B7C">
        <w:trPr>
          <w:trHeight w:val="869"/>
          <w:jc w:val="center"/>
        </w:trPr>
        <w:tc>
          <w:tcPr>
            <w:tcW w:w="1607" w:type="dxa"/>
          </w:tcPr>
          <w:p w:rsidR="00AE3B97" w:rsidRPr="002263EE" w:rsidRDefault="00AE3B97" w:rsidP="00F0017D"/>
        </w:tc>
        <w:tc>
          <w:tcPr>
            <w:tcW w:w="6085" w:type="dxa"/>
          </w:tcPr>
          <w:p w:rsidR="00AE3B97" w:rsidRPr="002263EE" w:rsidRDefault="00AE3B97" w:rsidP="00F0017D"/>
        </w:tc>
        <w:tc>
          <w:tcPr>
            <w:tcW w:w="1998" w:type="dxa"/>
          </w:tcPr>
          <w:p w:rsidR="00AE3B97" w:rsidRPr="002263EE" w:rsidRDefault="00AE3B97" w:rsidP="00F0017D"/>
        </w:tc>
      </w:tr>
    </w:tbl>
    <w:p w:rsidR="00AE3B97" w:rsidRPr="002263EE" w:rsidRDefault="00AE3B97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 xml:space="preserve">Дата_____________                                      </w:t>
      </w:r>
    </w:p>
    <w:p w:rsidR="00AE3B97" w:rsidRPr="002263EE" w:rsidRDefault="00AE3B97" w:rsidP="00F76B7C">
      <w:pPr>
        <w:pStyle w:val="1"/>
        <w:ind w:right="-135"/>
        <w:rPr>
          <w:rFonts w:ascii="Times New Roman" w:hAnsi="Times New Roman"/>
          <w:b w:val="0"/>
          <w:sz w:val="28"/>
          <w:szCs w:val="28"/>
        </w:rPr>
      </w:pPr>
      <w:r w:rsidRPr="002263EE">
        <w:rPr>
          <w:rFonts w:ascii="Times New Roman" w:hAnsi="Times New Roman"/>
          <w:b w:val="0"/>
          <w:sz w:val="28"/>
          <w:szCs w:val="28"/>
        </w:rPr>
        <w:t>Подпись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___________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263EE">
        <w:rPr>
          <w:rFonts w:ascii="Times New Roman" w:hAnsi="Times New Roman"/>
          <w:b w:val="0"/>
          <w:sz w:val="28"/>
          <w:szCs w:val="28"/>
        </w:rPr>
        <w:t>/_______________/</w:t>
      </w:r>
    </w:p>
    <w:p w:rsidR="00AE3B97" w:rsidRPr="00F76B7C" w:rsidRDefault="00AE3B97" w:rsidP="00F76B7C">
      <w:pPr>
        <w:rPr>
          <w:sz w:val="24"/>
          <w:szCs w:val="24"/>
          <w:vertAlign w:val="superscript"/>
        </w:rPr>
      </w:pPr>
      <w:r w:rsidRPr="002263EE">
        <w:rPr>
          <w:vertAlign w:val="superscript"/>
        </w:rPr>
        <w:t xml:space="preserve">                                                                              </w:t>
      </w:r>
      <w:r>
        <w:rPr>
          <w:vertAlign w:val="superscript"/>
        </w:rPr>
        <w:t xml:space="preserve">                      (</w:t>
      </w:r>
      <w:proofErr w:type="spellStart"/>
      <w:r w:rsidRPr="00F76B7C">
        <w:rPr>
          <w:sz w:val="24"/>
          <w:szCs w:val="24"/>
          <w:vertAlign w:val="superscript"/>
        </w:rPr>
        <w:t>Ф.И.О.студента</w:t>
      </w:r>
      <w:proofErr w:type="spellEnd"/>
      <w:r>
        <w:rPr>
          <w:sz w:val="24"/>
          <w:szCs w:val="24"/>
          <w:vertAlign w:val="superscript"/>
        </w:rPr>
        <w:t>)</w:t>
      </w:r>
    </w:p>
    <w:p w:rsidR="00AE3B97" w:rsidRDefault="00AE3B97" w:rsidP="00F76B7C">
      <w:pPr>
        <w:shd w:val="clear" w:color="auto" w:fill="FFFFFF"/>
        <w:spacing w:before="26"/>
        <w:rPr>
          <w:webHidden/>
          <w:sz w:val="28"/>
          <w:szCs w:val="28"/>
        </w:rPr>
      </w:pPr>
      <w:r w:rsidRPr="002263EE">
        <w:rPr>
          <w:webHidden/>
          <w:sz w:val="28"/>
          <w:szCs w:val="28"/>
        </w:rPr>
        <w:t>Руководитель практики от пред</w:t>
      </w:r>
      <w:r>
        <w:rPr>
          <w:webHidden/>
          <w:sz w:val="28"/>
          <w:szCs w:val="28"/>
        </w:rPr>
        <w:t xml:space="preserve">приятия </w:t>
      </w:r>
    </w:p>
    <w:p w:rsidR="00AE3B97" w:rsidRPr="002263EE" w:rsidRDefault="00AE3B97" w:rsidP="00F76B7C">
      <w:pPr>
        <w:shd w:val="clear" w:color="auto" w:fill="FFFFFF"/>
        <w:spacing w:before="26"/>
        <w:rPr>
          <w:sz w:val="28"/>
          <w:szCs w:val="28"/>
          <w:u w:val="single"/>
        </w:rPr>
      </w:pPr>
      <w:r>
        <w:rPr>
          <w:webHidden/>
          <w:sz w:val="28"/>
          <w:szCs w:val="28"/>
        </w:rPr>
        <w:t>_________________</w:t>
      </w:r>
      <w:r w:rsidRPr="002263EE">
        <w:rPr>
          <w:webHidden/>
          <w:sz w:val="28"/>
          <w:szCs w:val="28"/>
          <w:u w:val="single"/>
        </w:rPr>
        <w:t>/</w:t>
      </w:r>
      <w:r w:rsidRPr="002263EE">
        <w:rPr>
          <w:webHidden/>
          <w:sz w:val="28"/>
          <w:szCs w:val="28"/>
        </w:rPr>
        <w:t>_____________</w:t>
      </w:r>
      <w:r w:rsidRPr="002263EE">
        <w:rPr>
          <w:webHidden/>
          <w:sz w:val="28"/>
          <w:szCs w:val="28"/>
          <w:u w:val="single"/>
        </w:rPr>
        <w:t>/</w:t>
      </w:r>
    </w:p>
    <w:p w:rsidR="00AE3B97" w:rsidRPr="002263EE" w:rsidRDefault="00AE3B97" w:rsidP="00F76B7C">
      <w:pPr>
        <w:shd w:val="clear" w:color="auto" w:fill="FFFFFF"/>
        <w:spacing w:before="26"/>
        <w:jc w:val="both"/>
        <w:rPr>
          <w:webHidden/>
          <w:sz w:val="28"/>
          <w:szCs w:val="28"/>
          <w:vertAlign w:val="superscript"/>
        </w:rPr>
      </w:pPr>
      <w:r>
        <w:rPr>
          <w:webHidden/>
          <w:sz w:val="28"/>
          <w:szCs w:val="28"/>
        </w:rPr>
        <w:t xml:space="preserve">  </w:t>
      </w:r>
      <w:r w:rsidRPr="002263EE">
        <w:rPr>
          <w:webHidden/>
          <w:sz w:val="28"/>
          <w:szCs w:val="28"/>
        </w:rPr>
        <w:t xml:space="preserve">                </w:t>
      </w:r>
      <w:r>
        <w:rPr>
          <w:webHidden/>
          <w:sz w:val="28"/>
          <w:szCs w:val="28"/>
        </w:rPr>
        <w:t xml:space="preserve">М.П.                    </w:t>
      </w:r>
      <w:r w:rsidRPr="002263EE">
        <w:rPr>
          <w:webHidden/>
          <w:sz w:val="28"/>
          <w:szCs w:val="28"/>
        </w:rPr>
        <w:t xml:space="preserve"> </w:t>
      </w:r>
      <w:proofErr w:type="spellStart"/>
      <w:r w:rsidRPr="002263EE">
        <w:rPr>
          <w:webHidden/>
          <w:sz w:val="28"/>
          <w:szCs w:val="28"/>
          <w:vertAlign w:val="superscript"/>
        </w:rPr>
        <w:t>Ф.И.О.руководителя</w:t>
      </w:r>
      <w:proofErr w:type="spellEnd"/>
      <w:r w:rsidRPr="002263EE">
        <w:rPr>
          <w:webHidden/>
          <w:sz w:val="28"/>
          <w:szCs w:val="28"/>
        </w:rPr>
        <w:t xml:space="preserve">                                                             </w:t>
      </w: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</w:p>
    <w:p w:rsidR="00AE3B97" w:rsidRDefault="00AE3B97" w:rsidP="00CE7575">
      <w:pPr>
        <w:shd w:val="clear" w:color="auto" w:fill="FFFFFF"/>
        <w:ind w:left="19" w:right="10" w:hanging="19"/>
        <w:rPr>
          <w:sz w:val="28"/>
          <w:szCs w:val="28"/>
        </w:rPr>
      </w:pPr>
    </w:p>
    <w:p w:rsidR="00AE3B97" w:rsidRPr="002E5966" w:rsidRDefault="00AE3B97" w:rsidP="00B53511">
      <w:pPr>
        <w:shd w:val="clear" w:color="auto" w:fill="FFFFFF"/>
        <w:ind w:left="19" w:right="10" w:hanging="19"/>
        <w:jc w:val="right"/>
        <w:rPr>
          <w:sz w:val="28"/>
          <w:szCs w:val="28"/>
        </w:rPr>
      </w:pPr>
      <w:r w:rsidRPr="002E5966">
        <w:rPr>
          <w:sz w:val="28"/>
          <w:szCs w:val="28"/>
        </w:rPr>
        <w:t>Приложение 5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E5966" w:rsidRDefault="00AE3B97" w:rsidP="00B53511">
      <w:pPr>
        <w:jc w:val="center"/>
        <w:rPr>
          <w:b/>
          <w:sz w:val="28"/>
          <w:szCs w:val="28"/>
        </w:rPr>
      </w:pPr>
      <w:r w:rsidRPr="002E5966">
        <w:rPr>
          <w:b/>
          <w:sz w:val="28"/>
          <w:szCs w:val="28"/>
        </w:rPr>
        <w:t>РЕЦЕНЗИЯ</w:t>
      </w:r>
    </w:p>
    <w:p w:rsidR="00AE3B97" w:rsidRPr="002E5966" w:rsidRDefault="00AE3B97" w:rsidP="00B53511">
      <w:pPr>
        <w:jc w:val="center"/>
        <w:rPr>
          <w:b/>
          <w:sz w:val="28"/>
          <w:szCs w:val="28"/>
        </w:rPr>
      </w:pPr>
    </w:p>
    <w:p w:rsidR="00AE3B97" w:rsidRPr="002263EE" w:rsidRDefault="00AE3B97" w:rsidP="00B53511">
      <w:pPr>
        <w:jc w:val="center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на отчет о прохождении производственной практики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Студента</w:t>
      </w:r>
      <w:r w:rsidRPr="002263EE">
        <w:rPr>
          <w:sz w:val="28"/>
          <w:szCs w:val="28"/>
        </w:rPr>
        <w:t xml:space="preserve"> __________________________________________________________</w:t>
      </w:r>
    </w:p>
    <w:p w:rsidR="00AE3B97" w:rsidRPr="002263EE" w:rsidRDefault="00AE3B97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 xml:space="preserve">         ( Ф.И.О.)</w:t>
      </w:r>
    </w:p>
    <w:p w:rsidR="00AE3B97" w:rsidRPr="002263EE" w:rsidRDefault="00AE3B97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Группы    </w:t>
      </w:r>
      <w:r w:rsidRPr="002263EE">
        <w:rPr>
          <w:sz w:val="28"/>
          <w:szCs w:val="28"/>
        </w:rPr>
        <w:t>______________________</w:t>
      </w:r>
      <w:proofErr w:type="gramStart"/>
      <w:r w:rsidRPr="002263EE">
        <w:rPr>
          <w:sz w:val="28"/>
          <w:szCs w:val="28"/>
        </w:rPr>
        <w:t xml:space="preserve"> ,</w:t>
      </w:r>
      <w:proofErr w:type="gramEnd"/>
      <w:r w:rsidRPr="002263EE">
        <w:rPr>
          <w:sz w:val="28"/>
          <w:szCs w:val="28"/>
        </w:rPr>
        <w:t xml:space="preserve"> __________________________ отделения</w:t>
      </w:r>
      <w:r w:rsidRPr="002263EE">
        <w:rPr>
          <w:b/>
          <w:sz w:val="28"/>
          <w:szCs w:val="28"/>
        </w:rPr>
        <w:t xml:space="preserve">  </w:t>
      </w:r>
    </w:p>
    <w:p w:rsidR="00AE3B97" w:rsidRPr="002263EE" w:rsidRDefault="00AE3B97" w:rsidP="00B53511">
      <w:pPr>
        <w:jc w:val="both"/>
        <w:rPr>
          <w:b/>
          <w:sz w:val="28"/>
          <w:szCs w:val="28"/>
        </w:rPr>
      </w:pPr>
    </w:p>
    <w:p w:rsidR="00AE3B97" w:rsidRPr="002263EE" w:rsidRDefault="00AE3B97" w:rsidP="00B53511">
      <w:pPr>
        <w:jc w:val="both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>Специальности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  <w:u w:val="single"/>
        </w:rPr>
        <w:t>080114 Экономика и бухгалтерский учет</w:t>
      </w:r>
      <w:r w:rsidRPr="002263EE">
        <w:rPr>
          <w:sz w:val="28"/>
          <w:szCs w:val="28"/>
        </w:rPr>
        <w:t>,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</w:p>
    <w:p w:rsidR="00AE3B97" w:rsidRPr="002263EE" w:rsidRDefault="00AE3B97" w:rsidP="002E5966">
      <w:pPr>
        <w:shd w:val="clear" w:color="auto" w:fill="FFFFFF"/>
        <w:rPr>
          <w:b/>
          <w:sz w:val="28"/>
          <w:szCs w:val="28"/>
        </w:rPr>
      </w:pPr>
      <w:r w:rsidRPr="002263EE">
        <w:rPr>
          <w:b/>
          <w:sz w:val="28"/>
          <w:szCs w:val="28"/>
        </w:rPr>
        <w:t xml:space="preserve">Руководитель практики </w:t>
      </w:r>
      <w:proofErr w:type="gramStart"/>
      <w:r w:rsidRPr="002263EE">
        <w:rPr>
          <w:b/>
          <w:sz w:val="28"/>
          <w:szCs w:val="28"/>
        </w:rPr>
        <w:t>от</w:t>
      </w:r>
      <w:proofErr w:type="gramEnd"/>
      <w:r w:rsidRPr="002263EE">
        <w:rPr>
          <w:b/>
          <w:sz w:val="28"/>
          <w:szCs w:val="28"/>
        </w:rPr>
        <w:t xml:space="preserve"> </w:t>
      </w:r>
    </w:p>
    <w:p w:rsidR="00AE3B97" w:rsidRPr="002263EE" w:rsidRDefault="00AE3B97" w:rsidP="002E5966">
      <w:pPr>
        <w:jc w:val="both"/>
        <w:rPr>
          <w:sz w:val="28"/>
          <w:szCs w:val="28"/>
        </w:rPr>
      </w:pPr>
      <w:r>
        <w:rPr>
          <w:sz w:val="28"/>
          <w:szCs w:val="28"/>
        </w:rPr>
        <w:t>КГАОУ СПО «НПЭТ</w:t>
      </w:r>
      <w:r>
        <w:rPr>
          <w:spacing w:val="-1"/>
          <w:sz w:val="28"/>
          <w:szCs w:val="28"/>
        </w:rPr>
        <w:t>»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</w:t>
      </w:r>
    </w:p>
    <w:p w:rsidR="00AE3B97" w:rsidRPr="002263EE" w:rsidRDefault="00AE3B97" w:rsidP="00B53511">
      <w:pPr>
        <w:jc w:val="center"/>
        <w:rPr>
          <w:sz w:val="18"/>
          <w:szCs w:val="18"/>
        </w:rPr>
      </w:pPr>
      <w:r w:rsidRPr="002263EE">
        <w:rPr>
          <w:sz w:val="18"/>
          <w:szCs w:val="18"/>
        </w:rPr>
        <w:t>(Ф.И.О.)</w:t>
      </w:r>
    </w:p>
    <w:p w:rsidR="00AE3B97" w:rsidRPr="002263EE" w:rsidRDefault="00AE3B97" w:rsidP="00B53511">
      <w:pPr>
        <w:jc w:val="center"/>
        <w:rPr>
          <w:sz w:val="28"/>
          <w:szCs w:val="28"/>
        </w:rPr>
      </w:pP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226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</w:p>
    <w:p w:rsidR="00AE3B97" w:rsidRPr="002263EE" w:rsidRDefault="00AE3B97" w:rsidP="00B53511">
      <w:pPr>
        <w:ind w:firstLine="567"/>
        <w:jc w:val="both"/>
        <w:rPr>
          <w:sz w:val="28"/>
          <w:szCs w:val="28"/>
        </w:rPr>
      </w:pPr>
      <w:r w:rsidRPr="002263EE">
        <w:rPr>
          <w:sz w:val="28"/>
          <w:szCs w:val="28"/>
        </w:rPr>
        <w:t>Отчет о прохождении производственной практики соответствует предъявляемым требованиям.</w:t>
      </w:r>
    </w:p>
    <w:p w:rsidR="00AE3B97" w:rsidRPr="002263EE" w:rsidRDefault="00AE3B97" w:rsidP="00B53511">
      <w:pPr>
        <w:jc w:val="both"/>
        <w:rPr>
          <w:b/>
          <w:sz w:val="28"/>
          <w:szCs w:val="28"/>
        </w:rPr>
      </w:pP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b/>
          <w:sz w:val="28"/>
          <w:szCs w:val="28"/>
        </w:rPr>
        <w:t>Оценка рецензента</w:t>
      </w:r>
      <w:r w:rsidRPr="002263EE">
        <w:rPr>
          <w:sz w:val="28"/>
          <w:szCs w:val="28"/>
        </w:rPr>
        <w:t xml:space="preserve"> ________________________________</w:t>
      </w:r>
    </w:p>
    <w:p w:rsidR="00AE3B97" w:rsidRPr="002263EE" w:rsidRDefault="00AE3B97" w:rsidP="00B53511">
      <w:pPr>
        <w:jc w:val="both"/>
        <w:rPr>
          <w:sz w:val="28"/>
          <w:szCs w:val="28"/>
        </w:rPr>
      </w:pPr>
    </w:p>
    <w:p w:rsidR="00AE3B97" w:rsidRPr="002263EE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Рецензент ________________________ / _____________________/</w:t>
      </w:r>
    </w:p>
    <w:p w:rsidR="00AE3B97" w:rsidRPr="002263EE" w:rsidRDefault="00AE3B97" w:rsidP="00B53511">
      <w:pPr>
        <w:jc w:val="both"/>
        <w:rPr>
          <w:sz w:val="18"/>
          <w:szCs w:val="18"/>
        </w:rPr>
      </w:pPr>
      <w:r w:rsidRPr="002263EE">
        <w:t xml:space="preserve">                                                   </w:t>
      </w:r>
      <w:r w:rsidRPr="002263EE">
        <w:rPr>
          <w:sz w:val="18"/>
          <w:szCs w:val="18"/>
        </w:rPr>
        <w:t>(подпись)                                                            (Ф.И.О.)</w:t>
      </w:r>
    </w:p>
    <w:p w:rsidR="00AE3B97" w:rsidRDefault="00AE3B97" w:rsidP="00B53511">
      <w:pPr>
        <w:jc w:val="both"/>
        <w:rPr>
          <w:sz w:val="28"/>
          <w:szCs w:val="28"/>
        </w:rPr>
      </w:pPr>
      <w:r w:rsidRPr="002263EE">
        <w:rPr>
          <w:sz w:val="28"/>
          <w:szCs w:val="28"/>
        </w:rPr>
        <w:t>Дата  «_____»__________________ __________ года</w:t>
      </w: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Pr="002E5966" w:rsidRDefault="00AE3B97" w:rsidP="0015201D">
      <w:pPr>
        <w:shd w:val="clear" w:color="auto" w:fill="FFFFFF"/>
        <w:ind w:right="10"/>
        <w:jc w:val="right"/>
        <w:rPr>
          <w:sz w:val="28"/>
          <w:szCs w:val="28"/>
        </w:rPr>
      </w:pPr>
      <w:r w:rsidRPr="002E596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E3B97" w:rsidRDefault="00AE3B97" w:rsidP="0015201D">
      <w:pPr>
        <w:jc w:val="both"/>
        <w:rPr>
          <w:sz w:val="28"/>
          <w:szCs w:val="28"/>
        </w:rPr>
      </w:pP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CB253C">
        <w:rPr>
          <w:b/>
          <w:sz w:val="28"/>
          <w:szCs w:val="28"/>
        </w:rPr>
        <w:t xml:space="preserve">Характеристика 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r w:rsidRPr="00CB253C">
        <w:rPr>
          <w:b/>
          <w:sz w:val="28"/>
          <w:szCs w:val="28"/>
        </w:rPr>
        <w:t xml:space="preserve">учебной и профессиональной деятельности 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CB253C">
        <w:rPr>
          <w:b/>
          <w:sz w:val="28"/>
          <w:szCs w:val="28"/>
        </w:rPr>
        <w:t>обучающегося</w:t>
      </w:r>
      <w:proofErr w:type="gramEnd"/>
      <w:r w:rsidRPr="00CB253C">
        <w:rPr>
          <w:b/>
          <w:sz w:val="28"/>
          <w:szCs w:val="28"/>
        </w:rPr>
        <w:t xml:space="preserve"> во время производственной практики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CB253C">
        <w:rPr>
          <w:sz w:val="28"/>
          <w:szCs w:val="28"/>
        </w:rPr>
        <w:t>ФИО ______________________________________________________________,</w:t>
      </w:r>
    </w:p>
    <w:p w:rsidR="00AE3B97" w:rsidRDefault="00AE3B97" w:rsidP="0015201D">
      <w:pPr>
        <w:shd w:val="clear" w:color="auto" w:fill="FFFFFF"/>
        <w:suppressAutoHyphens/>
        <w:spacing w:line="360" w:lineRule="auto"/>
        <w:rPr>
          <w:spacing w:val="-1"/>
          <w:sz w:val="28"/>
          <w:szCs w:val="28"/>
        </w:rPr>
      </w:pPr>
      <w:r w:rsidRPr="00CB253C">
        <w:rPr>
          <w:sz w:val="28"/>
          <w:szCs w:val="28"/>
        </w:rPr>
        <w:t>обучающийс</w:t>
      </w:r>
      <w:proofErr w:type="gramStart"/>
      <w:r w:rsidRPr="00CB253C">
        <w:rPr>
          <w:sz w:val="28"/>
          <w:szCs w:val="28"/>
        </w:rPr>
        <w:t>я(</w:t>
      </w:r>
      <w:proofErr w:type="spellStart"/>
      <w:proofErr w:type="gramEnd"/>
      <w:r w:rsidRPr="00CB253C">
        <w:rPr>
          <w:sz w:val="28"/>
          <w:szCs w:val="28"/>
        </w:rPr>
        <w:t>аяся</w:t>
      </w:r>
      <w:proofErr w:type="spellEnd"/>
      <w:r w:rsidRPr="00CB253C">
        <w:rPr>
          <w:sz w:val="28"/>
          <w:szCs w:val="28"/>
        </w:rPr>
        <w:t>) по  специальности СПО 080114 Экономика и бухгалтерский учёт успешно прошел(</w:t>
      </w:r>
      <w:proofErr w:type="spellStart"/>
      <w:r w:rsidRPr="00CB253C">
        <w:rPr>
          <w:sz w:val="28"/>
          <w:szCs w:val="28"/>
        </w:rPr>
        <w:t>ла</w:t>
      </w:r>
      <w:proofErr w:type="spellEnd"/>
      <w:r w:rsidRPr="00CB253C">
        <w:rPr>
          <w:sz w:val="28"/>
          <w:szCs w:val="28"/>
        </w:rPr>
        <w:t xml:space="preserve">) производственную практику по профессиональному модулю </w:t>
      </w:r>
      <w:r w:rsidRPr="00C81CBC">
        <w:rPr>
          <w:b/>
          <w:spacing w:val="-2"/>
          <w:sz w:val="28"/>
        </w:rPr>
        <w:t>ПМ.</w:t>
      </w:r>
      <w:r>
        <w:rPr>
          <w:b/>
          <w:spacing w:val="-2"/>
          <w:sz w:val="28"/>
        </w:rPr>
        <w:t>3</w:t>
      </w:r>
      <w:r w:rsidRPr="00C81CBC"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Проведение расчетов с бюджетом и внебюджетными фондами</w:t>
      </w:r>
      <w:r w:rsidRPr="00CB253C">
        <w:rPr>
          <w:sz w:val="28"/>
          <w:szCs w:val="28"/>
        </w:rPr>
        <w:t xml:space="preserve"> 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sz w:val="28"/>
          <w:szCs w:val="28"/>
        </w:rPr>
      </w:pPr>
      <w:r w:rsidRPr="00CB253C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36</w:t>
      </w:r>
      <w:r w:rsidRPr="00CB253C">
        <w:rPr>
          <w:sz w:val="28"/>
          <w:szCs w:val="28"/>
        </w:rPr>
        <w:t xml:space="preserve"> часов с «__»._____.20__ г. по «___».______.20__ г. в организации _____________________________________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rPr>
          <w:sz w:val="28"/>
          <w:szCs w:val="28"/>
        </w:rPr>
      </w:pPr>
      <w:r w:rsidRPr="00CB253C">
        <w:rPr>
          <w:sz w:val="28"/>
          <w:szCs w:val="28"/>
        </w:rPr>
        <w:t>__________________________________________________________________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jc w:val="center"/>
        <w:rPr>
          <w:i/>
          <w:sz w:val="28"/>
          <w:szCs w:val="28"/>
          <w:vertAlign w:val="superscript"/>
        </w:rPr>
      </w:pPr>
      <w:r w:rsidRPr="00CB253C">
        <w:rPr>
          <w:sz w:val="28"/>
          <w:szCs w:val="28"/>
          <w:vertAlign w:val="superscript"/>
        </w:rPr>
        <w:t>(полное наименование организации,  юридический адрес)</w:t>
      </w:r>
    </w:p>
    <w:p w:rsidR="00AE3B97" w:rsidRPr="00CB253C" w:rsidRDefault="00AE3B97" w:rsidP="001520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line="360" w:lineRule="auto"/>
        <w:jc w:val="center"/>
        <w:rPr>
          <w:sz w:val="28"/>
          <w:szCs w:val="28"/>
        </w:rPr>
      </w:pPr>
      <w:r w:rsidRPr="00CB253C">
        <w:rPr>
          <w:sz w:val="28"/>
          <w:szCs w:val="28"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1248"/>
        <w:gridCol w:w="3477"/>
        <w:gridCol w:w="1701"/>
      </w:tblGrid>
      <w:tr w:rsidR="00AE3B97" w:rsidRPr="00CB253C" w:rsidTr="007E0CF9">
        <w:tc>
          <w:tcPr>
            <w:tcW w:w="4030" w:type="dxa"/>
          </w:tcPr>
          <w:p w:rsidR="00AE3B97" w:rsidRPr="00CB253C" w:rsidRDefault="00AE3B97" w:rsidP="009869E9">
            <w:pPr>
              <w:jc w:val="both"/>
            </w:pPr>
            <w:r w:rsidRPr="00CB253C">
              <w:rPr>
                <w:b/>
              </w:rPr>
              <w:t xml:space="preserve">Виды и объем работ, выполненные </w:t>
            </w:r>
            <w:proofErr w:type="gramStart"/>
            <w:r w:rsidRPr="00CB253C">
              <w:rPr>
                <w:b/>
              </w:rPr>
              <w:t>обучающимся</w:t>
            </w:r>
            <w:proofErr w:type="gramEnd"/>
            <w:r w:rsidRPr="00CB253C">
              <w:rPr>
                <w:b/>
              </w:rPr>
              <w:t xml:space="preserve"> во время практики</w:t>
            </w:r>
          </w:p>
        </w:tc>
        <w:tc>
          <w:tcPr>
            <w:tcW w:w="1248" w:type="dxa"/>
          </w:tcPr>
          <w:p w:rsidR="00AE3B97" w:rsidRPr="00CB253C" w:rsidRDefault="00AE3B97" w:rsidP="009869E9">
            <w:pPr>
              <w:jc w:val="center"/>
              <w:rPr>
                <w:b/>
              </w:rPr>
            </w:pPr>
            <w:proofErr w:type="spellStart"/>
            <w:proofErr w:type="gramStart"/>
            <w:r w:rsidRPr="00CB253C">
              <w:rPr>
                <w:b/>
              </w:rPr>
              <w:t>Затра-ченное</w:t>
            </w:r>
            <w:proofErr w:type="spellEnd"/>
            <w:proofErr w:type="gramEnd"/>
          </w:p>
          <w:p w:rsidR="00AE3B97" w:rsidRPr="00CB253C" w:rsidRDefault="00AE3B97" w:rsidP="009869E9">
            <w:pPr>
              <w:spacing w:line="360" w:lineRule="auto"/>
              <w:jc w:val="both"/>
            </w:pPr>
            <w:r w:rsidRPr="00CB253C">
              <w:rPr>
                <w:b/>
              </w:rPr>
              <w:t>время (ч)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</w:pPr>
            <w:r w:rsidRPr="00CB253C">
              <w:rPr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rPr>
                <w:b/>
              </w:rPr>
            </w:pPr>
            <w:r w:rsidRPr="00CB253C">
              <w:rPr>
                <w:b/>
              </w:rPr>
              <w:t>Оценка</w:t>
            </w:r>
          </w:p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rPr>
                <w:b/>
              </w:rPr>
              <w:t xml:space="preserve">(Выполнено/ </w:t>
            </w:r>
            <w:proofErr w:type="spellStart"/>
            <w:r w:rsidRPr="00CB253C">
              <w:rPr>
                <w:b/>
              </w:rPr>
              <w:t>невыполнено</w:t>
            </w:r>
            <w:proofErr w:type="spellEnd"/>
            <w:r w:rsidRPr="00CB253C">
              <w:rPr>
                <w:b/>
              </w:rPr>
              <w:t>)</w:t>
            </w:r>
          </w:p>
        </w:tc>
      </w:tr>
      <w:tr w:rsidR="00AE3B97" w:rsidRPr="00CB253C" w:rsidTr="007E0CF9">
        <w:trPr>
          <w:trHeight w:val="1236"/>
        </w:trPr>
        <w:tc>
          <w:tcPr>
            <w:tcW w:w="4030" w:type="dxa"/>
          </w:tcPr>
          <w:p w:rsidR="00AE3B97" w:rsidRPr="007E0CF9" w:rsidRDefault="00AE3B97" w:rsidP="009869E9">
            <w:pPr>
              <w:jc w:val="both"/>
              <w:rPr>
                <w:sz w:val="24"/>
                <w:szCs w:val="24"/>
              </w:rPr>
            </w:pPr>
            <w:r w:rsidRPr="007E0CF9">
              <w:rPr>
                <w:bCs/>
                <w:sz w:val="24"/>
                <w:szCs w:val="24"/>
              </w:rPr>
              <w:t>Ознакомление с профилем организации, ее структурой и прохождение инструктажа по технике безопасности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3B97" w:rsidRPr="00CB253C" w:rsidTr="007E0CF9">
        <w:trPr>
          <w:trHeight w:val="274"/>
        </w:trPr>
        <w:tc>
          <w:tcPr>
            <w:tcW w:w="4030" w:type="dxa"/>
          </w:tcPr>
          <w:p w:rsidR="00AE3B97" w:rsidRPr="007E0CF9" w:rsidRDefault="00AE3B97" w:rsidP="009869E9">
            <w:pPr>
              <w:rPr>
                <w:sz w:val="24"/>
                <w:szCs w:val="24"/>
              </w:rPr>
            </w:pPr>
            <w:r w:rsidRPr="007E0CF9">
              <w:rPr>
                <w:sz w:val="24"/>
                <w:szCs w:val="24"/>
              </w:rPr>
              <w:t>Проведение расчетов с бюджетом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3B97" w:rsidRPr="00CB253C" w:rsidTr="007E0CF9">
        <w:trPr>
          <w:trHeight w:val="948"/>
        </w:trPr>
        <w:tc>
          <w:tcPr>
            <w:tcW w:w="4030" w:type="dxa"/>
          </w:tcPr>
          <w:p w:rsidR="00AE3B97" w:rsidRPr="007E0CF9" w:rsidRDefault="00AE3B97" w:rsidP="009869E9">
            <w:pPr>
              <w:pStyle w:val="msonormalbullet2gif"/>
            </w:pPr>
            <w:r w:rsidRPr="007E0CF9">
              <w:t>Оформление платежных документов для перечисления налогов и сборов в бюджет, контролирование их прохождение по расчетно-кассовым банковским операциям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3B97" w:rsidRPr="00CB253C" w:rsidTr="007E0CF9">
        <w:tc>
          <w:tcPr>
            <w:tcW w:w="4030" w:type="dxa"/>
          </w:tcPr>
          <w:p w:rsidR="00AE3B97" w:rsidRPr="007E0CF9" w:rsidRDefault="00AE3B97" w:rsidP="009869E9">
            <w:pPr>
              <w:rPr>
                <w:sz w:val="24"/>
                <w:szCs w:val="24"/>
              </w:rPr>
            </w:pPr>
            <w:r w:rsidRPr="007E0CF9">
              <w:rPr>
                <w:sz w:val="24"/>
                <w:szCs w:val="24"/>
              </w:rPr>
              <w:t>Формирование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3B97" w:rsidRPr="00CB253C" w:rsidTr="007E0CF9">
        <w:tc>
          <w:tcPr>
            <w:tcW w:w="4030" w:type="dxa"/>
          </w:tcPr>
          <w:p w:rsidR="00AE3B97" w:rsidRPr="007E0CF9" w:rsidRDefault="00AE3B97" w:rsidP="009869E9">
            <w:pPr>
              <w:rPr>
                <w:sz w:val="24"/>
                <w:szCs w:val="24"/>
              </w:rPr>
            </w:pPr>
            <w:r w:rsidRPr="007E0CF9">
              <w:rPr>
                <w:sz w:val="24"/>
                <w:szCs w:val="24"/>
              </w:rPr>
              <w:t>Оформление платежных документов для перечисления страховых взносов 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  <w:rPr>
                <w:sz w:val="28"/>
                <w:szCs w:val="28"/>
              </w:rPr>
            </w:pPr>
            <w:r w:rsidRPr="00CB253C"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E3B97" w:rsidRPr="00CB253C" w:rsidTr="007E0CF9">
        <w:tc>
          <w:tcPr>
            <w:tcW w:w="4030" w:type="dxa"/>
          </w:tcPr>
          <w:p w:rsidR="00AE3B97" w:rsidRPr="007E0CF9" w:rsidRDefault="00AE3B97" w:rsidP="009869E9">
            <w:pPr>
              <w:rPr>
                <w:sz w:val="24"/>
                <w:szCs w:val="24"/>
              </w:rPr>
            </w:pPr>
            <w:r w:rsidRPr="007E0CF9">
              <w:rPr>
                <w:sz w:val="24"/>
                <w:szCs w:val="24"/>
              </w:rPr>
              <w:t>Оформление дневника практики</w:t>
            </w:r>
          </w:p>
        </w:tc>
        <w:tc>
          <w:tcPr>
            <w:tcW w:w="1248" w:type="dxa"/>
          </w:tcPr>
          <w:p w:rsidR="00AE3B97" w:rsidRDefault="00AE3B97" w:rsidP="0098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AE3B97" w:rsidRPr="00CB253C" w:rsidRDefault="00AE3B97" w:rsidP="009869E9">
            <w:pPr>
              <w:jc w:val="both"/>
            </w:pPr>
            <w:r>
              <w:t>Выполнение в соответствии с заданием руководителя практики</w:t>
            </w:r>
          </w:p>
        </w:tc>
        <w:tc>
          <w:tcPr>
            <w:tcW w:w="1701" w:type="dxa"/>
          </w:tcPr>
          <w:p w:rsidR="00AE3B97" w:rsidRPr="00CB253C" w:rsidRDefault="00AE3B97" w:rsidP="009869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E3B97" w:rsidRPr="00CB253C" w:rsidRDefault="00AE3B97" w:rsidP="001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both"/>
        <w:rPr>
          <w:sz w:val="28"/>
          <w:szCs w:val="28"/>
        </w:rPr>
      </w:pPr>
      <w:r w:rsidRPr="00CB253C">
        <w:rPr>
          <w:sz w:val="28"/>
          <w:szCs w:val="28"/>
        </w:rPr>
        <w:t xml:space="preserve">Дата «___».____.20___ </w:t>
      </w:r>
      <w:r w:rsidRPr="00CB253C">
        <w:rPr>
          <w:sz w:val="28"/>
          <w:szCs w:val="28"/>
        </w:rPr>
        <w:tab/>
      </w:r>
      <w:r w:rsidRPr="00CB253C">
        <w:rPr>
          <w:sz w:val="28"/>
          <w:szCs w:val="28"/>
        </w:rPr>
        <w:tab/>
      </w:r>
      <w:r w:rsidRPr="00CB253C">
        <w:rPr>
          <w:sz w:val="28"/>
          <w:szCs w:val="28"/>
        </w:rPr>
        <w:tab/>
      </w:r>
      <w:r w:rsidRPr="00CB253C">
        <w:rPr>
          <w:sz w:val="28"/>
          <w:szCs w:val="28"/>
        </w:rPr>
        <w:tab/>
        <w:t xml:space="preserve"> Подпись руководителя практики </w:t>
      </w:r>
    </w:p>
    <w:p w:rsidR="00AE3B97" w:rsidRPr="00CB253C" w:rsidRDefault="00AE3B97" w:rsidP="001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jc w:val="right"/>
        <w:rPr>
          <w:sz w:val="28"/>
          <w:szCs w:val="28"/>
        </w:rPr>
      </w:pPr>
      <w:r w:rsidRPr="00CB253C">
        <w:rPr>
          <w:sz w:val="28"/>
          <w:szCs w:val="28"/>
        </w:rPr>
        <w:t>_________________________________</w:t>
      </w:r>
    </w:p>
    <w:p w:rsidR="00AE3B97" w:rsidRPr="00CB253C" w:rsidRDefault="00AE3B97" w:rsidP="0015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line="360" w:lineRule="auto"/>
        <w:ind w:firstLine="708"/>
        <w:jc w:val="right"/>
        <w:rPr>
          <w:sz w:val="28"/>
          <w:szCs w:val="28"/>
        </w:rPr>
      </w:pPr>
      <w:r w:rsidRPr="00CB253C">
        <w:rPr>
          <w:sz w:val="28"/>
          <w:szCs w:val="28"/>
        </w:rPr>
        <w:t>Подпись ответственного лица организации</w:t>
      </w:r>
    </w:p>
    <w:p w:rsidR="00AE3B97" w:rsidRDefault="00AE3B97" w:rsidP="0015201D">
      <w:pPr>
        <w:jc w:val="both"/>
        <w:rPr>
          <w:sz w:val="28"/>
          <w:szCs w:val="28"/>
        </w:rPr>
      </w:pPr>
      <w:r w:rsidRPr="00CB253C">
        <w:rPr>
          <w:sz w:val="28"/>
          <w:szCs w:val="28"/>
        </w:rPr>
        <w:t>М.П._______________________________</w:t>
      </w: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Default="00AE3B97" w:rsidP="00B53511">
      <w:pPr>
        <w:jc w:val="both"/>
        <w:rPr>
          <w:sz w:val="28"/>
          <w:szCs w:val="28"/>
        </w:rPr>
      </w:pPr>
    </w:p>
    <w:p w:rsidR="00AE3B97" w:rsidRPr="001D5280" w:rsidRDefault="00AE3B97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AE3B97" w:rsidRPr="006D3340" w:rsidRDefault="00AE3B97" w:rsidP="006D334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b/>
          <w:sz w:val="36"/>
          <w:szCs w:val="36"/>
        </w:rPr>
        <w:br w:type="page"/>
      </w:r>
    </w:p>
    <w:p w:rsidR="00AE3B97" w:rsidRDefault="00AE3B97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sectPr w:rsidR="00AE3B97" w:rsidSect="00A16DBB">
      <w:headerReference w:type="default" r:id="rId7"/>
      <w:headerReference w:type="first" r:id="rId8"/>
      <w:type w:val="continuous"/>
      <w:pgSz w:w="11909" w:h="16834" w:code="9"/>
      <w:pgMar w:top="567" w:right="567" w:bottom="454" w:left="1418" w:header="113" w:footer="113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97" w:rsidRDefault="00AE3B97" w:rsidP="00046BDB">
      <w:r>
        <w:separator/>
      </w:r>
    </w:p>
  </w:endnote>
  <w:endnote w:type="continuationSeparator" w:id="0">
    <w:p w:rsidR="00AE3B97" w:rsidRDefault="00AE3B97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97" w:rsidRDefault="00AE3B97" w:rsidP="00046BDB">
      <w:r>
        <w:separator/>
      </w:r>
    </w:p>
  </w:footnote>
  <w:footnote w:type="continuationSeparator" w:id="0">
    <w:p w:rsidR="00AE3B97" w:rsidRDefault="00AE3B97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97" w:rsidRDefault="0060233E">
    <w:pPr>
      <w:pStyle w:val="ac"/>
      <w:jc w:val="right"/>
    </w:pPr>
    <w:fldSimple w:instr="PAGE   \* MERGEFORMAT">
      <w:r w:rsidR="00BC0563">
        <w:rPr>
          <w:noProof/>
        </w:rPr>
        <w:t>25</w:t>
      </w:r>
    </w:fldSimple>
  </w:p>
  <w:p w:rsidR="00AE3B97" w:rsidRDefault="00AE3B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97" w:rsidRDefault="00AE3B97">
    <w:pPr>
      <w:pStyle w:val="ac"/>
      <w:jc w:val="right"/>
    </w:pPr>
  </w:p>
  <w:p w:rsidR="00AE3B97" w:rsidRDefault="00AE3B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4"/>
    <w:multiLevelType w:val="hybridMultilevel"/>
    <w:tmpl w:val="DA7C78BA"/>
    <w:lvl w:ilvl="0" w:tplc="B7D878E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6DD"/>
    <w:multiLevelType w:val="hybridMultilevel"/>
    <w:tmpl w:val="576C5DBE"/>
    <w:lvl w:ilvl="0" w:tplc="2E840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2E0FF7"/>
    <w:multiLevelType w:val="singleLevel"/>
    <w:tmpl w:val="3DF41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D17C3C"/>
    <w:multiLevelType w:val="hybridMultilevel"/>
    <w:tmpl w:val="9BB2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7E626D"/>
    <w:multiLevelType w:val="hybridMultilevel"/>
    <w:tmpl w:val="D4C4F6AE"/>
    <w:lvl w:ilvl="0" w:tplc="5D74B8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120E2"/>
    <w:rsid w:val="000138E1"/>
    <w:rsid w:val="000171F9"/>
    <w:rsid w:val="00024945"/>
    <w:rsid w:val="00025080"/>
    <w:rsid w:val="00037FB2"/>
    <w:rsid w:val="00041581"/>
    <w:rsid w:val="00043801"/>
    <w:rsid w:val="0004531D"/>
    <w:rsid w:val="000461DD"/>
    <w:rsid w:val="00046BDB"/>
    <w:rsid w:val="00060F8D"/>
    <w:rsid w:val="000655EC"/>
    <w:rsid w:val="000733A8"/>
    <w:rsid w:val="00074CE9"/>
    <w:rsid w:val="00075746"/>
    <w:rsid w:val="00081F0E"/>
    <w:rsid w:val="000958EC"/>
    <w:rsid w:val="000967E0"/>
    <w:rsid w:val="000A1D91"/>
    <w:rsid w:val="000B4ECE"/>
    <w:rsid w:val="000B5E91"/>
    <w:rsid w:val="000B6BEE"/>
    <w:rsid w:val="000C065F"/>
    <w:rsid w:val="000D028E"/>
    <w:rsid w:val="000D1CA3"/>
    <w:rsid w:val="000D7A3F"/>
    <w:rsid w:val="000E5F1D"/>
    <w:rsid w:val="00100550"/>
    <w:rsid w:val="0010488E"/>
    <w:rsid w:val="001075A8"/>
    <w:rsid w:val="00116CE9"/>
    <w:rsid w:val="0012652B"/>
    <w:rsid w:val="001273CC"/>
    <w:rsid w:val="00127820"/>
    <w:rsid w:val="001318CF"/>
    <w:rsid w:val="001339B5"/>
    <w:rsid w:val="00142E84"/>
    <w:rsid w:val="001438C2"/>
    <w:rsid w:val="001466FD"/>
    <w:rsid w:val="00146BC0"/>
    <w:rsid w:val="001512FE"/>
    <w:rsid w:val="0015201D"/>
    <w:rsid w:val="001550D7"/>
    <w:rsid w:val="00180926"/>
    <w:rsid w:val="00182BF8"/>
    <w:rsid w:val="001834FB"/>
    <w:rsid w:val="001968C3"/>
    <w:rsid w:val="001A0BFE"/>
    <w:rsid w:val="001A3C1C"/>
    <w:rsid w:val="001B4013"/>
    <w:rsid w:val="001B49B1"/>
    <w:rsid w:val="001C0775"/>
    <w:rsid w:val="001C163D"/>
    <w:rsid w:val="001C53F2"/>
    <w:rsid w:val="001D0BEE"/>
    <w:rsid w:val="001D2445"/>
    <w:rsid w:val="001D5280"/>
    <w:rsid w:val="001D6F53"/>
    <w:rsid w:val="001F2179"/>
    <w:rsid w:val="0020318F"/>
    <w:rsid w:val="00210113"/>
    <w:rsid w:val="00222219"/>
    <w:rsid w:val="002263EE"/>
    <w:rsid w:val="0022757D"/>
    <w:rsid w:val="00230D22"/>
    <w:rsid w:val="00234AA3"/>
    <w:rsid w:val="0023710C"/>
    <w:rsid w:val="002475A2"/>
    <w:rsid w:val="00252339"/>
    <w:rsid w:val="00270AB9"/>
    <w:rsid w:val="00273B65"/>
    <w:rsid w:val="0029634C"/>
    <w:rsid w:val="002A3824"/>
    <w:rsid w:val="002A73FC"/>
    <w:rsid w:val="002B1825"/>
    <w:rsid w:val="002B299C"/>
    <w:rsid w:val="002D11FA"/>
    <w:rsid w:val="002D124C"/>
    <w:rsid w:val="002D1B89"/>
    <w:rsid w:val="002D3A68"/>
    <w:rsid w:val="002E5966"/>
    <w:rsid w:val="002F0016"/>
    <w:rsid w:val="003049F2"/>
    <w:rsid w:val="00307D9B"/>
    <w:rsid w:val="00311DFD"/>
    <w:rsid w:val="00312D2C"/>
    <w:rsid w:val="00321ACE"/>
    <w:rsid w:val="00322FD2"/>
    <w:rsid w:val="0032333C"/>
    <w:rsid w:val="003417C1"/>
    <w:rsid w:val="003423B2"/>
    <w:rsid w:val="00347030"/>
    <w:rsid w:val="00352890"/>
    <w:rsid w:val="00357E76"/>
    <w:rsid w:val="00361FB0"/>
    <w:rsid w:val="0036721A"/>
    <w:rsid w:val="0037715B"/>
    <w:rsid w:val="003A446C"/>
    <w:rsid w:val="003A488D"/>
    <w:rsid w:val="003A70B5"/>
    <w:rsid w:val="003B4A14"/>
    <w:rsid w:val="003C240B"/>
    <w:rsid w:val="003C7AC3"/>
    <w:rsid w:val="003F7E40"/>
    <w:rsid w:val="004132FA"/>
    <w:rsid w:val="004362C4"/>
    <w:rsid w:val="004446DC"/>
    <w:rsid w:val="004452A6"/>
    <w:rsid w:val="004571F9"/>
    <w:rsid w:val="004574EA"/>
    <w:rsid w:val="00465551"/>
    <w:rsid w:val="00483042"/>
    <w:rsid w:val="004841E1"/>
    <w:rsid w:val="00491F11"/>
    <w:rsid w:val="0049327D"/>
    <w:rsid w:val="00496FD3"/>
    <w:rsid w:val="004A60C6"/>
    <w:rsid w:val="004C7D45"/>
    <w:rsid w:val="004D4822"/>
    <w:rsid w:val="004D4E65"/>
    <w:rsid w:val="004D58A5"/>
    <w:rsid w:val="004D6FF1"/>
    <w:rsid w:val="004E232D"/>
    <w:rsid w:val="004E59C1"/>
    <w:rsid w:val="004F2D18"/>
    <w:rsid w:val="00501FE9"/>
    <w:rsid w:val="00502793"/>
    <w:rsid w:val="0050517C"/>
    <w:rsid w:val="00522DBC"/>
    <w:rsid w:val="00531A07"/>
    <w:rsid w:val="005347C1"/>
    <w:rsid w:val="00545984"/>
    <w:rsid w:val="00547BBA"/>
    <w:rsid w:val="00551F68"/>
    <w:rsid w:val="0055218A"/>
    <w:rsid w:val="005524C2"/>
    <w:rsid w:val="005530A8"/>
    <w:rsid w:val="00557572"/>
    <w:rsid w:val="00572A63"/>
    <w:rsid w:val="005821ED"/>
    <w:rsid w:val="005879F0"/>
    <w:rsid w:val="00592EAA"/>
    <w:rsid w:val="0059358B"/>
    <w:rsid w:val="00597C27"/>
    <w:rsid w:val="005A716F"/>
    <w:rsid w:val="005B2D37"/>
    <w:rsid w:val="005B4B1C"/>
    <w:rsid w:val="005B60B3"/>
    <w:rsid w:val="005C7E0A"/>
    <w:rsid w:val="005E3309"/>
    <w:rsid w:val="005E58A9"/>
    <w:rsid w:val="005F54E0"/>
    <w:rsid w:val="005F7107"/>
    <w:rsid w:val="00600111"/>
    <w:rsid w:val="0060082D"/>
    <w:rsid w:val="00600EE7"/>
    <w:rsid w:val="0060233E"/>
    <w:rsid w:val="00603C21"/>
    <w:rsid w:val="00611B9B"/>
    <w:rsid w:val="00612B84"/>
    <w:rsid w:val="00613CCD"/>
    <w:rsid w:val="006411FF"/>
    <w:rsid w:val="00642BC5"/>
    <w:rsid w:val="00645B70"/>
    <w:rsid w:val="00645C5E"/>
    <w:rsid w:val="00645F04"/>
    <w:rsid w:val="0065504C"/>
    <w:rsid w:val="0066273E"/>
    <w:rsid w:val="00663020"/>
    <w:rsid w:val="00666471"/>
    <w:rsid w:val="006712F2"/>
    <w:rsid w:val="00680B60"/>
    <w:rsid w:val="006971DB"/>
    <w:rsid w:val="006A00E8"/>
    <w:rsid w:val="006A06D4"/>
    <w:rsid w:val="006A113A"/>
    <w:rsid w:val="006B21F5"/>
    <w:rsid w:val="006B2C8C"/>
    <w:rsid w:val="006C1E7A"/>
    <w:rsid w:val="006C1F86"/>
    <w:rsid w:val="006C4C12"/>
    <w:rsid w:val="006D0FEF"/>
    <w:rsid w:val="006D199C"/>
    <w:rsid w:val="006D3340"/>
    <w:rsid w:val="006D53CC"/>
    <w:rsid w:val="006D5D1A"/>
    <w:rsid w:val="006D6B76"/>
    <w:rsid w:val="006D752A"/>
    <w:rsid w:val="00702F99"/>
    <w:rsid w:val="00704061"/>
    <w:rsid w:val="00704740"/>
    <w:rsid w:val="00706CAB"/>
    <w:rsid w:val="00707E81"/>
    <w:rsid w:val="00713B76"/>
    <w:rsid w:val="0071665A"/>
    <w:rsid w:val="0071752E"/>
    <w:rsid w:val="00723361"/>
    <w:rsid w:val="00723773"/>
    <w:rsid w:val="00727973"/>
    <w:rsid w:val="007315BF"/>
    <w:rsid w:val="0073199E"/>
    <w:rsid w:val="00732E84"/>
    <w:rsid w:val="007370F6"/>
    <w:rsid w:val="007513ED"/>
    <w:rsid w:val="00754FC4"/>
    <w:rsid w:val="007738F0"/>
    <w:rsid w:val="00782485"/>
    <w:rsid w:val="00785F3F"/>
    <w:rsid w:val="0078643F"/>
    <w:rsid w:val="00786917"/>
    <w:rsid w:val="0079418C"/>
    <w:rsid w:val="0079699A"/>
    <w:rsid w:val="00796AB2"/>
    <w:rsid w:val="007A421A"/>
    <w:rsid w:val="007B07B0"/>
    <w:rsid w:val="007B7D2E"/>
    <w:rsid w:val="007B7DFE"/>
    <w:rsid w:val="007C1485"/>
    <w:rsid w:val="007C4597"/>
    <w:rsid w:val="007D0EDB"/>
    <w:rsid w:val="007E0CF9"/>
    <w:rsid w:val="007E2FAA"/>
    <w:rsid w:val="007F1A92"/>
    <w:rsid w:val="00803764"/>
    <w:rsid w:val="00806DC2"/>
    <w:rsid w:val="00812A43"/>
    <w:rsid w:val="008144F6"/>
    <w:rsid w:val="00814F90"/>
    <w:rsid w:val="00826477"/>
    <w:rsid w:val="00832E94"/>
    <w:rsid w:val="008400E2"/>
    <w:rsid w:val="008453D2"/>
    <w:rsid w:val="00852FE8"/>
    <w:rsid w:val="00854565"/>
    <w:rsid w:val="008659AF"/>
    <w:rsid w:val="00871ADE"/>
    <w:rsid w:val="008835AD"/>
    <w:rsid w:val="00887C82"/>
    <w:rsid w:val="00890D99"/>
    <w:rsid w:val="00894161"/>
    <w:rsid w:val="00895353"/>
    <w:rsid w:val="008B4EC8"/>
    <w:rsid w:val="008B5A13"/>
    <w:rsid w:val="008C58C5"/>
    <w:rsid w:val="008D33BA"/>
    <w:rsid w:val="008D4CB5"/>
    <w:rsid w:val="008E1FFD"/>
    <w:rsid w:val="008E3460"/>
    <w:rsid w:val="00922D0D"/>
    <w:rsid w:val="009243BE"/>
    <w:rsid w:val="00926722"/>
    <w:rsid w:val="00930F83"/>
    <w:rsid w:val="00934B15"/>
    <w:rsid w:val="00934ECD"/>
    <w:rsid w:val="00935C8B"/>
    <w:rsid w:val="00937D9A"/>
    <w:rsid w:val="00940089"/>
    <w:rsid w:val="00947128"/>
    <w:rsid w:val="009559D1"/>
    <w:rsid w:val="00965C05"/>
    <w:rsid w:val="00972B1B"/>
    <w:rsid w:val="009869E9"/>
    <w:rsid w:val="009904FE"/>
    <w:rsid w:val="009962C4"/>
    <w:rsid w:val="00996A88"/>
    <w:rsid w:val="009A2619"/>
    <w:rsid w:val="009A36A7"/>
    <w:rsid w:val="009A7097"/>
    <w:rsid w:val="009A799B"/>
    <w:rsid w:val="009B388D"/>
    <w:rsid w:val="009C4E75"/>
    <w:rsid w:val="009C7438"/>
    <w:rsid w:val="009D089F"/>
    <w:rsid w:val="009D45EE"/>
    <w:rsid w:val="009D798B"/>
    <w:rsid w:val="009E7B6A"/>
    <w:rsid w:val="009F00E3"/>
    <w:rsid w:val="00A04C14"/>
    <w:rsid w:val="00A07F0D"/>
    <w:rsid w:val="00A127BC"/>
    <w:rsid w:val="00A1316D"/>
    <w:rsid w:val="00A152B3"/>
    <w:rsid w:val="00A16DBB"/>
    <w:rsid w:val="00A17D1B"/>
    <w:rsid w:val="00A23E96"/>
    <w:rsid w:val="00A30BE7"/>
    <w:rsid w:val="00A43624"/>
    <w:rsid w:val="00A450C8"/>
    <w:rsid w:val="00A4593B"/>
    <w:rsid w:val="00A46164"/>
    <w:rsid w:val="00A511C9"/>
    <w:rsid w:val="00A56B32"/>
    <w:rsid w:val="00A60C01"/>
    <w:rsid w:val="00A663D6"/>
    <w:rsid w:val="00A7125F"/>
    <w:rsid w:val="00A8102F"/>
    <w:rsid w:val="00A81FA6"/>
    <w:rsid w:val="00A935D3"/>
    <w:rsid w:val="00AB2F5D"/>
    <w:rsid w:val="00AC2BA9"/>
    <w:rsid w:val="00AD122D"/>
    <w:rsid w:val="00AD7F12"/>
    <w:rsid w:val="00AE30C5"/>
    <w:rsid w:val="00AE3B97"/>
    <w:rsid w:val="00AF6F56"/>
    <w:rsid w:val="00B05290"/>
    <w:rsid w:val="00B12764"/>
    <w:rsid w:val="00B13262"/>
    <w:rsid w:val="00B145CB"/>
    <w:rsid w:val="00B2282E"/>
    <w:rsid w:val="00B23CC3"/>
    <w:rsid w:val="00B26B81"/>
    <w:rsid w:val="00B36457"/>
    <w:rsid w:val="00B41162"/>
    <w:rsid w:val="00B454DC"/>
    <w:rsid w:val="00B459D7"/>
    <w:rsid w:val="00B53511"/>
    <w:rsid w:val="00B56B54"/>
    <w:rsid w:val="00B60768"/>
    <w:rsid w:val="00B645AD"/>
    <w:rsid w:val="00B6596B"/>
    <w:rsid w:val="00B82302"/>
    <w:rsid w:val="00B915BF"/>
    <w:rsid w:val="00BB4E62"/>
    <w:rsid w:val="00BC0563"/>
    <w:rsid w:val="00BC131A"/>
    <w:rsid w:val="00BC472A"/>
    <w:rsid w:val="00BD4FFA"/>
    <w:rsid w:val="00BF6572"/>
    <w:rsid w:val="00C22E85"/>
    <w:rsid w:val="00C30172"/>
    <w:rsid w:val="00C30A79"/>
    <w:rsid w:val="00C422B1"/>
    <w:rsid w:val="00C55ECF"/>
    <w:rsid w:val="00C572D6"/>
    <w:rsid w:val="00C578A0"/>
    <w:rsid w:val="00C634D2"/>
    <w:rsid w:val="00C63B8E"/>
    <w:rsid w:val="00C70D75"/>
    <w:rsid w:val="00C714C0"/>
    <w:rsid w:val="00C74859"/>
    <w:rsid w:val="00C80C67"/>
    <w:rsid w:val="00C81134"/>
    <w:rsid w:val="00C81CBC"/>
    <w:rsid w:val="00C83D15"/>
    <w:rsid w:val="00C874C5"/>
    <w:rsid w:val="00CB253C"/>
    <w:rsid w:val="00CB4127"/>
    <w:rsid w:val="00CE7575"/>
    <w:rsid w:val="00CF1ED5"/>
    <w:rsid w:val="00CF62C5"/>
    <w:rsid w:val="00D00C83"/>
    <w:rsid w:val="00D16D99"/>
    <w:rsid w:val="00D236DA"/>
    <w:rsid w:val="00D27B2D"/>
    <w:rsid w:val="00D33928"/>
    <w:rsid w:val="00D35007"/>
    <w:rsid w:val="00D41983"/>
    <w:rsid w:val="00D43DB2"/>
    <w:rsid w:val="00D5328D"/>
    <w:rsid w:val="00D57866"/>
    <w:rsid w:val="00D60CF0"/>
    <w:rsid w:val="00D70BF3"/>
    <w:rsid w:val="00D70F96"/>
    <w:rsid w:val="00D7607E"/>
    <w:rsid w:val="00D81900"/>
    <w:rsid w:val="00D832E3"/>
    <w:rsid w:val="00D901C4"/>
    <w:rsid w:val="00D91AC4"/>
    <w:rsid w:val="00D9219E"/>
    <w:rsid w:val="00DA0541"/>
    <w:rsid w:val="00DA47B0"/>
    <w:rsid w:val="00DC45B4"/>
    <w:rsid w:val="00DC6DDC"/>
    <w:rsid w:val="00DD562F"/>
    <w:rsid w:val="00DD76E4"/>
    <w:rsid w:val="00DE025F"/>
    <w:rsid w:val="00DE2EE1"/>
    <w:rsid w:val="00DF3236"/>
    <w:rsid w:val="00DF7E2C"/>
    <w:rsid w:val="00E06B0B"/>
    <w:rsid w:val="00E06B49"/>
    <w:rsid w:val="00E1523B"/>
    <w:rsid w:val="00E23783"/>
    <w:rsid w:val="00E26C9C"/>
    <w:rsid w:val="00E275E8"/>
    <w:rsid w:val="00E37C32"/>
    <w:rsid w:val="00E57DB3"/>
    <w:rsid w:val="00E65D9D"/>
    <w:rsid w:val="00E77CED"/>
    <w:rsid w:val="00EA252F"/>
    <w:rsid w:val="00EA4F57"/>
    <w:rsid w:val="00EA5043"/>
    <w:rsid w:val="00EA778D"/>
    <w:rsid w:val="00EB3102"/>
    <w:rsid w:val="00EB4A50"/>
    <w:rsid w:val="00EB6A4E"/>
    <w:rsid w:val="00EC47C2"/>
    <w:rsid w:val="00EC7C4D"/>
    <w:rsid w:val="00ED6F61"/>
    <w:rsid w:val="00F0017D"/>
    <w:rsid w:val="00F06705"/>
    <w:rsid w:val="00F06E51"/>
    <w:rsid w:val="00F10A61"/>
    <w:rsid w:val="00F262B5"/>
    <w:rsid w:val="00F279A8"/>
    <w:rsid w:val="00F27BC9"/>
    <w:rsid w:val="00F35E67"/>
    <w:rsid w:val="00F41A94"/>
    <w:rsid w:val="00F50B87"/>
    <w:rsid w:val="00F56E8C"/>
    <w:rsid w:val="00F57870"/>
    <w:rsid w:val="00F632AB"/>
    <w:rsid w:val="00F666D0"/>
    <w:rsid w:val="00F7368F"/>
    <w:rsid w:val="00F76B7C"/>
    <w:rsid w:val="00F867D4"/>
    <w:rsid w:val="00F93CFF"/>
    <w:rsid w:val="00FA0174"/>
    <w:rsid w:val="00FB3494"/>
    <w:rsid w:val="00FC0EF5"/>
    <w:rsid w:val="00FC3AF4"/>
    <w:rsid w:val="00FC7E71"/>
    <w:rsid w:val="00FD66BD"/>
    <w:rsid w:val="00FD742C"/>
    <w:rsid w:val="00FE553D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character" w:customStyle="1" w:styleId="FontStyle62">
    <w:name w:val="Font Style62"/>
    <w:basedOn w:val="a0"/>
    <w:uiPriority w:val="99"/>
    <w:rsid w:val="00E57DB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E57DB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E57DB3"/>
    <w:rPr>
      <w:rFonts w:ascii="Times New Roman" w:hAnsi="Times New Roman" w:cs="Times New Roman"/>
      <w:sz w:val="18"/>
      <w:szCs w:val="18"/>
    </w:rPr>
  </w:style>
  <w:style w:type="character" w:styleId="af8">
    <w:name w:val="page number"/>
    <w:basedOn w:val="a0"/>
    <w:uiPriority w:val="99"/>
    <w:rsid w:val="00B53511"/>
    <w:rPr>
      <w:rFonts w:cs="Times New Roman"/>
    </w:rPr>
  </w:style>
  <w:style w:type="character" w:styleId="af9">
    <w:name w:val="Strong"/>
    <w:basedOn w:val="a0"/>
    <w:uiPriority w:val="99"/>
    <w:qFormat/>
    <w:locked/>
    <w:rsid w:val="00B53511"/>
    <w:rPr>
      <w:rFonts w:cs="Times New Roman"/>
      <w:b/>
      <w:bCs/>
    </w:rPr>
  </w:style>
  <w:style w:type="character" w:customStyle="1" w:styleId="FontStyle58">
    <w:name w:val="Font Style58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basedOn w:val="a0"/>
    <w:uiPriority w:val="99"/>
    <w:rsid w:val="00B535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5351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7">
    <w:name w:val="Font Style67"/>
    <w:basedOn w:val="a0"/>
    <w:uiPriority w:val="99"/>
    <w:rsid w:val="00B5351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6">
    <w:name w:val="Font Style86"/>
    <w:basedOn w:val="a0"/>
    <w:uiPriority w:val="99"/>
    <w:rsid w:val="00B535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7">
    <w:name w:val="Font Style87"/>
    <w:basedOn w:val="a0"/>
    <w:uiPriority w:val="99"/>
    <w:rsid w:val="00B53511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basedOn w:val="a0"/>
    <w:uiPriority w:val="99"/>
    <w:rsid w:val="00B53511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basedOn w:val="a0"/>
    <w:uiPriority w:val="99"/>
    <w:rsid w:val="00B53511"/>
    <w:rPr>
      <w:rFonts w:ascii="Times New Roman" w:hAnsi="Times New Roman" w:cs="Times New Roman"/>
      <w:b/>
      <w:bCs/>
      <w:color w:val="000000"/>
      <w:spacing w:val="20"/>
      <w:sz w:val="14"/>
      <w:szCs w:val="14"/>
    </w:rPr>
  </w:style>
  <w:style w:type="character" w:customStyle="1" w:styleId="b-serp-urlitem1">
    <w:name w:val="b-serp-url__item1"/>
    <w:basedOn w:val="a0"/>
    <w:uiPriority w:val="99"/>
    <w:rsid w:val="00B53511"/>
    <w:rPr>
      <w:rFonts w:cs="Times New Roman"/>
    </w:rPr>
  </w:style>
  <w:style w:type="character" w:customStyle="1" w:styleId="FontStyle193">
    <w:name w:val="Font Style193"/>
    <w:basedOn w:val="a0"/>
    <w:uiPriority w:val="99"/>
    <w:rsid w:val="00B53511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91">
    <w:name w:val="Font Style191"/>
    <w:basedOn w:val="a0"/>
    <w:uiPriority w:val="99"/>
    <w:rsid w:val="00B535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sid w:val="00B53511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"/>
    <w:basedOn w:val="a0"/>
    <w:uiPriority w:val="99"/>
    <w:rsid w:val="00B53511"/>
    <w:rPr>
      <w:rFonts w:cs="Times New Roman"/>
    </w:rPr>
  </w:style>
  <w:style w:type="character" w:customStyle="1" w:styleId="afb">
    <w:name w:val="назначение"/>
    <w:basedOn w:val="a0"/>
    <w:uiPriority w:val="99"/>
    <w:rsid w:val="00B53511"/>
    <w:rPr>
      <w:rFonts w:cs="Times New Roman"/>
    </w:rPr>
  </w:style>
  <w:style w:type="paragraph" w:customStyle="1" w:styleId="ConsPlusTitle">
    <w:name w:val="ConsPlusTitle"/>
    <w:uiPriority w:val="99"/>
    <w:rsid w:val="00B535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r">
    <w:name w:val="r"/>
    <w:basedOn w:val="a0"/>
    <w:uiPriority w:val="99"/>
    <w:rsid w:val="00B53511"/>
    <w:rPr>
      <w:rFonts w:cs="Times New Roman"/>
    </w:rPr>
  </w:style>
  <w:style w:type="paragraph" w:styleId="afc">
    <w:name w:val="Title"/>
    <w:basedOn w:val="a"/>
    <w:link w:val="afd"/>
    <w:uiPriority w:val="99"/>
    <w:qFormat/>
    <w:locked/>
    <w:rsid w:val="00B53511"/>
    <w:pPr>
      <w:shd w:val="clear" w:color="auto" w:fill="FFFFFF"/>
      <w:autoSpaceDE/>
      <w:autoSpaceDN/>
      <w:adjustRightInd/>
      <w:snapToGrid w:val="0"/>
      <w:ind w:left="1274"/>
      <w:jc w:val="center"/>
    </w:pPr>
    <w:rPr>
      <w:rFonts w:ascii="Arial" w:hAnsi="Arial"/>
      <w:b/>
      <w:color w:val="000000"/>
      <w:sz w:val="22"/>
    </w:rPr>
  </w:style>
  <w:style w:type="character" w:customStyle="1" w:styleId="afd">
    <w:name w:val="Название Знак"/>
    <w:basedOn w:val="a0"/>
    <w:link w:val="afc"/>
    <w:uiPriority w:val="99"/>
    <w:locked/>
    <w:rsid w:val="00B53511"/>
    <w:rPr>
      <w:rFonts w:ascii="Arial" w:hAnsi="Arial" w:cs="Times New Roman"/>
      <w:b/>
      <w:color w:val="000000"/>
      <w:sz w:val="20"/>
      <w:szCs w:val="20"/>
      <w:shd w:val="clear" w:color="auto" w:fill="FFFFFF"/>
    </w:rPr>
  </w:style>
  <w:style w:type="character" w:customStyle="1" w:styleId="FontStyle69">
    <w:name w:val="Font Style69"/>
    <w:basedOn w:val="a0"/>
    <w:uiPriority w:val="99"/>
    <w:rsid w:val="00B53511"/>
    <w:rPr>
      <w:rFonts w:ascii="Century Schoolbook" w:hAnsi="Century Schoolbook" w:cs="Century Schoolbook"/>
      <w:sz w:val="14"/>
      <w:szCs w:val="14"/>
    </w:rPr>
  </w:style>
  <w:style w:type="character" w:customStyle="1" w:styleId="FontStyle55">
    <w:name w:val="Font Style55"/>
    <w:basedOn w:val="a0"/>
    <w:uiPriority w:val="99"/>
    <w:rsid w:val="00B53511"/>
    <w:rPr>
      <w:rFonts w:ascii="Microsoft Sans Serif" w:hAnsi="Microsoft Sans Serif" w:cs="Microsoft Sans Serif"/>
      <w:b/>
      <w:bCs/>
      <w:i/>
      <w:iCs/>
      <w:spacing w:val="20"/>
      <w:sz w:val="14"/>
      <w:szCs w:val="14"/>
    </w:rPr>
  </w:style>
  <w:style w:type="paragraph" w:customStyle="1" w:styleId="msonormalbullet1gif">
    <w:name w:val="msonormalbullet1.gif"/>
    <w:basedOn w:val="a"/>
    <w:uiPriority w:val="99"/>
    <w:rsid w:val="00B535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EA778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26</Pages>
  <Words>2817</Words>
  <Characters>24659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99</cp:revision>
  <cp:lastPrinted>2015-02-19T07:00:00Z</cp:lastPrinted>
  <dcterms:created xsi:type="dcterms:W3CDTF">2012-02-07T19:23:00Z</dcterms:created>
  <dcterms:modified xsi:type="dcterms:W3CDTF">2015-02-23T05:46:00Z</dcterms:modified>
</cp:coreProperties>
</file>