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11" w:rsidRPr="00637A11" w:rsidRDefault="00637A11" w:rsidP="00637A11">
      <w:pPr>
        <w:jc w:val="center"/>
        <w:rPr>
          <w:rFonts w:eastAsia="Times New Roman"/>
          <w:sz w:val="24"/>
          <w:szCs w:val="24"/>
        </w:rPr>
      </w:pPr>
      <w:r w:rsidRPr="00637A11">
        <w:rPr>
          <w:sz w:val="24"/>
          <w:szCs w:val="24"/>
        </w:rPr>
        <w:t>Краевое государственное автономное профессиональное образовательное учреждение</w:t>
      </w:r>
    </w:p>
    <w:p w:rsidR="007D72BF" w:rsidRDefault="00637A11" w:rsidP="00637A11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  <w:r w:rsidRPr="00637A11">
        <w:rPr>
          <w:sz w:val="24"/>
          <w:szCs w:val="24"/>
        </w:rPr>
        <w:t>«Нытвенский многопрофильный техникум»</w:t>
      </w:r>
    </w:p>
    <w:p w:rsidR="007D72BF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28"/>
          <w:szCs w:val="28"/>
        </w:rPr>
      </w:pPr>
    </w:p>
    <w:p w:rsidR="007D72BF" w:rsidRPr="00803764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>Методические указания</w:t>
      </w:r>
      <w:r>
        <w:rPr>
          <w:b/>
          <w:bCs/>
          <w:spacing w:val="2"/>
          <w:sz w:val="36"/>
          <w:szCs w:val="36"/>
        </w:rPr>
        <w:t xml:space="preserve"> и контрольные задания</w:t>
      </w:r>
    </w:p>
    <w:p w:rsidR="007D72BF" w:rsidRPr="00803764" w:rsidRDefault="007D72BF" w:rsidP="00637A11">
      <w:pPr>
        <w:shd w:val="clear" w:color="auto" w:fill="FFFFFF"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1"/>
          <w:sz w:val="36"/>
          <w:szCs w:val="36"/>
        </w:rPr>
        <w:t xml:space="preserve">для студентов-заочников образовательных </w:t>
      </w:r>
      <w:r w:rsidRPr="00803764">
        <w:rPr>
          <w:b/>
          <w:bCs/>
          <w:spacing w:val="2"/>
          <w:sz w:val="36"/>
          <w:szCs w:val="36"/>
        </w:rPr>
        <w:t xml:space="preserve">учреждений </w:t>
      </w:r>
    </w:p>
    <w:p w:rsidR="007D72BF" w:rsidRPr="00803764" w:rsidRDefault="007D72BF" w:rsidP="00637A11">
      <w:pPr>
        <w:shd w:val="clear" w:color="auto" w:fill="FFFFFF"/>
        <w:ind w:right="2"/>
        <w:jc w:val="center"/>
        <w:rPr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7D72BF" w:rsidRDefault="007D72BF" w:rsidP="00637A11">
      <w:pPr>
        <w:shd w:val="clear" w:color="auto" w:fill="FFFFFF"/>
        <w:ind w:left="518" w:right="2"/>
        <w:rPr>
          <w:b/>
          <w:bCs/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 дисциплине:       </w:t>
      </w:r>
      <w:r w:rsidR="006204B5">
        <w:rPr>
          <w:b/>
          <w:bCs/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>«</w:t>
      </w:r>
      <w:r w:rsidR="006204B5">
        <w:rPr>
          <w:spacing w:val="-1"/>
          <w:sz w:val="28"/>
          <w:szCs w:val="28"/>
        </w:rPr>
        <w:t>Аудит</w:t>
      </w:r>
      <w:r>
        <w:rPr>
          <w:spacing w:val="-1"/>
          <w:sz w:val="28"/>
          <w:szCs w:val="28"/>
        </w:rPr>
        <w:t>»</w:t>
      </w:r>
    </w:p>
    <w:p w:rsidR="007D72BF" w:rsidRPr="00E06B0B" w:rsidRDefault="007D72BF" w:rsidP="00637A11">
      <w:pPr>
        <w:shd w:val="clear" w:color="auto" w:fill="FFFFFF"/>
        <w:ind w:right="2"/>
        <w:rPr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для </w:t>
      </w:r>
      <w:proofErr w:type="gramStart"/>
      <w:r>
        <w:rPr>
          <w:b/>
          <w:bCs/>
          <w:spacing w:val="-1"/>
          <w:sz w:val="28"/>
          <w:szCs w:val="28"/>
        </w:rPr>
        <w:t>специальности:</w:t>
      </w:r>
      <w:r>
        <w:rPr>
          <w:b/>
          <w:bCs/>
          <w:spacing w:val="2"/>
          <w:sz w:val="28"/>
          <w:szCs w:val="28"/>
        </w:rPr>
        <w:t xml:space="preserve"> </w:t>
      </w:r>
      <w:r w:rsidRPr="00637A11">
        <w:rPr>
          <w:bCs/>
          <w:spacing w:val="2"/>
          <w:sz w:val="28"/>
          <w:szCs w:val="28"/>
        </w:rPr>
        <w:t xml:space="preserve">  </w:t>
      </w:r>
      <w:proofErr w:type="gramEnd"/>
      <w:r w:rsidR="00637A11" w:rsidRPr="00637A11">
        <w:rPr>
          <w:bCs/>
          <w:spacing w:val="2"/>
          <w:sz w:val="28"/>
          <w:szCs w:val="28"/>
        </w:rPr>
        <w:t>3</w:t>
      </w:r>
      <w:r w:rsidR="00637A11" w:rsidRPr="00637A11">
        <w:rPr>
          <w:spacing w:val="2"/>
          <w:sz w:val="28"/>
          <w:szCs w:val="28"/>
        </w:rPr>
        <w:t>8</w:t>
      </w:r>
      <w:r w:rsidR="00637A11">
        <w:rPr>
          <w:spacing w:val="2"/>
          <w:sz w:val="28"/>
          <w:szCs w:val="28"/>
        </w:rPr>
        <w:t>.02.01</w:t>
      </w:r>
      <w:r>
        <w:rPr>
          <w:spacing w:val="2"/>
          <w:sz w:val="28"/>
          <w:szCs w:val="28"/>
        </w:rPr>
        <w:t xml:space="preserve"> «Экономика и бу</w:t>
      </w:r>
      <w:r w:rsidR="00637A11">
        <w:rPr>
          <w:spacing w:val="2"/>
          <w:sz w:val="28"/>
          <w:szCs w:val="28"/>
        </w:rPr>
        <w:t>хгалтерский учет» (по отраслям)</w:t>
      </w:r>
    </w:p>
    <w:p w:rsidR="007D72BF" w:rsidRDefault="007D72BF" w:rsidP="00637A11">
      <w:pPr>
        <w:shd w:val="clear" w:color="auto" w:fill="FFFFFF"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7D72BF" w:rsidRDefault="007D72BF" w:rsidP="00637A11">
      <w:pPr>
        <w:shd w:val="clear" w:color="auto" w:fill="FFFFFF"/>
        <w:ind w:right="2"/>
        <w:jc w:val="center"/>
        <w:rPr>
          <w:spacing w:val="-4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jc w:val="center"/>
        <w:rPr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ind w:left="2664" w:right="2" w:hanging="82"/>
        <w:jc w:val="center"/>
        <w:rPr>
          <w:spacing w:val="-6"/>
          <w:sz w:val="28"/>
          <w:szCs w:val="28"/>
        </w:rPr>
      </w:pPr>
    </w:p>
    <w:p w:rsidR="00B221A4" w:rsidRDefault="00B221A4" w:rsidP="00637A11">
      <w:pPr>
        <w:shd w:val="clear" w:color="auto" w:fill="FFFFFF"/>
        <w:ind w:right="2"/>
        <w:jc w:val="center"/>
        <w:rPr>
          <w:spacing w:val="-5"/>
          <w:sz w:val="28"/>
          <w:szCs w:val="28"/>
        </w:rPr>
      </w:pPr>
    </w:p>
    <w:p w:rsidR="00637A11" w:rsidRDefault="00637A11" w:rsidP="00637A11">
      <w:pPr>
        <w:shd w:val="clear" w:color="auto" w:fill="FFFFFF"/>
        <w:ind w:right="2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Нытва</w:t>
      </w:r>
    </w:p>
    <w:p w:rsidR="007D72BF" w:rsidRDefault="00BB2F0D" w:rsidP="00637A11">
      <w:pPr>
        <w:shd w:val="clear" w:color="auto" w:fill="FFFFFF"/>
        <w:ind w:right="2"/>
        <w:jc w:val="center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>201</w:t>
      </w:r>
      <w:r w:rsidR="00637A11">
        <w:rPr>
          <w:spacing w:val="-5"/>
          <w:sz w:val="28"/>
          <w:szCs w:val="28"/>
        </w:rPr>
        <w:t>5</w:t>
      </w:r>
      <w:r w:rsidR="007D72BF">
        <w:rPr>
          <w:spacing w:val="-2"/>
          <w:sz w:val="28"/>
          <w:szCs w:val="28"/>
        </w:rPr>
        <w:br w:type="page"/>
      </w:r>
    </w:p>
    <w:p w:rsidR="000E07BC" w:rsidRDefault="000E07BC" w:rsidP="00637A11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Методические указания учебной дисциплины разработаны на основе Федерального государственного образовательного стандарта (далее – ФГОС) по специальности среднего профессионального образования</w:t>
      </w:r>
      <w:r w:rsidR="00637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СПО) </w:t>
      </w:r>
      <w:r w:rsidR="00637A11">
        <w:rPr>
          <w:sz w:val="28"/>
          <w:szCs w:val="28"/>
        </w:rPr>
        <w:t>38.02.01</w:t>
      </w:r>
      <w:r>
        <w:rPr>
          <w:sz w:val="28"/>
          <w:szCs w:val="28"/>
        </w:rPr>
        <w:t xml:space="preserve"> </w:t>
      </w:r>
      <w:r w:rsidR="00637A11">
        <w:rPr>
          <w:sz w:val="28"/>
          <w:szCs w:val="28"/>
        </w:rPr>
        <w:t>«</w:t>
      </w:r>
      <w:r>
        <w:rPr>
          <w:sz w:val="28"/>
          <w:szCs w:val="28"/>
        </w:rPr>
        <w:t>Экономика и бухгалтерский учет (по отраслям)</w:t>
      </w:r>
      <w:r w:rsidR="00637A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07BC" w:rsidRDefault="000E07BC" w:rsidP="00637A11">
      <w:pPr>
        <w:ind w:left="3261" w:hanging="3261"/>
        <w:rPr>
          <w:sz w:val="28"/>
          <w:szCs w:val="28"/>
        </w:rPr>
      </w:pPr>
    </w:p>
    <w:p w:rsidR="00637A11" w:rsidRDefault="00637A11" w:rsidP="00637A11">
      <w:pPr>
        <w:ind w:left="3261" w:hanging="3261"/>
        <w:rPr>
          <w:sz w:val="28"/>
          <w:szCs w:val="28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4536"/>
        <w:gridCol w:w="851"/>
        <w:gridCol w:w="4820"/>
      </w:tblGrid>
      <w:tr w:rsidR="00637A11" w:rsidTr="00637A11">
        <w:tc>
          <w:tcPr>
            <w:tcW w:w="4536" w:type="dxa"/>
            <w:hideMark/>
          </w:tcPr>
          <w:p w:rsidR="00637A11" w:rsidRDefault="00637A11" w:rsidP="00637A11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ОДОБРЕНО</w:t>
            </w:r>
          </w:p>
          <w:p w:rsidR="00637A11" w:rsidRDefault="00637A11" w:rsidP="00637A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П(Ц)К</w:t>
            </w:r>
          </w:p>
          <w:p w:rsidR="00637A11" w:rsidRDefault="00637A11" w:rsidP="00637A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 М.Г. </w:t>
            </w:r>
            <w:proofErr w:type="spellStart"/>
            <w:r>
              <w:rPr>
                <w:sz w:val="28"/>
                <w:szCs w:val="28"/>
                <w:lang w:eastAsia="en-US"/>
              </w:rPr>
              <w:t>Кылосова</w:t>
            </w:r>
            <w:proofErr w:type="spellEnd"/>
          </w:p>
          <w:p w:rsidR="00637A11" w:rsidRDefault="00637A11" w:rsidP="00637A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«___»___________20___г.</w:t>
            </w:r>
          </w:p>
        </w:tc>
        <w:tc>
          <w:tcPr>
            <w:tcW w:w="851" w:type="dxa"/>
          </w:tcPr>
          <w:p w:rsidR="00637A11" w:rsidRDefault="00637A11" w:rsidP="00637A1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hideMark/>
          </w:tcPr>
          <w:p w:rsidR="00637A11" w:rsidRDefault="00637A11" w:rsidP="00637A11">
            <w:pPr>
              <w:ind w:left="5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637A11" w:rsidRDefault="00637A11" w:rsidP="00637A11">
            <w:pPr>
              <w:ind w:left="54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Зам.директора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ИМР</w:t>
            </w:r>
          </w:p>
          <w:p w:rsidR="00637A11" w:rsidRDefault="00637A11" w:rsidP="00637A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_______________ Т.Г. </w:t>
            </w:r>
            <w:proofErr w:type="spellStart"/>
            <w:r>
              <w:rPr>
                <w:sz w:val="28"/>
                <w:szCs w:val="28"/>
                <w:lang w:eastAsia="en-US"/>
              </w:rPr>
              <w:t>Мялицина</w:t>
            </w:r>
            <w:proofErr w:type="spellEnd"/>
          </w:p>
          <w:p w:rsidR="00637A11" w:rsidRDefault="00637A11" w:rsidP="00637A11">
            <w:pPr>
              <w:ind w:left="5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«___»___________20___г.</w:t>
            </w:r>
          </w:p>
        </w:tc>
      </w:tr>
    </w:tbl>
    <w:p w:rsidR="000E07BC" w:rsidRDefault="000E07BC" w:rsidP="00637A11">
      <w:pPr>
        <w:rPr>
          <w:sz w:val="28"/>
          <w:szCs w:val="28"/>
        </w:rPr>
      </w:pPr>
    </w:p>
    <w:p w:rsidR="00BB2F0D" w:rsidRDefault="00BB2F0D" w:rsidP="00637A11">
      <w:pPr>
        <w:ind w:left="1701" w:hanging="1701"/>
        <w:rPr>
          <w:sz w:val="28"/>
          <w:szCs w:val="28"/>
        </w:rPr>
      </w:pPr>
    </w:p>
    <w:p w:rsidR="00BB2F0D" w:rsidRDefault="00BB2F0D" w:rsidP="00637A11">
      <w:pPr>
        <w:ind w:left="1701" w:hanging="1701"/>
        <w:rPr>
          <w:sz w:val="28"/>
          <w:szCs w:val="28"/>
        </w:rPr>
      </w:pPr>
    </w:p>
    <w:p w:rsidR="00BB2F0D" w:rsidRDefault="00BB2F0D" w:rsidP="00637A11">
      <w:pPr>
        <w:ind w:left="1701" w:hanging="1701"/>
        <w:rPr>
          <w:sz w:val="28"/>
          <w:szCs w:val="28"/>
        </w:rPr>
      </w:pPr>
    </w:p>
    <w:p w:rsidR="00BB2F0D" w:rsidRDefault="00BB2F0D" w:rsidP="00637A11">
      <w:pPr>
        <w:ind w:left="1701" w:hanging="1701"/>
        <w:rPr>
          <w:sz w:val="28"/>
          <w:szCs w:val="28"/>
        </w:rPr>
      </w:pPr>
    </w:p>
    <w:p w:rsidR="00BB2F0D" w:rsidRDefault="00BB2F0D" w:rsidP="00637A11">
      <w:pPr>
        <w:ind w:left="1701" w:hanging="1701"/>
        <w:rPr>
          <w:sz w:val="28"/>
          <w:szCs w:val="28"/>
        </w:rPr>
      </w:pPr>
    </w:p>
    <w:p w:rsidR="00BB2F0D" w:rsidRDefault="00BB2F0D" w:rsidP="00637A11">
      <w:pPr>
        <w:ind w:left="1701" w:hanging="1701"/>
        <w:rPr>
          <w:sz w:val="28"/>
          <w:szCs w:val="28"/>
        </w:rPr>
      </w:pPr>
    </w:p>
    <w:p w:rsidR="00BB2F0D" w:rsidRDefault="00BB2F0D" w:rsidP="00637A11">
      <w:pPr>
        <w:ind w:left="1701" w:hanging="1701"/>
        <w:rPr>
          <w:sz w:val="28"/>
          <w:szCs w:val="28"/>
        </w:rPr>
      </w:pPr>
    </w:p>
    <w:p w:rsidR="00BB2F0D" w:rsidRDefault="00BB2F0D" w:rsidP="00637A11">
      <w:pPr>
        <w:ind w:left="1701" w:hanging="1701"/>
        <w:rPr>
          <w:sz w:val="28"/>
          <w:szCs w:val="28"/>
        </w:rPr>
      </w:pPr>
    </w:p>
    <w:p w:rsidR="00637A11" w:rsidRDefault="000E07BC" w:rsidP="00637A11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Разработчики: преподаватель социально-экономических дисциплин </w:t>
      </w:r>
    </w:p>
    <w:p w:rsidR="000E07BC" w:rsidRDefault="000E07BC" w:rsidP="00637A11">
      <w:pPr>
        <w:ind w:left="1701" w:firstLine="142"/>
        <w:rPr>
          <w:sz w:val="28"/>
          <w:szCs w:val="28"/>
        </w:rPr>
      </w:pPr>
      <w:r>
        <w:rPr>
          <w:sz w:val="28"/>
          <w:szCs w:val="28"/>
        </w:rPr>
        <w:t>КГА</w:t>
      </w:r>
      <w:r w:rsidR="00637A11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637A11">
        <w:rPr>
          <w:sz w:val="28"/>
          <w:szCs w:val="28"/>
        </w:rPr>
        <w:t>М</w:t>
      </w:r>
      <w:r>
        <w:rPr>
          <w:sz w:val="28"/>
          <w:szCs w:val="28"/>
        </w:rPr>
        <w:t>Т»</w:t>
      </w:r>
      <w:r w:rsidR="00637A11" w:rsidRPr="00637A11">
        <w:rPr>
          <w:sz w:val="28"/>
          <w:szCs w:val="28"/>
        </w:rPr>
        <w:t xml:space="preserve"> </w:t>
      </w:r>
      <w:r w:rsidR="00637A11">
        <w:rPr>
          <w:sz w:val="28"/>
          <w:szCs w:val="28"/>
        </w:rPr>
        <w:t>Шилова Н.С.</w:t>
      </w:r>
    </w:p>
    <w:p w:rsidR="000E07BC" w:rsidRDefault="000E07BC" w:rsidP="00637A11">
      <w:pPr>
        <w:rPr>
          <w:sz w:val="28"/>
          <w:szCs w:val="28"/>
        </w:rPr>
      </w:pPr>
    </w:p>
    <w:p w:rsidR="007D72BF" w:rsidRDefault="000E07BC" w:rsidP="00637A11">
      <w:pPr>
        <w:autoSpaceDE/>
        <w:autoSpaceDN/>
        <w:adjustRightInd/>
        <w:ind w:right="2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>Эксперты:</w:t>
      </w:r>
      <w:r w:rsidR="00637A11">
        <w:rPr>
          <w:sz w:val="28"/>
          <w:szCs w:val="28"/>
        </w:rPr>
        <w:t xml:space="preserve"> Главный бухгалтер ООО «Берег Нытвы» С.Н. Бублик</w:t>
      </w:r>
    </w:p>
    <w:p w:rsidR="000E07BC" w:rsidRDefault="000E07BC" w:rsidP="00637A11">
      <w:pPr>
        <w:autoSpaceDE/>
        <w:autoSpaceDN/>
        <w:adjustRightInd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br w:type="page"/>
      </w: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6"/>
      </w:tblGrid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  <w:hideMark/>
          </w:tcPr>
          <w:p w:rsidR="007D72BF" w:rsidRPr="00B221A4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 w:rsidRPr="00B221A4">
              <w:rPr>
                <w:b w:val="0"/>
                <w:szCs w:val="28"/>
              </w:rPr>
              <w:t>стр.</w:t>
            </w:r>
          </w:p>
        </w:tc>
      </w:tr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221A4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676" w:type="dxa"/>
          </w:tcPr>
          <w:p w:rsidR="007D72BF" w:rsidRPr="00B221A4" w:rsidRDefault="007D72BF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B221A4">
              <w:rPr>
                <w:b w:val="0"/>
                <w:szCs w:val="28"/>
              </w:rPr>
              <w:t>4</w:t>
            </w:r>
          </w:p>
        </w:tc>
      </w:tr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 w:rsidRPr="00B221A4">
              <w:rPr>
                <w:b w:val="0"/>
                <w:szCs w:val="28"/>
              </w:rPr>
              <w:t xml:space="preserve">Программа дисциплины </w:t>
            </w:r>
            <w:r w:rsidRPr="00B221A4">
              <w:rPr>
                <w:b w:val="0"/>
                <w:spacing w:val="-1"/>
                <w:szCs w:val="28"/>
              </w:rPr>
              <w:t>«</w:t>
            </w:r>
            <w:r w:rsidR="00226C5F" w:rsidRPr="00B221A4">
              <w:rPr>
                <w:b w:val="0"/>
                <w:spacing w:val="-1"/>
                <w:szCs w:val="28"/>
              </w:rPr>
              <w:t>Аудит</w:t>
            </w:r>
            <w:r w:rsidRPr="00B221A4">
              <w:rPr>
                <w:b w:val="0"/>
                <w:spacing w:val="-1"/>
                <w:szCs w:val="28"/>
              </w:rPr>
              <w:t>»</w:t>
            </w:r>
          </w:p>
        </w:tc>
        <w:tc>
          <w:tcPr>
            <w:tcW w:w="676" w:type="dxa"/>
          </w:tcPr>
          <w:p w:rsidR="007D72BF" w:rsidRPr="00B221A4" w:rsidRDefault="00226C5F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 w:rsidRPr="00B221A4">
              <w:rPr>
                <w:b w:val="0"/>
                <w:szCs w:val="28"/>
              </w:rPr>
              <w:t>6</w:t>
            </w:r>
          </w:p>
        </w:tc>
      </w:tr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 w:rsidRPr="00B221A4">
              <w:rPr>
                <w:b w:val="0"/>
                <w:bCs w:val="0"/>
                <w:spacing w:val="-3"/>
                <w:szCs w:val="28"/>
              </w:rPr>
              <w:t xml:space="preserve">Структура </w:t>
            </w:r>
            <w:r w:rsidR="00226C5F" w:rsidRPr="00B221A4">
              <w:rPr>
                <w:b w:val="0"/>
                <w:bCs w:val="0"/>
                <w:spacing w:val="-3"/>
                <w:szCs w:val="28"/>
              </w:rPr>
              <w:t>профессиональной дисциплины</w:t>
            </w:r>
          </w:p>
        </w:tc>
        <w:tc>
          <w:tcPr>
            <w:tcW w:w="676" w:type="dxa"/>
          </w:tcPr>
          <w:p w:rsidR="007D72BF" w:rsidRPr="00B221A4" w:rsidRDefault="000D6A51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</w:tr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 w:rsidRPr="00B221A4">
              <w:rPr>
                <w:b w:val="0"/>
                <w:bCs w:val="0"/>
                <w:spacing w:val="-3"/>
                <w:szCs w:val="28"/>
              </w:rPr>
              <w:t xml:space="preserve">Перечень тем для самостоятельного изучения и контроля </w:t>
            </w:r>
            <w:r w:rsidRPr="00B221A4">
              <w:rPr>
                <w:b w:val="0"/>
                <w:bCs w:val="0"/>
                <w:spacing w:val="-1"/>
                <w:szCs w:val="28"/>
              </w:rPr>
              <w:t xml:space="preserve">по дисциплине: </w:t>
            </w:r>
            <w:r w:rsidRPr="00B221A4">
              <w:rPr>
                <w:b w:val="0"/>
                <w:spacing w:val="-1"/>
                <w:szCs w:val="28"/>
              </w:rPr>
              <w:t>«</w:t>
            </w:r>
            <w:r w:rsidR="00226C5F" w:rsidRPr="00B221A4">
              <w:rPr>
                <w:b w:val="0"/>
                <w:spacing w:val="-1"/>
                <w:szCs w:val="28"/>
              </w:rPr>
              <w:t>Аудит</w:t>
            </w:r>
            <w:r w:rsidRPr="00B221A4">
              <w:rPr>
                <w:b w:val="0"/>
                <w:spacing w:val="-1"/>
                <w:szCs w:val="28"/>
              </w:rPr>
              <w:t>»</w:t>
            </w:r>
          </w:p>
        </w:tc>
        <w:tc>
          <w:tcPr>
            <w:tcW w:w="676" w:type="dxa"/>
          </w:tcPr>
          <w:p w:rsidR="007D72BF" w:rsidRPr="00B221A4" w:rsidRDefault="000D6A51" w:rsidP="000D6A5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</w:tr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pStyle w:val="a7"/>
              <w:widowControl w:val="0"/>
              <w:ind w:firstLine="0"/>
              <w:rPr>
                <w:b w:val="0"/>
                <w:szCs w:val="28"/>
              </w:rPr>
            </w:pPr>
            <w:r w:rsidRPr="00B221A4">
              <w:rPr>
                <w:b w:val="0"/>
                <w:szCs w:val="28"/>
              </w:rPr>
              <w:t>Методические рекомендации для студентов по выполнению самостоятельных практических заданий, контрольных работ</w:t>
            </w:r>
          </w:p>
        </w:tc>
        <w:tc>
          <w:tcPr>
            <w:tcW w:w="676" w:type="dxa"/>
          </w:tcPr>
          <w:p w:rsidR="007D72BF" w:rsidRPr="00B221A4" w:rsidRDefault="000D6A51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</w:tr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shd w:val="clear" w:color="auto" w:fill="FFFFFF"/>
              <w:ind w:right="2"/>
              <w:rPr>
                <w:rFonts w:eastAsia="Times New Roman"/>
                <w:bCs/>
                <w:sz w:val="28"/>
                <w:szCs w:val="28"/>
              </w:rPr>
            </w:pPr>
            <w:r w:rsidRPr="00B221A4">
              <w:rPr>
                <w:rFonts w:eastAsia="Times New Roman"/>
                <w:bCs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676" w:type="dxa"/>
          </w:tcPr>
          <w:p w:rsidR="007D72BF" w:rsidRPr="00B221A4" w:rsidRDefault="000D6A51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</w:tr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pStyle w:val="a7"/>
              <w:widowControl w:val="0"/>
              <w:ind w:right="-187" w:firstLine="0"/>
              <w:rPr>
                <w:b w:val="0"/>
                <w:spacing w:val="-1"/>
                <w:szCs w:val="28"/>
              </w:rPr>
            </w:pPr>
            <w:r w:rsidRPr="00B221A4">
              <w:rPr>
                <w:b w:val="0"/>
                <w:spacing w:val="-1"/>
                <w:szCs w:val="28"/>
              </w:rPr>
              <w:t>Приложение 1 Титульный лист</w:t>
            </w:r>
          </w:p>
        </w:tc>
        <w:tc>
          <w:tcPr>
            <w:tcW w:w="676" w:type="dxa"/>
          </w:tcPr>
          <w:p w:rsidR="007D72BF" w:rsidRPr="00B221A4" w:rsidRDefault="000D6A51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</w:tr>
      <w:tr w:rsidR="00B221A4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 w:rsidRPr="00B221A4">
              <w:rPr>
                <w:b w:val="0"/>
                <w:spacing w:val="-1"/>
                <w:szCs w:val="28"/>
              </w:rPr>
              <w:t xml:space="preserve">Приложение 2 </w:t>
            </w:r>
            <w:r w:rsidRPr="00B221A4">
              <w:rPr>
                <w:b w:val="0"/>
                <w:spacing w:val="-7"/>
                <w:szCs w:val="28"/>
              </w:rPr>
              <w:t>Содержание</w:t>
            </w:r>
          </w:p>
        </w:tc>
        <w:tc>
          <w:tcPr>
            <w:tcW w:w="676" w:type="dxa"/>
          </w:tcPr>
          <w:p w:rsidR="007D72BF" w:rsidRPr="00B221A4" w:rsidRDefault="000D6A51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</w:t>
            </w:r>
          </w:p>
        </w:tc>
      </w:tr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shd w:val="clear" w:color="auto" w:fill="FFFFFF"/>
              <w:ind w:left="1843" w:hanging="1843"/>
              <w:rPr>
                <w:rFonts w:eastAsia="Times New Roman"/>
                <w:spacing w:val="-3"/>
                <w:sz w:val="28"/>
                <w:szCs w:val="28"/>
              </w:rPr>
            </w:pPr>
            <w:r w:rsidRPr="00B221A4">
              <w:rPr>
                <w:spacing w:val="-1"/>
                <w:sz w:val="28"/>
                <w:szCs w:val="28"/>
              </w:rPr>
              <w:t>Приложение 3</w:t>
            </w:r>
            <w:r w:rsidRPr="00B221A4">
              <w:rPr>
                <w:rFonts w:eastAsia="Times New Roman"/>
                <w:spacing w:val="-3"/>
                <w:sz w:val="28"/>
                <w:szCs w:val="28"/>
              </w:rPr>
              <w:t xml:space="preserve"> Задачи для самостоятельной практической работы по дисциплине </w:t>
            </w:r>
            <w:r w:rsidRPr="00B221A4">
              <w:rPr>
                <w:spacing w:val="-1"/>
                <w:sz w:val="28"/>
                <w:szCs w:val="28"/>
              </w:rPr>
              <w:t>«</w:t>
            </w:r>
            <w:r w:rsidR="00226C5F" w:rsidRPr="00B221A4">
              <w:rPr>
                <w:spacing w:val="-1"/>
                <w:sz w:val="28"/>
                <w:szCs w:val="28"/>
              </w:rPr>
              <w:t>Аудит</w:t>
            </w:r>
            <w:r w:rsidRPr="00B221A4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676" w:type="dxa"/>
          </w:tcPr>
          <w:p w:rsidR="007D72BF" w:rsidRPr="00B221A4" w:rsidRDefault="000D6A51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</w:tr>
      <w:tr w:rsidR="00B221A4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 w:rsidRPr="00B221A4">
              <w:rPr>
                <w:b w:val="0"/>
                <w:spacing w:val="-1"/>
                <w:szCs w:val="28"/>
              </w:rPr>
              <w:t xml:space="preserve">Приложение 4 </w:t>
            </w:r>
            <w:r w:rsidRPr="00B221A4">
              <w:rPr>
                <w:b w:val="0"/>
              </w:rPr>
              <w:t>Тесты</w:t>
            </w:r>
          </w:p>
        </w:tc>
        <w:tc>
          <w:tcPr>
            <w:tcW w:w="676" w:type="dxa"/>
          </w:tcPr>
          <w:p w:rsidR="007D72BF" w:rsidRPr="00B221A4" w:rsidRDefault="000D6A51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</w:t>
            </w:r>
          </w:p>
        </w:tc>
      </w:tr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shd w:val="clear" w:color="auto" w:fill="FFFFFF"/>
              <w:tabs>
                <w:tab w:val="left" w:pos="5429"/>
                <w:tab w:val="left" w:pos="6401"/>
              </w:tabs>
              <w:ind w:left="1843" w:right="1" w:hanging="1843"/>
              <w:rPr>
                <w:b/>
                <w:szCs w:val="28"/>
              </w:rPr>
            </w:pPr>
            <w:r w:rsidRPr="00B221A4">
              <w:rPr>
                <w:spacing w:val="-1"/>
                <w:sz w:val="28"/>
                <w:szCs w:val="28"/>
              </w:rPr>
              <w:t xml:space="preserve">Приложение 5 </w:t>
            </w:r>
            <w:r w:rsidRPr="00B221A4">
              <w:rPr>
                <w:rFonts w:eastAsia="Times New Roman"/>
                <w:spacing w:val="-3"/>
                <w:sz w:val="28"/>
                <w:szCs w:val="28"/>
              </w:rPr>
              <w:t xml:space="preserve">Вопросы для подготовки к экзамену по дисциплине </w:t>
            </w:r>
            <w:r w:rsidRPr="00B221A4">
              <w:rPr>
                <w:spacing w:val="-1"/>
                <w:sz w:val="28"/>
                <w:szCs w:val="28"/>
              </w:rPr>
              <w:t>«</w:t>
            </w:r>
            <w:r w:rsidR="00075826" w:rsidRPr="00B221A4">
              <w:rPr>
                <w:spacing w:val="-1"/>
                <w:sz w:val="28"/>
                <w:szCs w:val="28"/>
              </w:rPr>
              <w:t>Аудит</w:t>
            </w:r>
            <w:r w:rsidRPr="00B221A4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676" w:type="dxa"/>
          </w:tcPr>
          <w:p w:rsidR="007D72BF" w:rsidRPr="00B221A4" w:rsidRDefault="000D6A51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</w:t>
            </w:r>
          </w:p>
        </w:tc>
      </w:tr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rPr>
                <w:sz w:val="28"/>
                <w:szCs w:val="28"/>
              </w:rPr>
            </w:pPr>
            <w:r w:rsidRPr="00B221A4">
              <w:rPr>
                <w:spacing w:val="-1"/>
                <w:sz w:val="28"/>
                <w:szCs w:val="28"/>
              </w:rPr>
              <w:t xml:space="preserve">Приложение 6 </w:t>
            </w:r>
            <w:r w:rsidRPr="00B221A4">
              <w:rPr>
                <w:sz w:val="28"/>
                <w:szCs w:val="28"/>
              </w:rPr>
              <w:t>Рецензия на самостоятельную практическую работу</w:t>
            </w:r>
          </w:p>
        </w:tc>
        <w:tc>
          <w:tcPr>
            <w:tcW w:w="676" w:type="dxa"/>
          </w:tcPr>
          <w:p w:rsidR="007D72BF" w:rsidRPr="00B221A4" w:rsidRDefault="000D6A51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</w:t>
            </w:r>
            <w:bookmarkStart w:id="0" w:name="_GoBack"/>
            <w:bookmarkEnd w:id="0"/>
          </w:p>
        </w:tc>
      </w:tr>
      <w:tr w:rsidR="007D72BF" w:rsidRPr="00B221A4" w:rsidTr="007D72BF">
        <w:tc>
          <w:tcPr>
            <w:tcW w:w="9464" w:type="dxa"/>
          </w:tcPr>
          <w:p w:rsidR="007D72BF" w:rsidRPr="00B221A4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7D72BF" w:rsidRPr="00B221A4" w:rsidRDefault="007D72BF" w:rsidP="00637A11">
            <w:pPr>
              <w:pStyle w:val="a7"/>
              <w:widowControl w:val="0"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7D72BF" w:rsidRDefault="007D72BF" w:rsidP="00637A11">
      <w:pPr>
        <w:autoSpaceDE/>
        <w:autoSpaceDN/>
        <w:adjustRightInd/>
        <w:rPr>
          <w:rFonts w:eastAsia="Times New Roman"/>
          <w:b/>
          <w:sz w:val="36"/>
          <w:szCs w:val="36"/>
        </w:rPr>
      </w:pPr>
    </w:p>
    <w:p w:rsidR="007D72BF" w:rsidRPr="001D5280" w:rsidRDefault="007D72BF" w:rsidP="00637A11">
      <w:pPr>
        <w:shd w:val="clear" w:color="auto" w:fill="FFFFFF"/>
        <w:ind w:right="2"/>
        <w:rPr>
          <w:spacing w:val="-1"/>
          <w:sz w:val="28"/>
          <w:szCs w:val="28"/>
        </w:rPr>
      </w:pPr>
    </w:p>
    <w:p w:rsidR="007D72BF" w:rsidRPr="001D5280" w:rsidRDefault="007D72BF" w:rsidP="00637A11">
      <w:pPr>
        <w:shd w:val="clear" w:color="auto" w:fill="FFFFFF"/>
        <w:ind w:right="2"/>
        <w:rPr>
          <w:rFonts w:eastAsia="Times New Roman"/>
          <w:bCs/>
          <w:spacing w:val="-3"/>
          <w:sz w:val="28"/>
          <w:szCs w:val="28"/>
        </w:rPr>
      </w:pPr>
    </w:p>
    <w:p w:rsidR="007D72BF" w:rsidRPr="001D5280" w:rsidRDefault="007D72BF" w:rsidP="00637A11">
      <w:pPr>
        <w:shd w:val="clear" w:color="auto" w:fill="FFFFFF"/>
        <w:ind w:right="2"/>
        <w:rPr>
          <w:rFonts w:eastAsia="Times New Roman"/>
          <w:bCs/>
          <w:spacing w:val="-3"/>
          <w:sz w:val="28"/>
          <w:szCs w:val="28"/>
        </w:rPr>
      </w:pPr>
    </w:p>
    <w:p w:rsidR="007D72BF" w:rsidRPr="001D5280" w:rsidRDefault="007D72BF" w:rsidP="00637A11">
      <w:pPr>
        <w:shd w:val="clear" w:color="auto" w:fill="FFFFFF"/>
        <w:ind w:right="2"/>
        <w:rPr>
          <w:rFonts w:eastAsia="Times New Roman"/>
          <w:bCs/>
          <w:spacing w:val="-3"/>
          <w:sz w:val="28"/>
          <w:szCs w:val="28"/>
        </w:rPr>
      </w:pPr>
    </w:p>
    <w:p w:rsidR="007D72BF" w:rsidRPr="001D5280" w:rsidRDefault="007D72BF" w:rsidP="00637A11">
      <w:pPr>
        <w:shd w:val="clear" w:color="auto" w:fill="FFFFFF"/>
        <w:rPr>
          <w:spacing w:val="-1"/>
          <w:sz w:val="28"/>
          <w:szCs w:val="28"/>
        </w:rPr>
      </w:pPr>
    </w:p>
    <w:p w:rsidR="007D72BF" w:rsidRPr="001D5280" w:rsidRDefault="007D72BF" w:rsidP="00637A11">
      <w:pPr>
        <w:shd w:val="clear" w:color="auto" w:fill="FFFFFF"/>
        <w:ind w:right="2"/>
        <w:rPr>
          <w:spacing w:val="-1"/>
          <w:sz w:val="28"/>
          <w:szCs w:val="28"/>
        </w:rPr>
      </w:pPr>
    </w:p>
    <w:p w:rsidR="007D72BF" w:rsidRPr="001D5280" w:rsidRDefault="007D72BF" w:rsidP="00637A11">
      <w:pPr>
        <w:rPr>
          <w:sz w:val="28"/>
          <w:szCs w:val="28"/>
        </w:rPr>
      </w:pPr>
    </w:p>
    <w:p w:rsidR="007D72BF" w:rsidRPr="001D5280" w:rsidRDefault="007D72BF" w:rsidP="00637A11">
      <w:pPr>
        <w:shd w:val="clear" w:color="auto" w:fill="FFFFFF"/>
        <w:ind w:right="2"/>
        <w:rPr>
          <w:sz w:val="28"/>
          <w:szCs w:val="28"/>
        </w:rPr>
      </w:pPr>
    </w:p>
    <w:p w:rsidR="007D72BF" w:rsidRPr="001D5280" w:rsidRDefault="007D72BF" w:rsidP="00637A11">
      <w:pPr>
        <w:shd w:val="clear" w:color="auto" w:fill="FFFFFF"/>
        <w:ind w:right="2"/>
        <w:rPr>
          <w:rFonts w:eastAsia="Times New Roman"/>
          <w:bCs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br w:type="page"/>
      </w:r>
    </w:p>
    <w:p w:rsidR="007D72BF" w:rsidRPr="00637A11" w:rsidRDefault="007D72BF" w:rsidP="00637A11">
      <w:pPr>
        <w:shd w:val="clear" w:color="auto" w:fill="FFFFFF"/>
        <w:ind w:right="2"/>
        <w:jc w:val="center"/>
        <w:rPr>
          <w:rFonts w:eastAsia="Times New Roman"/>
          <w:b/>
          <w:sz w:val="32"/>
          <w:szCs w:val="32"/>
        </w:rPr>
      </w:pPr>
      <w:r w:rsidRPr="00637A11">
        <w:rPr>
          <w:rFonts w:eastAsia="Times New Roman"/>
          <w:b/>
          <w:sz w:val="32"/>
          <w:szCs w:val="32"/>
        </w:rPr>
        <w:lastRenderedPageBreak/>
        <w:t>Введение</w:t>
      </w:r>
    </w:p>
    <w:p w:rsidR="007D72BF" w:rsidRPr="006A113A" w:rsidRDefault="007D72BF" w:rsidP="00637A11">
      <w:pPr>
        <w:shd w:val="clear" w:color="auto" w:fill="FFFFFF"/>
        <w:ind w:right="2" w:firstLine="900"/>
        <w:jc w:val="center"/>
        <w:rPr>
          <w:b/>
          <w:sz w:val="28"/>
          <w:szCs w:val="28"/>
        </w:rPr>
      </w:pPr>
    </w:p>
    <w:p w:rsidR="007D72BF" w:rsidRPr="000A1D91" w:rsidRDefault="007D72BF" w:rsidP="00637A11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изучению</w:t>
      </w:r>
      <w:r w:rsidRPr="000A1D91">
        <w:rPr>
          <w:rFonts w:eastAsia="Times New Roman"/>
          <w:sz w:val="28"/>
          <w:szCs w:val="28"/>
        </w:rPr>
        <w:t xml:space="preserve"> учебной дисциплины </w:t>
      </w:r>
      <w:r>
        <w:rPr>
          <w:spacing w:val="-1"/>
          <w:sz w:val="28"/>
          <w:szCs w:val="28"/>
        </w:rPr>
        <w:t>«</w:t>
      </w:r>
      <w:r w:rsidR="000E07BC">
        <w:rPr>
          <w:spacing w:val="-1"/>
          <w:sz w:val="28"/>
          <w:szCs w:val="28"/>
        </w:rPr>
        <w:t>Аудит</w:t>
      </w:r>
      <w:r>
        <w:rPr>
          <w:spacing w:val="-1"/>
          <w:sz w:val="28"/>
          <w:szCs w:val="28"/>
        </w:rPr>
        <w:t>»</w:t>
      </w:r>
      <w:r w:rsidRPr="000A1D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составлены на основании ФГОС СПО</w:t>
      </w:r>
      <w:r w:rsidRPr="000A1D91">
        <w:rPr>
          <w:rFonts w:eastAsia="Times New Roman"/>
          <w:sz w:val="28"/>
          <w:szCs w:val="28"/>
        </w:rPr>
        <w:t xml:space="preserve"> по специальности </w:t>
      </w:r>
      <w:r w:rsidR="00637A11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  <w:r>
        <w:rPr>
          <w:sz w:val="28"/>
          <w:szCs w:val="28"/>
        </w:rPr>
        <w:t xml:space="preserve"> </w:t>
      </w:r>
      <w:r w:rsidRPr="000A1D91">
        <w:rPr>
          <w:rFonts w:eastAsia="Times New Roman"/>
          <w:sz w:val="28"/>
          <w:szCs w:val="28"/>
        </w:rPr>
        <w:t>и является един</w:t>
      </w:r>
      <w:r w:rsidR="000E07BC">
        <w:rPr>
          <w:rFonts w:eastAsia="Times New Roman"/>
          <w:sz w:val="28"/>
          <w:szCs w:val="28"/>
        </w:rPr>
        <w:t>ыми</w:t>
      </w:r>
      <w:r w:rsidRPr="000A1D91">
        <w:rPr>
          <w:rFonts w:eastAsia="Times New Roman"/>
          <w:sz w:val="28"/>
          <w:szCs w:val="28"/>
        </w:rPr>
        <w:t xml:space="preserve"> для всех </w:t>
      </w:r>
      <w:r>
        <w:rPr>
          <w:rFonts w:eastAsia="Times New Roman"/>
          <w:sz w:val="28"/>
          <w:szCs w:val="28"/>
        </w:rPr>
        <w:t xml:space="preserve">форм обучения, а также </w:t>
      </w:r>
      <w:r w:rsidRPr="000A1D91">
        <w:rPr>
          <w:rFonts w:eastAsia="Times New Roman"/>
          <w:sz w:val="28"/>
          <w:szCs w:val="28"/>
        </w:rPr>
        <w:t>всех видов и типов образовательных учреждений</w:t>
      </w:r>
      <w:r>
        <w:rPr>
          <w:rFonts w:eastAsia="Times New Roman"/>
          <w:sz w:val="28"/>
          <w:szCs w:val="28"/>
        </w:rPr>
        <w:t>,</w:t>
      </w:r>
      <w:r w:rsidRPr="000A1D91">
        <w:rPr>
          <w:rFonts w:eastAsia="Times New Roman"/>
          <w:sz w:val="28"/>
          <w:szCs w:val="28"/>
        </w:rPr>
        <w:t xml:space="preserve"> реализующих основн</w:t>
      </w:r>
      <w:r>
        <w:rPr>
          <w:rFonts w:eastAsia="Times New Roman"/>
          <w:sz w:val="28"/>
          <w:szCs w:val="28"/>
        </w:rPr>
        <w:t>ую</w:t>
      </w:r>
      <w:r w:rsidRPr="000A1D91">
        <w:rPr>
          <w:rFonts w:eastAsia="Times New Roman"/>
          <w:sz w:val="28"/>
          <w:szCs w:val="28"/>
        </w:rPr>
        <w:t xml:space="preserve"> профессио</w:t>
      </w:r>
      <w:r w:rsidRPr="000A1D91">
        <w:rPr>
          <w:rFonts w:eastAsia="Times New Roman"/>
          <w:sz w:val="28"/>
          <w:szCs w:val="28"/>
        </w:rPr>
        <w:softHyphen/>
        <w:t>нальн</w:t>
      </w:r>
      <w:r>
        <w:rPr>
          <w:rFonts w:eastAsia="Times New Roman"/>
          <w:sz w:val="28"/>
          <w:szCs w:val="28"/>
        </w:rPr>
        <w:t>ую</w:t>
      </w:r>
      <w:r w:rsidRPr="000A1D91">
        <w:rPr>
          <w:rFonts w:eastAsia="Times New Roman"/>
          <w:sz w:val="28"/>
          <w:szCs w:val="28"/>
        </w:rPr>
        <w:t xml:space="preserve"> образовательн</w:t>
      </w:r>
      <w:r>
        <w:rPr>
          <w:rFonts w:eastAsia="Times New Roman"/>
          <w:sz w:val="28"/>
          <w:szCs w:val="28"/>
        </w:rPr>
        <w:t>ую</w:t>
      </w:r>
      <w:r w:rsidRPr="000A1D91">
        <w:rPr>
          <w:rFonts w:eastAsia="Times New Roman"/>
          <w:sz w:val="28"/>
          <w:szCs w:val="28"/>
        </w:rPr>
        <w:t xml:space="preserve"> программ</w:t>
      </w:r>
      <w:r w:rsidR="000E07BC">
        <w:rPr>
          <w:rFonts w:eastAsia="Times New Roman"/>
          <w:sz w:val="28"/>
          <w:szCs w:val="28"/>
        </w:rPr>
        <w:t>у</w:t>
      </w:r>
      <w:r w:rsidRPr="000A1D91">
        <w:rPr>
          <w:rFonts w:eastAsia="Times New Roman"/>
          <w:sz w:val="28"/>
          <w:szCs w:val="28"/>
        </w:rPr>
        <w:t xml:space="preserve"> среднего </w:t>
      </w:r>
      <w:r>
        <w:rPr>
          <w:rFonts w:eastAsia="Times New Roman"/>
          <w:sz w:val="28"/>
          <w:szCs w:val="28"/>
        </w:rPr>
        <w:t>профессионального обра</w:t>
      </w:r>
      <w:r>
        <w:rPr>
          <w:rFonts w:eastAsia="Times New Roman"/>
          <w:sz w:val="28"/>
          <w:szCs w:val="28"/>
        </w:rPr>
        <w:softHyphen/>
        <w:t>зования базового уровня.</w:t>
      </w:r>
    </w:p>
    <w:p w:rsidR="007D72BF" w:rsidRPr="000A1D91" w:rsidRDefault="007D72BF" w:rsidP="00637A11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z w:val="28"/>
          <w:szCs w:val="28"/>
        </w:rPr>
        <w:t xml:space="preserve">Учебная дисциплина </w:t>
      </w:r>
      <w:r>
        <w:rPr>
          <w:spacing w:val="-1"/>
          <w:sz w:val="28"/>
          <w:szCs w:val="28"/>
        </w:rPr>
        <w:t>«</w:t>
      </w:r>
      <w:r w:rsidR="000E07BC">
        <w:rPr>
          <w:spacing w:val="-1"/>
          <w:sz w:val="28"/>
          <w:szCs w:val="28"/>
        </w:rPr>
        <w:t>Аудит</w:t>
      </w:r>
      <w:r>
        <w:rPr>
          <w:spacing w:val="-1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относится к циклу общепрофессиональных дисциплин.</w:t>
      </w:r>
    </w:p>
    <w:p w:rsidR="007D72BF" w:rsidRDefault="007D72BF" w:rsidP="00637A11">
      <w:pPr>
        <w:shd w:val="clear" w:color="auto" w:fill="FFFFFF"/>
        <w:ind w:right="2" w:firstLine="851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В условиях становления современных рыночных отношений меняется не только характер экономической деятельности предприятия, но и методы </w:t>
      </w:r>
      <w:r w:rsidRPr="00996A88">
        <w:rPr>
          <w:spacing w:val="-1"/>
          <w:sz w:val="28"/>
          <w:szCs w:val="28"/>
        </w:rPr>
        <w:t>управления ими, поэтому в результате изучения дисциплины</w:t>
      </w:r>
      <w:r w:rsidRPr="00996A8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обучающийся</w:t>
      </w:r>
      <w:r w:rsidRPr="00996A88">
        <w:rPr>
          <w:rFonts w:eastAsia="Times New Roman"/>
          <w:sz w:val="28"/>
          <w:szCs w:val="28"/>
        </w:rPr>
        <w:t xml:space="preserve"> должен:</w:t>
      </w:r>
    </w:p>
    <w:p w:rsidR="007D72BF" w:rsidRPr="00996A88" w:rsidRDefault="007D72BF" w:rsidP="00637A11">
      <w:pPr>
        <w:rPr>
          <w:i/>
          <w:sz w:val="28"/>
          <w:szCs w:val="28"/>
        </w:rPr>
      </w:pPr>
      <w:r w:rsidRPr="00996A88">
        <w:rPr>
          <w:b/>
          <w:sz w:val="28"/>
          <w:szCs w:val="28"/>
        </w:rPr>
        <w:t>знать:</w:t>
      </w:r>
    </w:p>
    <w:p w:rsidR="0089736A" w:rsidRPr="0089736A" w:rsidRDefault="0089736A" w:rsidP="00637A11">
      <w:pPr>
        <w:pStyle w:val="ConsPlusNonforma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9736A">
        <w:rPr>
          <w:rFonts w:ascii="Times New Roman" w:hAnsi="Times New Roman" w:cs="Times New Roman"/>
          <w:sz w:val="28"/>
          <w:szCs w:val="28"/>
        </w:rPr>
        <w:t>основные принципы аудиторской деятельности;</w:t>
      </w:r>
    </w:p>
    <w:p w:rsidR="0089736A" w:rsidRPr="00CD3CD1" w:rsidRDefault="0089736A" w:rsidP="00637A11">
      <w:pPr>
        <w:pStyle w:val="ConsPlusNonforma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9736A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аудиторской деятельности в Российской  </w:t>
      </w:r>
      <w:r w:rsidRPr="00CD3CD1">
        <w:rPr>
          <w:rFonts w:ascii="Times New Roman" w:hAnsi="Times New Roman" w:cs="Times New Roman"/>
          <w:sz w:val="28"/>
          <w:szCs w:val="28"/>
        </w:rPr>
        <w:t>Федерации;</w:t>
      </w:r>
    </w:p>
    <w:p w:rsidR="0089736A" w:rsidRPr="0089736A" w:rsidRDefault="0089736A" w:rsidP="00637A11">
      <w:pPr>
        <w:pStyle w:val="ConsPlusNonforma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9736A">
        <w:rPr>
          <w:rFonts w:ascii="Times New Roman" w:hAnsi="Times New Roman" w:cs="Times New Roman"/>
          <w:sz w:val="28"/>
          <w:szCs w:val="28"/>
        </w:rPr>
        <w:t>основные процедуры аудиторской проверки;</w:t>
      </w:r>
    </w:p>
    <w:p w:rsidR="007D72BF" w:rsidRPr="0089736A" w:rsidRDefault="0089736A" w:rsidP="00637A11">
      <w:pPr>
        <w:pStyle w:val="ConsPlusNonforma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89736A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док оценки систем внутреннего и</w:t>
      </w:r>
      <w:r w:rsidRPr="0089736A">
        <w:rPr>
          <w:rFonts w:ascii="Times New Roman" w:hAnsi="Times New Roman" w:cs="Times New Roman"/>
          <w:sz w:val="28"/>
          <w:szCs w:val="28"/>
        </w:rPr>
        <w:t xml:space="preserve"> внешнего аудита</w:t>
      </w:r>
    </w:p>
    <w:p w:rsidR="007D72BF" w:rsidRPr="00996A88" w:rsidRDefault="007D72BF" w:rsidP="00637A11">
      <w:pPr>
        <w:snapToGrid w:val="0"/>
        <w:rPr>
          <w:sz w:val="28"/>
          <w:szCs w:val="28"/>
        </w:rPr>
      </w:pPr>
      <w:r w:rsidRPr="00996A88">
        <w:rPr>
          <w:b/>
          <w:sz w:val="28"/>
          <w:szCs w:val="28"/>
        </w:rPr>
        <w:t>уметь:</w:t>
      </w:r>
    </w:p>
    <w:p w:rsidR="00CD3CD1" w:rsidRPr="00CD3CD1" w:rsidRDefault="0089736A" w:rsidP="00637A11">
      <w:pPr>
        <w:pStyle w:val="ConsPlusNonforma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CD1">
        <w:rPr>
          <w:rFonts w:ascii="Times New Roman" w:hAnsi="Times New Roman" w:cs="Times New Roman"/>
          <w:sz w:val="28"/>
          <w:szCs w:val="28"/>
        </w:rPr>
        <w:t>ориентироваться в нормативно-правовом</w:t>
      </w:r>
      <w:r w:rsidR="00CD3CD1" w:rsidRPr="00CD3CD1">
        <w:rPr>
          <w:rFonts w:ascii="Times New Roman" w:hAnsi="Times New Roman" w:cs="Times New Roman"/>
          <w:sz w:val="28"/>
          <w:szCs w:val="28"/>
        </w:rPr>
        <w:t xml:space="preserve"> </w:t>
      </w:r>
      <w:r w:rsidRPr="00CD3CD1">
        <w:rPr>
          <w:rFonts w:ascii="Times New Roman" w:hAnsi="Times New Roman" w:cs="Times New Roman"/>
          <w:sz w:val="28"/>
          <w:szCs w:val="28"/>
        </w:rPr>
        <w:t>регулировании</w:t>
      </w:r>
      <w:r w:rsidR="00CD3CD1">
        <w:rPr>
          <w:rFonts w:ascii="Times New Roman" w:hAnsi="Times New Roman" w:cs="Times New Roman"/>
          <w:sz w:val="28"/>
          <w:szCs w:val="28"/>
        </w:rPr>
        <w:t xml:space="preserve"> </w:t>
      </w:r>
      <w:r w:rsidRPr="00CD3CD1">
        <w:rPr>
          <w:rFonts w:ascii="Times New Roman" w:hAnsi="Times New Roman" w:cs="Times New Roman"/>
          <w:sz w:val="28"/>
          <w:szCs w:val="28"/>
        </w:rPr>
        <w:t>аудиторской</w:t>
      </w:r>
      <w:r w:rsidR="00CD3CD1">
        <w:rPr>
          <w:rFonts w:ascii="Times New Roman" w:hAnsi="Times New Roman" w:cs="Times New Roman"/>
          <w:sz w:val="28"/>
          <w:szCs w:val="28"/>
        </w:rPr>
        <w:t xml:space="preserve"> </w:t>
      </w:r>
      <w:r w:rsidRPr="00CD3CD1">
        <w:rPr>
          <w:rFonts w:ascii="Times New Roman" w:hAnsi="Times New Roman" w:cs="Times New Roman"/>
          <w:sz w:val="28"/>
          <w:szCs w:val="28"/>
        </w:rPr>
        <w:t>деятельности в Российской Федерации;</w:t>
      </w:r>
    </w:p>
    <w:p w:rsidR="00CD3CD1" w:rsidRPr="00CD3CD1" w:rsidRDefault="0089736A" w:rsidP="00637A11">
      <w:pPr>
        <w:pStyle w:val="ConsPlusNonforma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CD1">
        <w:rPr>
          <w:rFonts w:ascii="Times New Roman" w:hAnsi="Times New Roman" w:cs="Times New Roman"/>
          <w:sz w:val="28"/>
          <w:szCs w:val="28"/>
        </w:rPr>
        <w:t>выполнять работы по проведению аудиторских проверок;</w:t>
      </w:r>
    </w:p>
    <w:p w:rsidR="007D72BF" w:rsidRPr="00CD3CD1" w:rsidRDefault="0089736A" w:rsidP="00637A11">
      <w:pPr>
        <w:pStyle w:val="ConsPlusNonforma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CD1">
        <w:rPr>
          <w:rFonts w:ascii="Times New Roman" w:hAnsi="Times New Roman" w:cs="Times New Roman"/>
          <w:sz w:val="28"/>
          <w:szCs w:val="28"/>
        </w:rPr>
        <w:t>выполнять работы по составлению</w:t>
      </w:r>
      <w:r w:rsidR="00CD3CD1" w:rsidRPr="00CD3CD1">
        <w:rPr>
          <w:rFonts w:ascii="Times New Roman" w:hAnsi="Times New Roman" w:cs="Times New Roman"/>
          <w:sz w:val="28"/>
          <w:szCs w:val="28"/>
        </w:rPr>
        <w:t xml:space="preserve"> </w:t>
      </w:r>
      <w:r w:rsidRPr="00CD3CD1">
        <w:rPr>
          <w:rFonts w:ascii="Times New Roman" w:hAnsi="Times New Roman" w:cs="Times New Roman"/>
          <w:sz w:val="28"/>
          <w:szCs w:val="28"/>
        </w:rPr>
        <w:t>аудиторских заключений;</w:t>
      </w:r>
    </w:p>
    <w:p w:rsidR="007D72BF" w:rsidRDefault="007D72BF" w:rsidP="00637A11">
      <w:pPr>
        <w:shd w:val="clear" w:color="auto" w:fill="FFFFFF"/>
        <w:ind w:right="2"/>
        <w:rPr>
          <w:sz w:val="28"/>
          <w:szCs w:val="28"/>
        </w:rPr>
      </w:pPr>
    </w:p>
    <w:p w:rsidR="00B311CE" w:rsidRDefault="00B311CE" w:rsidP="00637A11">
      <w:pPr>
        <w:autoSpaceDE/>
        <w:autoSpaceDN/>
        <w:adjustRightInd/>
        <w:rPr>
          <w:rFonts w:eastAsia="Times New Roman"/>
          <w:b/>
          <w:spacing w:val="-2"/>
          <w:sz w:val="28"/>
          <w:szCs w:val="28"/>
          <w:lang w:eastAsia="ar-SA"/>
        </w:rPr>
      </w:pPr>
    </w:p>
    <w:p w:rsidR="007D72BF" w:rsidRDefault="007D72BF" w:rsidP="00637A11">
      <w:pPr>
        <w:pStyle w:val="22"/>
        <w:widowControl w:val="0"/>
        <w:tabs>
          <w:tab w:val="left" w:pos="993"/>
          <w:tab w:val="left" w:pos="1418"/>
        </w:tabs>
        <w:suppressAutoHyphens w:val="0"/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Используемые сокращения</w:t>
      </w:r>
    </w:p>
    <w:p w:rsidR="00637A11" w:rsidRDefault="00637A11" w:rsidP="00637A11">
      <w:pPr>
        <w:pStyle w:val="22"/>
        <w:widowControl w:val="0"/>
        <w:tabs>
          <w:tab w:val="left" w:pos="993"/>
          <w:tab w:val="left" w:pos="1418"/>
        </w:tabs>
        <w:suppressAutoHyphens w:val="0"/>
        <w:spacing w:line="240" w:lineRule="auto"/>
        <w:ind w:firstLine="851"/>
        <w:rPr>
          <w:spacing w:val="-2"/>
          <w:szCs w:val="28"/>
        </w:rPr>
      </w:pPr>
    </w:p>
    <w:p w:rsidR="007D72BF" w:rsidRDefault="007D72BF" w:rsidP="00637A11">
      <w:pPr>
        <w:pStyle w:val="22"/>
        <w:widowControl w:val="0"/>
        <w:tabs>
          <w:tab w:val="left" w:pos="993"/>
          <w:tab w:val="left" w:pos="1418"/>
        </w:tabs>
        <w:suppressAutoHyphens w:val="0"/>
        <w:spacing w:line="240" w:lineRule="auto"/>
        <w:ind w:firstLine="851"/>
        <w:rPr>
          <w:spacing w:val="-2"/>
          <w:szCs w:val="28"/>
        </w:rPr>
      </w:pPr>
      <w:r>
        <w:rPr>
          <w:spacing w:val="-2"/>
          <w:szCs w:val="28"/>
        </w:rPr>
        <w:t>В настоящих методических указаниях используются следующие сокращения:</w:t>
      </w:r>
    </w:p>
    <w:p w:rsidR="007D72BF" w:rsidRDefault="007D72BF" w:rsidP="00637A11">
      <w:pPr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Компетенция</w:t>
      </w:r>
      <w:r>
        <w:rPr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>
        <w:rPr>
          <w:spacing w:val="-2"/>
          <w:sz w:val="28"/>
          <w:szCs w:val="28"/>
        </w:rPr>
        <w:t>.</w:t>
      </w:r>
    </w:p>
    <w:p w:rsidR="007D72BF" w:rsidRDefault="007D72BF" w:rsidP="00637A11">
      <w:pPr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Профессиональный модуль – </w:t>
      </w:r>
      <w:r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7D72BF" w:rsidRDefault="007D72BF" w:rsidP="00637A11">
      <w:pPr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виды профессиональной деятельности</w:t>
      </w:r>
      <w:r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7D72BF" w:rsidRDefault="007D72BF" w:rsidP="00637A11">
      <w:pPr>
        <w:ind w:firstLine="851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Результаты подготовки</w:t>
      </w:r>
      <w:r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7D72BF" w:rsidRDefault="007D72BF" w:rsidP="00637A11">
      <w:pPr>
        <w:pStyle w:val="22"/>
        <w:widowControl w:val="0"/>
        <w:tabs>
          <w:tab w:val="left" w:pos="993"/>
          <w:tab w:val="left" w:pos="1418"/>
        </w:tabs>
        <w:suppressAutoHyphens w:val="0"/>
        <w:spacing w:line="240" w:lineRule="auto"/>
        <w:ind w:right="-141" w:firstLine="851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Учебный (профессиональный) цикл </w:t>
      </w:r>
      <w:r>
        <w:rPr>
          <w:bCs/>
          <w:spacing w:val="-2"/>
          <w:szCs w:val="28"/>
        </w:rPr>
        <w:t xml:space="preserve">– совокупность дисциплин (модулей), обеспечивающих усвоение знаний, умений и формирование компетенций в </w:t>
      </w:r>
      <w:r>
        <w:rPr>
          <w:bCs/>
          <w:spacing w:val="-2"/>
          <w:szCs w:val="28"/>
        </w:rPr>
        <w:lastRenderedPageBreak/>
        <w:t xml:space="preserve">соответствующей сфере  профессиональной деятельности.  </w:t>
      </w:r>
    </w:p>
    <w:p w:rsidR="007D72BF" w:rsidRDefault="007D72BF" w:rsidP="00637A11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left="993" w:hanging="993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СПО</w:t>
      </w:r>
      <w:r>
        <w:rPr>
          <w:spacing w:val="-2"/>
          <w:szCs w:val="28"/>
        </w:rPr>
        <w:t xml:space="preserve"> – среднее профессиональное образование;</w:t>
      </w:r>
    </w:p>
    <w:p w:rsidR="007D72BF" w:rsidRDefault="007D72BF" w:rsidP="00637A11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left="993" w:hanging="993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ФГОС СПО</w:t>
      </w:r>
      <w:r>
        <w:rPr>
          <w:spacing w:val="-2"/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7D72BF" w:rsidRDefault="007D72BF" w:rsidP="00637A11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left="993" w:hanging="993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ОУ </w:t>
      </w:r>
      <w:r>
        <w:rPr>
          <w:spacing w:val="-2"/>
          <w:szCs w:val="28"/>
        </w:rPr>
        <w:t>– образовательное учреждение;</w:t>
      </w:r>
    </w:p>
    <w:p w:rsidR="007D72BF" w:rsidRDefault="00637A11" w:rsidP="00637A11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left="993" w:hanging="993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>ППССЗ</w:t>
      </w:r>
      <w:r w:rsidR="007D72BF">
        <w:rPr>
          <w:b/>
          <w:bCs/>
          <w:spacing w:val="-2"/>
          <w:szCs w:val="28"/>
        </w:rPr>
        <w:t xml:space="preserve"> </w:t>
      </w:r>
      <w:r w:rsidR="007D72BF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программа подготовки специалистов среднего звена</w:t>
      </w:r>
      <w:r w:rsidR="007D72BF">
        <w:rPr>
          <w:spacing w:val="-2"/>
          <w:szCs w:val="28"/>
        </w:rPr>
        <w:t>;</w:t>
      </w:r>
    </w:p>
    <w:p w:rsidR="007D72BF" w:rsidRDefault="007D72BF" w:rsidP="00637A11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left="993" w:hanging="993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ОК </w:t>
      </w:r>
      <w:r>
        <w:rPr>
          <w:spacing w:val="-1"/>
          <w:szCs w:val="28"/>
        </w:rPr>
        <w:t>– общая компетенция;</w:t>
      </w:r>
    </w:p>
    <w:p w:rsidR="007D72BF" w:rsidRDefault="007D72BF" w:rsidP="00637A11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left="993" w:hanging="993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ПК </w:t>
      </w:r>
      <w:r>
        <w:rPr>
          <w:spacing w:val="-1"/>
          <w:szCs w:val="28"/>
        </w:rPr>
        <w:t>– профессиональная компетенция;</w:t>
      </w:r>
    </w:p>
    <w:p w:rsidR="007D72BF" w:rsidRDefault="007D72BF" w:rsidP="00637A11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left="993" w:hanging="993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ПМ </w:t>
      </w:r>
      <w:r>
        <w:rPr>
          <w:spacing w:val="-1"/>
          <w:szCs w:val="28"/>
        </w:rPr>
        <w:t>– профессиональный модуль;</w:t>
      </w:r>
    </w:p>
    <w:p w:rsidR="007D72BF" w:rsidRDefault="007D72BF" w:rsidP="00637A11">
      <w:pPr>
        <w:pStyle w:val="22"/>
        <w:widowControl w:val="0"/>
        <w:tabs>
          <w:tab w:val="left" w:pos="993"/>
          <w:tab w:val="left" w:pos="1080"/>
        </w:tabs>
        <w:suppressAutoHyphens w:val="0"/>
        <w:spacing w:line="240" w:lineRule="auto"/>
        <w:ind w:left="993" w:hanging="993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>МДК</w:t>
      </w:r>
      <w:r>
        <w:rPr>
          <w:spacing w:val="-1"/>
          <w:szCs w:val="28"/>
        </w:rPr>
        <w:t xml:space="preserve"> – междисциплинарный курс.</w:t>
      </w:r>
    </w:p>
    <w:p w:rsidR="007D72BF" w:rsidRDefault="007D72BF" w:rsidP="00637A11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A1D91">
        <w:rPr>
          <w:rFonts w:eastAsia="Times New Roman"/>
          <w:spacing w:val="-1"/>
          <w:sz w:val="28"/>
          <w:szCs w:val="28"/>
        </w:rPr>
        <w:t>Изучение программного материала должно способствовать формиро</w:t>
      </w:r>
      <w:r w:rsidRPr="000A1D91">
        <w:rPr>
          <w:rFonts w:eastAsia="Times New Roman"/>
          <w:sz w:val="28"/>
          <w:szCs w:val="28"/>
        </w:rPr>
        <w:t xml:space="preserve">ванию у </w:t>
      </w:r>
      <w:r>
        <w:rPr>
          <w:rFonts w:eastAsia="Times New Roman"/>
          <w:sz w:val="28"/>
          <w:szCs w:val="28"/>
        </w:rPr>
        <w:t>обучающихся</w:t>
      </w:r>
      <w:r w:rsidRPr="000A1D91">
        <w:rPr>
          <w:rFonts w:eastAsia="Times New Roman"/>
          <w:sz w:val="28"/>
          <w:szCs w:val="28"/>
        </w:rPr>
        <w:t xml:space="preserve"> нового экономического мышления.</w:t>
      </w:r>
      <w:r>
        <w:rPr>
          <w:sz w:val="28"/>
          <w:szCs w:val="28"/>
        </w:rPr>
        <w:br w:type="page"/>
      </w:r>
    </w:p>
    <w:p w:rsidR="007D72BF" w:rsidRPr="00637A11" w:rsidRDefault="007D72BF" w:rsidP="00637A11">
      <w:pPr>
        <w:shd w:val="clear" w:color="auto" w:fill="FFFFFF"/>
        <w:ind w:right="2" w:firstLine="851"/>
        <w:jc w:val="center"/>
        <w:rPr>
          <w:rFonts w:eastAsia="Times New Roman"/>
          <w:b/>
          <w:sz w:val="32"/>
          <w:szCs w:val="32"/>
        </w:rPr>
      </w:pPr>
      <w:r w:rsidRPr="00637A11">
        <w:rPr>
          <w:rFonts w:eastAsia="Times New Roman"/>
          <w:b/>
          <w:sz w:val="32"/>
          <w:szCs w:val="32"/>
        </w:rPr>
        <w:lastRenderedPageBreak/>
        <w:t>Программа дисциплины</w:t>
      </w:r>
      <w:r w:rsidR="0067477C" w:rsidRPr="00637A11">
        <w:rPr>
          <w:rFonts w:eastAsia="Times New Roman"/>
          <w:b/>
          <w:sz w:val="32"/>
          <w:szCs w:val="32"/>
        </w:rPr>
        <w:t xml:space="preserve"> </w:t>
      </w:r>
      <w:r w:rsidRPr="00637A11">
        <w:rPr>
          <w:b/>
          <w:spacing w:val="-1"/>
          <w:sz w:val="32"/>
          <w:szCs w:val="32"/>
        </w:rPr>
        <w:t>«</w:t>
      </w:r>
      <w:r w:rsidR="0067477C" w:rsidRPr="00637A11">
        <w:rPr>
          <w:b/>
          <w:spacing w:val="-1"/>
          <w:sz w:val="32"/>
          <w:szCs w:val="32"/>
        </w:rPr>
        <w:t>Аудит</w:t>
      </w:r>
      <w:r w:rsidRPr="00637A11">
        <w:rPr>
          <w:b/>
          <w:spacing w:val="-1"/>
          <w:sz w:val="32"/>
          <w:szCs w:val="32"/>
        </w:rPr>
        <w:t>»</w:t>
      </w:r>
    </w:p>
    <w:p w:rsidR="007D72BF" w:rsidRPr="006A113A" w:rsidRDefault="007D72BF" w:rsidP="00637A11">
      <w:pPr>
        <w:shd w:val="clear" w:color="auto" w:fill="FFFFFF"/>
        <w:ind w:right="2" w:firstLine="851"/>
        <w:jc w:val="center"/>
        <w:rPr>
          <w:rFonts w:eastAsia="Times New Roman"/>
          <w:b/>
          <w:sz w:val="32"/>
          <w:szCs w:val="32"/>
        </w:rPr>
      </w:pPr>
    </w:p>
    <w:p w:rsidR="00600166" w:rsidRDefault="00600166" w:rsidP="00637A11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разработке рабочей программы учебной дисциплины образова</w:t>
      </w:r>
      <w:r>
        <w:rPr>
          <w:rFonts w:eastAsia="Times New Roman"/>
          <w:sz w:val="28"/>
          <w:szCs w:val="28"/>
        </w:rPr>
        <w:softHyphen/>
        <w:t>тельное учреждение в зависимости от профиля и специфики подготовки специалистов может вносить дополнения и изменения в содержание, по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следовательность изучения учебного материала и распределение учебных </w:t>
      </w:r>
      <w:r>
        <w:rPr>
          <w:rFonts w:eastAsia="Times New Roman"/>
          <w:sz w:val="28"/>
          <w:szCs w:val="28"/>
        </w:rPr>
        <w:t xml:space="preserve">часов по разделам (темам), а также в перечень практических занятий, не </w:t>
      </w:r>
      <w:r>
        <w:rPr>
          <w:rFonts w:eastAsia="Times New Roman"/>
          <w:spacing w:val="-1"/>
          <w:sz w:val="28"/>
          <w:szCs w:val="28"/>
        </w:rPr>
        <w:t>нарушая логики изложения дисциплины, при условии выполнения требова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ний к уровню подготовки выпускников.</w:t>
      </w:r>
    </w:p>
    <w:p w:rsidR="00637A11" w:rsidRPr="00637A11" w:rsidRDefault="00637A11" w:rsidP="00637A11">
      <w:pPr>
        <w:pStyle w:val="a5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A11">
        <w:rPr>
          <w:rFonts w:ascii="Times New Roman" w:hAnsi="Times New Roman" w:cs="Times New Roman"/>
          <w:bCs/>
          <w:sz w:val="28"/>
          <w:szCs w:val="28"/>
        </w:rPr>
        <w:t>Область профессиональной деятельности выпус</w:t>
      </w:r>
      <w:r w:rsidRPr="00637A11">
        <w:rPr>
          <w:rFonts w:ascii="Times New Roman" w:hAnsi="Times New Roman" w:cs="Times New Roman"/>
          <w:sz w:val="28"/>
          <w:szCs w:val="28"/>
        </w:rPr>
        <w:t>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отчетности.</w:t>
      </w:r>
    </w:p>
    <w:p w:rsidR="00637A11" w:rsidRPr="00637A11" w:rsidRDefault="00637A11" w:rsidP="00637A11">
      <w:pPr>
        <w:pStyle w:val="21"/>
        <w:widowControl w:val="0"/>
        <w:suppressAutoHyphens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 w:rsidRPr="00637A11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637A11" w:rsidRPr="00637A11" w:rsidRDefault="00637A11" w:rsidP="00637A11">
      <w:pPr>
        <w:pStyle w:val="ConsPlusNormal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11">
        <w:rPr>
          <w:rFonts w:ascii="Times New Roman" w:hAnsi="Times New Roman" w:cs="Times New Roman"/>
          <w:sz w:val="28"/>
          <w:szCs w:val="28"/>
        </w:rPr>
        <w:t>имущество и обязательства организации;</w:t>
      </w:r>
    </w:p>
    <w:p w:rsidR="00637A11" w:rsidRPr="00637A11" w:rsidRDefault="00637A11" w:rsidP="00637A11">
      <w:pPr>
        <w:pStyle w:val="ConsPlusNormal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11">
        <w:rPr>
          <w:rFonts w:ascii="Times New Roman" w:hAnsi="Times New Roman" w:cs="Times New Roman"/>
          <w:sz w:val="28"/>
          <w:szCs w:val="28"/>
        </w:rPr>
        <w:t>хозяйственные операции;</w:t>
      </w:r>
    </w:p>
    <w:p w:rsidR="00637A11" w:rsidRPr="00637A11" w:rsidRDefault="00637A11" w:rsidP="00637A11">
      <w:pPr>
        <w:pStyle w:val="ConsPlusNormal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11">
        <w:rPr>
          <w:rFonts w:ascii="Times New Roman" w:hAnsi="Times New Roman" w:cs="Times New Roman"/>
          <w:sz w:val="28"/>
          <w:szCs w:val="28"/>
        </w:rPr>
        <w:t>финансово-хозяйственная информация;</w:t>
      </w:r>
    </w:p>
    <w:p w:rsidR="00637A11" w:rsidRPr="00637A11" w:rsidRDefault="00637A11" w:rsidP="00637A11">
      <w:pPr>
        <w:pStyle w:val="ConsPlusNormal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11">
        <w:rPr>
          <w:rFonts w:ascii="Times New Roman" w:hAnsi="Times New Roman" w:cs="Times New Roman"/>
          <w:sz w:val="28"/>
          <w:szCs w:val="28"/>
        </w:rPr>
        <w:t>налоговая информация;</w:t>
      </w:r>
    </w:p>
    <w:p w:rsidR="00637A11" w:rsidRPr="00637A11" w:rsidRDefault="00637A11" w:rsidP="00637A11">
      <w:pPr>
        <w:pStyle w:val="ConsPlusNormal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11">
        <w:rPr>
          <w:rFonts w:ascii="Times New Roman" w:hAnsi="Times New Roman" w:cs="Times New Roman"/>
          <w:sz w:val="28"/>
          <w:szCs w:val="28"/>
        </w:rPr>
        <w:t>бухгалтерская отчетность.</w:t>
      </w:r>
    </w:p>
    <w:p w:rsidR="00637A11" w:rsidRPr="00637A11" w:rsidRDefault="00637A11" w:rsidP="00637A11">
      <w:pPr>
        <w:pStyle w:val="21"/>
        <w:widowControl w:val="0"/>
        <w:suppressAutoHyphens w:val="0"/>
        <w:ind w:left="0" w:firstLine="851"/>
        <w:jc w:val="both"/>
        <w:rPr>
          <w:rFonts w:ascii="Times New Roman" w:hAnsi="Times New Roman" w:cs="Times New Roman"/>
          <w:b/>
          <w:sz w:val="28"/>
        </w:rPr>
      </w:pPr>
    </w:p>
    <w:p w:rsidR="00637A11" w:rsidRPr="00637A11" w:rsidRDefault="00637A11" w:rsidP="00637A11">
      <w:pPr>
        <w:pStyle w:val="21"/>
        <w:widowControl w:val="0"/>
        <w:suppressAutoHyphens w:val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637A11">
        <w:rPr>
          <w:rFonts w:ascii="Times New Roman" w:hAnsi="Times New Roman" w:cs="Times New Roman"/>
          <w:b/>
          <w:sz w:val="28"/>
        </w:rPr>
        <w:t>Бухгалтер</w:t>
      </w:r>
      <w:r w:rsidRPr="00637A11"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637A11" w:rsidRPr="00637A11" w:rsidRDefault="00637A11" w:rsidP="00637A11">
      <w:pPr>
        <w:pStyle w:val="ConsPlusNormal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11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637A11" w:rsidRPr="00637A11" w:rsidRDefault="00637A11" w:rsidP="00637A11">
      <w:pPr>
        <w:pStyle w:val="ConsPlusNormal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11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37A11" w:rsidRPr="00637A11" w:rsidRDefault="00637A11" w:rsidP="00637A11">
      <w:pPr>
        <w:pStyle w:val="ConsPlusNormal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11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637A11" w:rsidRDefault="00637A11" w:rsidP="00637A11">
      <w:pPr>
        <w:pStyle w:val="ConsPlusNormal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11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отчетности.</w:t>
      </w:r>
    </w:p>
    <w:p w:rsidR="00637A11" w:rsidRPr="00637A11" w:rsidRDefault="00637A11" w:rsidP="00637A11">
      <w:pPr>
        <w:pStyle w:val="ConsPlusNormal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7A11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637A11" w:rsidRDefault="00637A11" w:rsidP="00637A11">
      <w:pPr>
        <w:shd w:val="clear" w:color="auto" w:fill="FFFFFF"/>
        <w:ind w:right="2" w:firstLine="851"/>
        <w:jc w:val="both"/>
        <w:rPr>
          <w:sz w:val="28"/>
        </w:rPr>
      </w:pPr>
    </w:p>
    <w:p w:rsidR="00600166" w:rsidRDefault="00600166" w:rsidP="00637A11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изучении дисциплины обращается внимание обучающихся на ее прикладной характер, на то, где и когда изучаемые теоретиче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ские положения и практические навыки могут быть использованы в буду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щей практической деятельности.</w:t>
      </w:r>
    </w:p>
    <w:p w:rsidR="00600166" w:rsidRDefault="00600166" w:rsidP="00637A11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изложении материала по соответствующим модулям </w:t>
      </w:r>
      <w:r>
        <w:rPr>
          <w:rFonts w:eastAsia="Times New Roman"/>
          <w:spacing w:val="-1"/>
          <w:sz w:val="28"/>
          <w:szCs w:val="28"/>
        </w:rPr>
        <w:t>используются законодательные и нормативные акты РФ, а также инструктивные и руководящие материалы отраслевых министерств и ве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домств.</w:t>
      </w:r>
    </w:p>
    <w:p w:rsidR="00600166" w:rsidRDefault="00600166" w:rsidP="00637A11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дисциплины предполагает практическое осмысление ее </w:t>
      </w:r>
      <w:r>
        <w:rPr>
          <w:rFonts w:eastAsia="Times New Roman"/>
          <w:spacing w:val="-1"/>
          <w:sz w:val="28"/>
          <w:szCs w:val="28"/>
        </w:rPr>
        <w:t>содержания на практических занятиях и в процессе выполнения самостоятельной практической работы.</w:t>
      </w:r>
    </w:p>
    <w:p w:rsidR="00600166" w:rsidRDefault="00600166" w:rsidP="00637A11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Самостоятельная практическая работа проводится по темам, утвержденным предметной </w:t>
      </w:r>
      <w:r>
        <w:rPr>
          <w:rFonts w:eastAsia="Times New Roman"/>
          <w:spacing w:val="-1"/>
          <w:sz w:val="28"/>
          <w:szCs w:val="28"/>
        </w:rPr>
        <w:t xml:space="preserve">(цикловой) комиссией. Она является самостоятельной творческой работой обучающихся и выполняется на основе знаний и навыков, полученных при </w:t>
      </w:r>
      <w:r>
        <w:rPr>
          <w:rFonts w:eastAsia="Times New Roman"/>
          <w:sz w:val="28"/>
          <w:szCs w:val="28"/>
        </w:rPr>
        <w:t>освоении данной дисциплины.</w:t>
      </w:r>
    </w:p>
    <w:p w:rsidR="00DF6D52" w:rsidRDefault="00600166" w:rsidP="00637A11">
      <w:pPr>
        <w:shd w:val="clear" w:color="auto" w:fill="FFFFFF"/>
        <w:ind w:right="2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содержании учебной дисциплины по каждой теме приведены тре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бования </w:t>
      </w:r>
      <w:r>
        <w:rPr>
          <w:rFonts w:eastAsia="Times New Roman"/>
          <w:spacing w:val="-1"/>
          <w:sz w:val="28"/>
          <w:szCs w:val="28"/>
        </w:rPr>
        <w:lastRenderedPageBreak/>
        <w:t>к формируемым представлениям, знаниям и умениям.</w:t>
      </w:r>
    </w:p>
    <w:p w:rsidR="00637A11" w:rsidRDefault="00600166" w:rsidP="00637A11">
      <w:pPr>
        <w:shd w:val="clear" w:color="auto" w:fill="FFFFFF"/>
        <w:ind w:right="2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Для проверки знаний студентов п</w:t>
      </w:r>
      <w:r>
        <w:rPr>
          <w:rFonts w:eastAsia="Times New Roman"/>
          <w:sz w:val="28"/>
          <w:szCs w:val="28"/>
        </w:rPr>
        <w:t>роводится ру</w:t>
      </w:r>
      <w:r>
        <w:rPr>
          <w:rFonts w:eastAsia="Times New Roman"/>
          <w:sz w:val="28"/>
          <w:szCs w:val="28"/>
        </w:rPr>
        <w:softHyphen/>
        <w:t>бежный и итоговый контроль. Форму и сроки проведения контроля по дисциплине определяет образовательное учреждение.</w:t>
      </w:r>
    </w:p>
    <w:p w:rsidR="00637A11" w:rsidRDefault="00637A11" w:rsidP="00637A11">
      <w:pPr>
        <w:shd w:val="clear" w:color="auto" w:fill="FFFFFF"/>
        <w:ind w:right="2" w:firstLine="851"/>
        <w:jc w:val="both"/>
        <w:rPr>
          <w:rFonts w:eastAsia="Times New Roman"/>
          <w:sz w:val="28"/>
          <w:szCs w:val="28"/>
        </w:rPr>
      </w:pPr>
    </w:p>
    <w:p w:rsidR="007D72BF" w:rsidRPr="00DF6D52" w:rsidRDefault="007D72BF" w:rsidP="00637A11">
      <w:pPr>
        <w:shd w:val="clear" w:color="auto" w:fill="FFFFFF"/>
        <w:ind w:right="2" w:firstLine="851"/>
        <w:jc w:val="both"/>
        <w:rPr>
          <w:sz w:val="28"/>
          <w:szCs w:val="28"/>
        </w:rPr>
      </w:pPr>
    </w:p>
    <w:p w:rsidR="007D72BF" w:rsidRPr="00BE2A6F" w:rsidRDefault="007D72BF" w:rsidP="00637A11">
      <w:pPr>
        <w:shd w:val="clear" w:color="auto" w:fill="FFFFFF"/>
        <w:ind w:right="2"/>
        <w:jc w:val="center"/>
        <w:rPr>
          <w:rFonts w:eastAsia="Times New Roman"/>
          <w:b/>
          <w:bCs/>
          <w:spacing w:val="-3"/>
          <w:sz w:val="32"/>
          <w:szCs w:val="32"/>
        </w:rPr>
      </w:pPr>
      <w:r w:rsidRPr="00BE2A6F">
        <w:rPr>
          <w:rFonts w:eastAsia="Times New Roman"/>
          <w:b/>
          <w:bCs/>
          <w:spacing w:val="-3"/>
          <w:sz w:val="32"/>
          <w:szCs w:val="32"/>
        </w:rPr>
        <w:t>Структура</w:t>
      </w:r>
      <w:r w:rsidR="00BE2A6F">
        <w:rPr>
          <w:rFonts w:eastAsia="Times New Roman"/>
          <w:b/>
          <w:bCs/>
          <w:spacing w:val="-3"/>
          <w:sz w:val="32"/>
          <w:szCs w:val="32"/>
        </w:rPr>
        <w:t xml:space="preserve"> </w:t>
      </w:r>
      <w:r w:rsidRPr="00BE2A6F">
        <w:rPr>
          <w:rFonts w:eastAsia="Times New Roman"/>
          <w:b/>
          <w:bCs/>
          <w:spacing w:val="-3"/>
          <w:sz w:val="32"/>
          <w:szCs w:val="32"/>
        </w:rPr>
        <w:t>профессиональной дисциплины</w:t>
      </w:r>
    </w:p>
    <w:p w:rsidR="007D72BF" w:rsidRDefault="007D72BF" w:rsidP="00637A11">
      <w:pPr>
        <w:shd w:val="clear" w:color="auto" w:fill="FFFFFF"/>
        <w:ind w:right="2" w:firstLine="851"/>
        <w:rPr>
          <w:b/>
          <w:sz w:val="28"/>
          <w:szCs w:val="28"/>
        </w:rPr>
      </w:pPr>
    </w:p>
    <w:p w:rsidR="007D72BF" w:rsidRDefault="007D72BF" w:rsidP="00637A11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Индекс и наименование общепрофессиональной дисциплины:</w:t>
      </w:r>
    </w:p>
    <w:p w:rsidR="007D72BF" w:rsidRDefault="007D72BF" w:rsidP="00637A11">
      <w:pPr>
        <w:snapToGrid w:val="0"/>
        <w:ind w:firstLine="3828"/>
        <w:rPr>
          <w:sz w:val="28"/>
          <w:szCs w:val="28"/>
        </w:rPr>
      </w:pPr>
      <w:r>
        <w:rPr>
          <w:sz w:val="28"/>
          <w:szCs w:val="28"/>
        </w:rPr>
        <w:t>ОП.0</w:t>
      </w:r>
      <w:r w:rsidR="0060016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00166">
        <w:rPr>
          <w:sz w:val="28"/>
          <w:szCs w:val="28"/>
        </w:rPr>
        <w:t>Аудит</w:t>
      </w:r>
    </w:p>
    <w:p w:rsidR="007D72BF" w:rsidRDefault="007D72BF" w:rsidP="00637A11">
      <w:pPr>
        <w:snapToGrid w:val="0"/>
        <w:rPr>
          <w:b/>
          <w:sz w:val="28"/>
          <w:szCs w:val="28"/>
        </w:rPr>
      </w:pPr>
    </w:p>
    <w:p w:rsidR="007D72BF" w:rsidRDefault="007D72BF" w:rsidP="00637A11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ОК 1 – </w:t>
      </w:r>
      <w:r w:rsidR="00BE2A6F">
        <w:rPr>
          <w:sz w:val="28"/>
          <w:szCs w:val="28"/>
        </w:rPr>
        <w:t>9</w:t>
      </w:r>
    </w:p>
    <w:p w:rsidR="007D72BF" w:rsidRDefault="007D72BF" w:rsidP="00637A11">
      <w:pPr>
        <w:ind w:firstLine="3828"/>
        <w:rPr>
          <w:sz w:val="28"/>
          <w:szCs w:val="28"/>
        </w:rPr>
      </w:pPr>
      <w:r>
        <w:rPr>
          <w:sz w:val="28"/>
          <w:szCs w:val="28"/>
        </w:rPr>
        <w:t>ПК 1.1 – 1.4</w:t>
      </w:r>
    </w:p>
    <w:p w:rsidR="007D72BF" w:rsidRDefault="007D72BF" w:rsidP="00637A11">
      <w:pPr>
        <w:ind w:firstLine="3828"/>
        <w:rPr>
          <w:sz w:val="28"/>
          <w:szCs w:val="28"/>
        </w:rPr>
      </w:pPr>
      <w:r>
        <w:rPr>
          <w:sz w:val="28"/>
          <w:szCs w:val="28"/>
        </w:rPr>
        <w:t>ПК 2.1 – 2.4</w:t>
      </w:r>
    </w:p>
    <w:p w:rsidR="007D72BF" w:rsidRDefault="007D72BF" w:rsidP="00637A11">
      <w:pPr>
        <w:ind w:firstLine="3828"/>
        <w:rPr>
          <w:sz w:val="28"/>
          <w:szCs w:val="28"/>
        </w:rPr>
      </w:pPr>
      <w:r>
        <w:rPr>
          <w:sz w:val="28"/>
          <w:szCs w:val="28"/>
        </w:rPr>
        <w:t>ПК 3.1 – 3.4</w:t>
      </w:r>
    </w:p>
    <w:p w:rsidR="007D72BF" w:rsidRDefault="007D72BF" w:rsidP="00637A11">
      <w:pPr>
        <w:snapToGrid w:val="0"/>
        <w:ind w:firstLine="3828"/>
        <w:rPr>
          <w:sz w:val="28"/>
          <w:szCs w:val="28"/>
        </w:rPr>
      </w:pPr>
      <w:r>
        <w:rPr>
          <w:sz w:val="28"/>
          <w:szCs w:val="28"/>
        </w:rPr>
        <w:t>ПК 4.1 – 4.4</w:t>
      </w:r>
    </w:p>
    <w:p w:rsidR="007D72BF" w:rsidRDefault="007D72BF" w:rsidP="00637A11">
      <w:pPr>
        <w:snapToGrid w:val="0"/>
        <w:rPr>
          <w:sz w:val="28"/>
          <w:szCs w:val="28"/>
        </w:rPr>
      </w:pPr>
    </w:p>
    <w:p w:rsidR="00DF6D52" w:rsidRDefault="00DF6D52" w:rsidP="00637A11">
      <w:pPr>
        <w:snapToGrid w:val="0"/>
        <w:rPr>
          <w:sz w:val="28"/>
          <w:szCs w:val="28"/>
        </w:rPr>
      </w:pPr>
    </w:p>
    <w:p w:rsidR="00043293" w:rsidRDefault="00043293" w:rsidP="00637A11">
      <w:pPr>
        <w:snapToGrid w:val="0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основной профессиональной дисциплины способствует приобретению выпускником квалификационных характеристик.</w:t>
      </w:r>
    </w:p>
    <w:p w:rsidR="00DF6D52" w:rsidRDefault="00DF6D52" w:rsidP="00637A11">
      <w:pPr>
        <w:pStyle w:val="ab"/>
        <w:widowControl w:val="0"/>
        <w:suppressAutoHyphens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43293" w:rsidRDefault="00A02819" w:rsidP="00637A11">
      <w:pPr>
        <w:pStyle w:val="ab"/>
        <w:widowControl w:val="0"/>
        <w:suppressAutoHyphens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 </w:t>
      </w:r>
      <w:r w:rsidR="00043293">
        <w:rPr>
          <w:rFonts w:ascii="Times New Roman" w:hAnsi="Times New Roman" w:cs="Times New Roman"/>
          <w:sz w:val="28"/>
        </w:rPr>
        <w:t xml:space="preserve">должен обладать </w:t>
      </w:r>
      <w:r w:rsidR="00043293">
        <w:rPr>
          <w:rFonts w:ascii="Times New Roman" w:hAnsi="Times New Roman" w:cs="Times New Roman"/>
          <w:b/>
          <w:sz w:val="28"/>
        </w:rPr>
        <w:t xml:space="preserve">общими </w:t>
      </w:r>
      <w:r w:rsidR="00043293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="00043293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BE2A6F" w:rsidRPr="00BE2A6F" w:rsidRDefault="00BE2A6F" w:rsidP="00BE2A6F">
      <w:pPr>
        <w:pStyle w:val="ConsPlusNormal"/>
        <w:ind w:left="709" w:hanging="709"/>
        <w:rPr>
          <w:rFonts w:ascii="Times New Roman" w:eastAsiaTheme="minorEastAsia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2A6F" w:rsidRPr="00BE2A6F" w:rsidRDefault="00BE2A6F" w:rsidP="00BE2A6F">
      <w:pPr>
        <w:pStyle w:val="ConsPlusNormal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2A6F" w:rsidRPr="00BE2A6F" w:rsidRDefault="00BE2A6F" w:rsidP="00BE2A6F">
      <w:pPr>
        <w:pStyle w:val="ConsPlusNormal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E2A6F" w:rsidRPr="00BE2A6F" w:rsidRDefault="00BE2A6F" w:rsidP="00BE2A6F">
      <w:pPr>
        <w:pStyle w:val="ConsPlusNormal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2A6F" w:rsidRPr="00BE2A6F" w:rsidRDefault="00BE2A6F" w:rsidP="00BE2A6F">
      <w:pPr>
        <w:pStyle w:val="ConsPlusNormal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E2A6F" w:rsidRPr="00BE2A6F" w:rsidRDefault="00BE2A6F" w:rsidP="00BE2A6F">
      <w:pPr>
        <w:pStyle w:val="ConsPlusNormal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E2A6F" w:rsidRPr="00BE2A6F" w:rsidRDefault="00BE2A6F" w:rsidP="00BE2A6F">
      <w:pPr>
        <w:pStyle w:val="ConsPlusNormal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E2A6F" w:rsidRPr="00BE2A6F" w:rsidRDefault="00BE2A6F" w:rsidP="00BE2A6F">
      <w:pPr>
        <w:pStyle w:val="ConsPlusNormal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3293" w:rsidRDefault="00BE2A6F" w:rsidP="00BE2A6F">
      <w:pPr>
        <w:pStyle w:val="ab"/>
        <w:widowControl w:val="0"/>
        <w:suppressAutoHyphens w:val="0"/>
        <w:ind w:left="709" w:hanging="709"/>
        <w:rPr>
          <w:rFonts w:ascii="Times New Roman" w:hAnsi="Times New Roman" w:cs="Times New Roman"/>
          <w:b/>
          <w:sz w:val="28"/>
        </w:rPr>
      </w:pPr>
      <w:r w:rsidRPr="00BE2A6F">
        <w:rPr>
          <w:rFonts w:ascii="Times New Roman" w:hAnsi="Times New Roman" w:cs="Times New Roman"/>
          <w:sz w:val="28"/>
        </w:rPr>
        <w:t>ОК 9. Ориентироваться в условиях частой смены технологий в профессиональной деятельности.</w:t>
      </w:r>
    </w:p>
    <w:p w:rsidR="00B311CE" w:rsidRDefault="00B311CE" w:rsidP="00637A11">
      <w:pPr>
        <w:pStyle w:val="21"/>
        <w:widowControl w:val="0"/>
        <w:suppressAutoHyphens w:val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043293" w:rsidRDefault="00A02819" w:rsidP="00637A11">
      <w:pPr>
        <w:pStyle w:val="21"/>
        <w:widowControl w:val="0"/>
        <w:suppressAutoHyphens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 </w:t>
      </w:r>
      <w:r w:rsidR="00043293">
        <w:rPr>
          <w:rFonts w:ascii="Times New Roman" w:hAnsi="Times New Roman" w:cs="Times New Roman"/>
          <w:sz w:val="28"/>
        </w:rPr>
        <w:t xml:space="preserve">должен </w:t>
      </w:r>
      <w:r w:rsidR="00043293">
        <w:rPr>
          <w:rFonts w:ascii="Times New Roman" w:hAnsi="Times New Roman" w:cs="Times New Roman"/>
          <w:bCs/>
          <w:sz w:val="28"/>
        </w:rPr>
        <w:t xml:space="preserve">обладать </w:t>
      </w:r>
      <w:r w:rsidR="00043293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="00043293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="00043293">
        <w:rPr>
          <w:rFonts w:ascii="Times New Roman" w:hAnsi="Times New Roman" w:cs="Times New Roman"/>
          <w:bCs/>
          <w:sz w:val="28"/>
        </w:rPr>
        <w:t xml:space="preserve">, </w:t>
      </w:r>
      <w:r w:rsidR="00043293">
        <w:rPr>
          <w:rFonts w:ascii="Times New Roman" w:hAnsi="Times New Roman" w:cs="Times New Roman"/>
          <w:sz w:val="28"/>
        </w:rPr>
        <w:lastRenderedPageBreak/>
        <w:t>соответствующими основным видам профессиональной деятельности:</w:t>
      </w:r>
    </w:p>
    <w:p w:rsidR="00043293" w:rsidRPr="00BE2A6F" w:rsidRDefault="00043293" w:rsidP="00BE2A6F">
      <w:pPr>
        <w:pStyle w:val="21"/>
        <w:widowControl w:val="0"/>
        <w:numPr>
          <w:ilvl w:val="0"/>
          <w:numId w:val="43"/>
        </w:numPr>
        <w:suppressAutoHyphens w:val="0"/>
        <w:ind w:left="284" w:hanging="284"/>
        <w:jc w:val="both"/>
        <w:rPr>
          <w:rFonts w:ascii="Times New Roman" w:hAnsi="Times New Roman" w:cs="Times New Roman"/>
          <w:sz w:val="28"/>
          <w:u w:val="single"/>
        </w:rPr>
      </w:pPr>
      <w:r w:rsidRPr="00BE2A6F">
        <w:rPr>
          <w:rFonts w:ascii="Times New Roman" w:hAnsi="Times New Roman" w:cs="Times New Roman"/>
          <w:sz w:val="28"/>
          <w:u w:val="single"/>
        </w:rPr>
        <w:t>Документирование хозяйственных операций и ведение бухгалтерского учета имущества организации.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eastAsiaTheme="minorEastAsia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043293" w:rsidRPr="00BE2A6F" w:rsidRDefault="00BE2A6F" w:rsidP="00BE2A6F">
      <w:pPr>
        <w:pStyle w:val="ab"/>
        <w:widowControl w:val="0"/>
        <w:suppressAutoHyphens w:val="0"/>
        <w:ind w:left="993" w:hanging="993"/>
        <w:rPr>
          <w:rFonts w:ascii="Times New Roman" w:hAnsi="Times New Roman" w:cs="Times New Roman"/>
          <w:sz w:val="28"/>
        </w:rPr>
      </w:pPr>
      <w:r w:rsidRPr="00BE2A6F">
        <w:rPr>
          <w:rFonts w:ascii="Times New Roman" w:hAnsi="Times New Roman" w:cs="Times New Roman"/>
          <w:sz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43293" w:rsidRPr="00BE2A6F" w:rsidRDefault="00043293" w:rsidP="00BE2A6F">
      <w:pPr>
        <w:pStyle w:val="21"/>
        <w:widowControl w:val="0"/>
        <w:numPr>
          <w:ilvl w:val="0"/>
          <w:numId w:val="43"/>
        </w:numPr>
        <w:suppressAutoHyphens w:val="0"/>
        <w:ind w:left="284" w:hanging="284"/>
        <w:jc w:val="both"/>
        <w:rPr>
          <w:rFonts w:ascii="Times New Roman" w:hAnsi="Times New Roman" w:cs="Times New Roman"/>
          <w:sz w:val="28"/>
          <w:u w:val="single"/>
        </w:rPr>
      </w:pPr>
      <w:r w:rsidRPr="00BE2A6F">
        <w:rPr>
          <w:rFonts w:ascii="Times New Roman" w:hAnsi="Times New Roman" w:cs="Times New Roman"/>
          <w:sz w:val="28"/>
          <w:u w:val="single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eastAsiaTheme="minorEastAsia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43293" w:rsidRPr="00BE2A6F" w:rsidRDefault="00BE2A6F" w:rsidP="00BE2A6F">
      <w:pPr>
        <w:pStyle w:val="ab"/>
        <w:widowControl w:val="0"/>
        <w:suppressAutoHyphens w:val="0"/>
        <w:ind w:left="993" w:hanging="993"/>
        <w:rPr>
          <w:rFonts w:ascii="Times New Roman" w:hAnsi="Times New Roman" w:cs="Times New Roman"/>
          <w:sz w:val="28"/>
        </w:rPr>
      </w:pPr>
      <w:r w:rsidRPr="00BE2A6F">
        <w:rPr>
          <w:rFonts w:ascii="Times New Roman" w:hAnsi="Times New Roman" w:cs="Times New Roman"/>
          <w:sz w:val="28"/>
        </w:rPr>
        <w:t>ПК 2.4. Проводить процедуры инвентаризации финансовых обязательств организации.</w:t>
      </w:r>
    </w:p>
    <w:p w:rsidR="00043293" w:rsidRPr="00BE2A6F" w:rsidRDefault="00043293" w:rsidP="00BE2A6F">
      <w:pPr>
        <w:pStyle w:val="21"/>
        <w:widowControl w:val="0"/>
        <w:numPr>
          <w:ilvl w:val="0"/>
          <w:numId w:val="43"/>
        </w:numPr>
        <w:tabs>
          <w:tab w:val="left" w:pos="1965"/>
        </w:tabs>
        <w:suppressAutoHyphens w:val="0"/>
        <w:ind w:left="284" w:hanging="284"/>
        <w:jc w:val="both"/>
        <w:rPr>
          <w:rFonts w:ascii="Times New Roman" w:hAnsi="Times New Roman" w:cs="Times New Roman"/>
          <w:sz w:val="28"/>
          <w:u w:val="single"/>
        </w:rPr>
      </w:pPr>
      <w:r w:rsidRPr="00BE2A6F">
        <w:rPr>
          <w:rFonts w:ascii="Times New Roman" w:hAnsi="Times New Roman" w:cs="Times New Roman"/>
          <w:sz w:val="28"/>
          <w:u w:val="single"/>
        </w:rPr>
        <w:t>Проведение расчетов с бюджетом и внебюджетными фондами.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eastAsiaTheme="minorEastAsia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43293" w:rsidRPr="00BE2A6F" w:rsidRDefault="00043293" w:rsidP="00637A11">
      <w:pPr>
        <w:pStyle w:val="21"/>
        <w:widowControl w:val="0"/>
        <w:numPr>
          <w:ilvl w:val="0"/>
          <w:numId w:val="43"/>
        </w:numPr>
        <w:suppressAutoHyphens w:val="0"/>
        <w:jc w:val="both"/>
        <w:rPr>
          <w:rFonts w:ascii="Times New Roman" w:hAnsi="Times New Roman" w:cs="Times New Roman"/>
          <w:sz w:val="28"/>
          <w:u w:val="single"/>
          <w:shd w:val="clear" w:color="auto" w:fill="00FF00"/>
        </w:rPr>
      </w:pPr>
      <w:r w:rsidRPr="00BE2A6F">
        <w:rPr>
          <w:rFonts w:ascii="Times New Roman" w:hAnsi="Times New Roman" w:cs="Times New Roman"/>
          <w:sz w:val="28"/>
          <w:u w:val="single"/>
        </w:rPr>
        <w:t>Составление и использование бухгалтерской отчетности.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eastAsiaTheme="minorEastAsia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BE2A6F" w:rsidRPr="00BE2A6F" w:rsidRDefault="00BE2A6F" w:rsidP="00BE2A6F">
      <w:pPr>
        <w:pStyle w:val="ConsPlusNormal"/>
        <w:ind w:left="993" w:hanging="993"/>
        <w:rPr>
          <w:rFonts w:ascii="Times New Roman" w:hAnsi="Times New Roman" w:cs="Times New Roman"/>
          <w:sz w:val="28"/>
          <w:szCs w:val="28"/>
        </w:rPr>
      </w:pPr>
      <w:r w:rsidRPr="00BE2A6F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7D72BF" w:rsidRPr="00BE2A6F" w:rsidRDefault="007D72BF" w:rsidP="00637A11">
      <w:pPr>
        <w:shd w:val="clear" w:color="auto" w:fill="FFFFFF"/>
        <w:ind w:left="2837" w:hanging="2837"/>
        <w:jc w:val="center"/>
        <w:rPr>
          <w:rFonts w:eastAsia="Times New Roman"/>
          <w:b/>
          <w:bCs/>
          <w:spacing w:val="-3"/>
          <w:sz w:val="32"/>
          <w:szCs w:val="32"/>
        </w:rPr>
      </w:pPr>
      <w:r w:rsidRPr="00BE2A6F">
        <w:rPr>
          <w:rFonts w:eastAsia="Times New Roman"/>
          <w:b/>
          <w:bCs/>
          <w:spacing w:val="-3"/>
          <w:sz w:val="32"/>
          <w:szCs w:val="32"/>
        </w:rPr>
        <w:lastRenderedPageBreak/>
        <w:t>Перечень тем для самостоятельного изучения и контроля</w:t>
      </w:r>
    </w:p>
    <w:p w:rsidR="007D72BF" w:rsidRPr="00BE2A6F" w:rsidRDefault="007D72BF" w:rsidP="00637A11">
      <w:pPr>
        <w:shd w:val="clear" w:color="auto" w:fill="FFFFFF"/>
        <w:ind w:right="2"/>
        <w:jc w:val="center"/>
        <w:rPr>
          <w:b/>
          <w:spacing w:val="-1"/>
          <w:sz w:val="32"/>
          <w:szCs w:val="32"/>
        </w:rPr>
      </w:pPr>
      <w:r w:rsidRPr="00BE2A6F">
        <w:rPr>
          <w:b/>
          <w:bCs/>
          <w:spacing w:val="-1"/>
          <w:sz w:val="32"/>
          <w:szCs w:val="32"/>
        </w:rPr>
        <w:t xml:space="preserve">по дисциплине: </w:t>
      </w:r>
      <w:r w:rsidRPr="00BE2A6F">
        <w:rPr>
          <w:b/>
          <w:spacing w:val="-1"/>
          <w:sz w:val="32"/>
          <w:szCs w:val="32"/>
        </w:rPr>
        <w:t>«</w:t>
      </w:r>
      <w:r w:rsidR="0067477C" w:rsidRPr="00BE2A6F">
        <w:rPr>
          <w:b/>
          <w:spacing w:val="-1"/>
          <w:sz w:val="32"/>
          <w:szCs w:val="32"/>
        </w:rPr>
        <w:t>Аудит</w:t>
      </w:r>
      <w:r w:rsidRPr="00BE2A6F">
        <w:rPr>
          <w:b/>
          <w:spacing w:val="-1"/>
          <w:sz w:val="32"/>
          <w:szCs w:val="32"/>
        </w:rPr>
        <w:t>»</w:t>
      </w:r>
    </w:p>
    <w:p w:rsidR="007D72BF" w:rsidRDefault="007D72BF" w:rsidP="00637A11">
      <w:pPr>
        <w:shd w:val="clear" w:color="auto" w:fill="FFFFFF"/>
        <w:ind w:left="2837" w:hanging="2837"/>
        <w:rPr>
          <w:rFonts w:eastAsia="Times New Roman"/>
          <w:b/>
          <w:spacing w:val="-3"/>
          <w:sz w:val="32"/>
          <w:szCs w:val="3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2"/>
        <w:gridCol w:w="7087"/>
      </w:tblGrid>
      <w:tr w:rsidR="00FD2195" w:rsidRPr="007837DE" w:rsidTr="00EE0EA4">
        <w:trPr>
          <w:trHeight w:val="3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7837DE" w:rsidRDefault="00FD2195" w:rsidP="00637A1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837DE">
              <w:rPr>
                <w:rFonts w:eastAsia="Times New Roman"/>
                <w:sz w:val="24"/>
                <w:szCs w:val="24"/>
              </w:rPr>
              <w:t>Наименование разделов и</w:t>
            </w:r>
            <w:r w:rsidR="00400CB5">
              <w:rPr>
                <w:rFonts w:eastAsia="Times New Roman"/>
                <w:sz w:val="24"/>
                <w:szCs w:val="24"/>
              </w:rPr>
              <w:t xml:space="preserve"> </w:t>
            </w:r>
            <w:r w:rsidRPr="007837DE">
              <w:rPr>
                <w:rFonts w:eastAsia="Times New Roman"/>
                <w:sz w:val="24"/>
                <w:szCs w:val="24"/>
              </w:rPr>
              <w:t>тем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7837DE" w:rsidRDefault="00FD2195" w:rsidP="00637A1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837DE">
              <w:rPr>
                <w:rFonts w:eastAsia="Times New Roman"/>
                <w:sz w:val="24"/>
                <w:szCs w:val="24"/>
              </w:rPr>
              <w:t>Содержание учебного</w:t>
            </w:r>
            <w:r w:rsidR="00734646">
              <w:rPr>
                <w:rFonts w:eastAsia="Times New Roman"/>
                <w:sz w:val="24"/>
                <w:szCs w:val="24"/>
              </w:rPr>
              <w:t xml:space="preserve"> материала</w:t>
            </w:r>
            <w:r w:rsidRPr="007837D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16490" w:rsidRPr="007837DE" w:rsidTr="00734646">
        <w:trPr>
          <w:trHeight w:val="6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FD2195" w:rsidP="00637A11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837DE">
              <w:rPr>
                <w:b/>
                <w:sz w:val="24"/>
                <w:szCs w:val="24"/>
              </w:rPr>
              <w:t xml:space="preserve">Раздел I. </w:t>
            </w:r>
            <w:r w:rsidR="007837DE" w:rsidRPr="007837DE">
              <w:rPr>
                <w:b/>
                <w:sz w:val="24"/>
                <w:szCs w:val="24"/>
              </w:rPr>
              <w:t>Теоретические основы аудита</w:t>
            </w:r>
          </w:p>
        </w:tc>
      </w:tr>
      <w:tr w:rsidR="00516490" w:rsidRPr="007837DE" w:rsidTr="00EE0EA4">
        <w:trPr>
          <w:trHeight w:val="6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FD2195" w:rsidP="00637A1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837DE">
              <w:rPr>
                <w:sz w:val="24"/>
                <w:szCs w:val="24"/>
              </w:rPr>
              <w:t xml:space="preserve">Тема 1. </w:t>
            </w:r>
            <w:r w:rsidR="00A4408C">
              <w:rPr>
                <w:sz w:val="24"/>
                <w:szCs w:val="24"/>
              </w:rPr>
              <w:t xml:space="preserve">Предпосылки </w:t>
            </w:r>
            <w:proofErr w:type="gramStart"/>
            <w:r w:rsidR="00A4408C">
              <w:rPr>
                <w:sz w:val="24"/>
                <w:szCs w:val="24"/>
              </w:rPr>
              <w:t>возник</w:t>
            </w:r>
            <w:r w:rsidR="0023693B">
              <w:rPr>
                <w:sz w:val="24"/>
                <w:szCs w:val="24"/>
              </w:rPr>
              <w:t>-</w:t>
            </w:r>
            <w:proofErr w:type="spellStart"/>
            <w:r w:rsidR="00A4408C">
              <w:rPr>
                <w:sz w:val="24"/>
                <w:szCs w:val="24"/>
              </w:rPr>
              <w:t>новения</w:t>
            </w:r>
            <w:proofErr w:type="spellEnd"/>
            <w:proofErr w:type="gramEnd"/>
            <w:r w:rsidR="00A4408C">
              <w:rPr>
                <w:sz w:val="24"/>
                <w:szCs w:val="24"/>
              </w:rPr>
              <w:t xml:space="preserve"> аудита и его место в системе контроля в РФ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Контроль в условиях рыночной экономики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Предпосылки возникновения и развития аудита </w:t>
            </w:r>
          </w:p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Развитие аудита в России </w:t>
            </w:r>
          </w:p>
        </w:tc>
      </w:tr>
      <w:tr w:rsidR="00516490" w:rsidRPr="007837DE" w:rsidTr="00EE0EA4">
        <w:trPr>
          <w:trHeight w:val="6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2. </w:t>
            </w:r>
            <w:r w:rsidR="00A4408C">
              <w:rPr>
                <w:sz w:val="24"/>
                <w:szCs w:val="24"/>
              </w:rPr>
              <w:t>Регулирование аудиторской деятельности в РФ</w:t>
            </w:r>
            <w:r w:rsidRPr="00783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Система регулирования аудиторской деятельности </w:t>
            </w:r>
          </w:p>
          <w:p w:rsidR="00A4408C" w:rsidRDefault="00A4408C" w:rsidP="0063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аудита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Правовые нормы аудита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Цели, задачи и общие принципы аудита </w:t>
            </w:r>
          </w:p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Этика аудитора </w:t>
            </w:r>
          </w:p>
        </w:tc>
      </w:tr>
      <w:tr w:rsidR="00516490" w:rsidRPr="007837DE" w:rsidTr="00EE0EA4">
        <w:trPr>
          <w:trHeight w:val="6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3. </w:t>
            </w:r>
            <w:r w:rsidR="005F155B">
              <w:rPr>
                <w:sz w:val="24"/>
                <w:szCs w:val="24"/>
              </w:rPr>
              <w:t>Виды аудита и условия осуществления аудиторской деятельности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Виды аудита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Обязательная аудиторская проверка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Сопутствующие аудиту услуги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Независимость аудиторов, аудиторских организаций и индивидуальных аудиторов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Внутренний аудит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Аттестация и лицензирование аудиторской деятельности </w:t>
            </w:r>
          </w:p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Контроль качества работы аудиторских организаций и индивидуальных аудиторов </w:t>
            </w:r>
          </w:p>
        </w:tc>
      </w:tr>
      <w:tr w:rsidR="00516490" w:rsidRPr="007837DE" w:rsidTr="00EE0EA4">
        <w:trPr>
          <w:trHeight w:val="6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4. </w:t>
            </w:r>
            <w:r w:rsidR="00B81EB2">
              <w:rPr>
                <w:sz w:val="24"/>
                <w:szCs w:val="24"/>
              </w:rPr>
              <w:t>Стандарты в аудиторской деятельности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Основные принципы стандартов аудиторской деятельности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Международные стандарты аудита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Правила (стандарты) аудиторской деятельности в РФ </w:t>
            </w:r>
          </w:p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Внутрифирменные аудиторские стандарты </w:t>
            </w:r>
          </w:p>
        </w:tc>
      </w:tr>
      <w:tr w:rsidR="00516490" w:rsidRPr="007837DE" w:rsidTr="00EE0EA4">
        <w:trPr>
          <w:trHeight w:val="6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5. </w:t>
            </w:r>
            <w:r w:rsidR="00B81EB2">
              <w:rPr>
                <w:sz w:val="24"/>
                <w:szCs w:val="24"/>
              </w:rPr>
              <w:t>Организация аудита</w:t>
            </w:r>
            <w:r w:rsidRPr="00783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Этапы аудиторской проверки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Планирование аудита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Общий план аудита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Программа аудита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Договор на проведение аудита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Изучение и оценка систем бухгалтерского учета и внутреннего контроля в ходе аудита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Применимость допущения непрерывности деятельности </w:t>
            </w:r>
          </w:p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Использование работы эксперта </w:t>
            </w:r>
          </w:p>
        </w:tc>
      </w:tr>
      <w:tr w:rsidR="00516490" w:rsidRPr="007837DE" w:rsidTr="00EE0EA4">
        <w:trPr>
          <w:trHeight w:val="6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6. </w:t>
            </w:r>
            <w:r w:rsidR="00BE4C47">
              <w:rPr>
                <w:sz w:val="24"/>
                <w:szCs w:val="24"/>
              </w:rPr>
              <w:t>Аудиторский риск и его взаимосвязь с существенностью и аудиторской выборкой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Аудиторский риск и его оценка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Оценка материальности (существенности) в аудите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Аудиторская выборка </w:t>
            </w:r>
          </w:p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Понятие аффилированных лиц в аудите </w:t>
            </w:r>
          </w:p>
        </w:tc>
      </w:tr>
      <w:tr w:rsidR="00516490" w:rsidRPr="007837DE" w:rsidTr="00EE0EA4">
        <w:trPr>
          <w:trHeight w:val="6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>Тема 7.</w:t>
            </w:r>
            <w:r w:rsidR="00BE4C47">
              <w:rPr>
                <w:sz w:val="24"/>
                <w:szCs w:val="24"/>
              </w:rPr>
              <w:t xml:space="preserve"> Аудиторские доказательства: особенности получения и отражения в рабочей документации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Аудиторские доказательства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Документирование аудита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Проверка соблюдения требований нормативных актов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>Действия аудитора при выявлении ошибок</w:t>
            </w:r>
            <w:r w:rsidR="0023693B">
              <w:rPr>
                <w:sz w:val="24"/>
                <w:szCs w:val="24"/>
              </w:rPr>
              <w:t>,</w:t>
            </w:r>
            <w:r w:rsidRPr="007837DE">
              <w:rPr>
                <w:sz w:val="24"/>
                <w:szCs w:val="24"/>
              </w:rPr>
              <w:t xml:space="preserve"> недобросовестности </w:t>
            </w:r>
          </w:p>
          <w:p w:rsidR="00DD7D84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>Ан</w:t>
            </w:r>
            <w:r w:rsidR="00DD7D84">
              <w:rPr>
                <w:sz w:val="24"/>
                <w:szCs w:val="24"/>
              </w:rPr>
              <w:t>алитические процедуры в аудите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Виды и особенности применения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Особенности аудита оценочных значений </w:t>
            </w:r>
          </w:p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в условиях компьютерной обработки данных </w:t>
            </w:r>
          </w:p>
        </w:tc>
      </w:tr>
      <w:tr w:rsidR="00516490" w:rsidRPr="007837DE" w:rsidTr="00EE0EA4">
        <w:trPr>
          <w:trHeight w:val="6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8. </w:t>
            </w:r>
            <w:r w:rsidR="00DD7D84">
              <w:rPr>
                <w:sz w:val="24"/>
                <w:szCs w:val="24"/>
              </w:rPr>
              <w:t>Заключительная стадия аудиторской проверки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Информирование руководства о результатах аудита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Аудиторское заключение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Дата подписания аудиторского заключения и отражение в нем событий, произошедших после даты составления и представления бухгалтерской отчетности </w:t>
            </w:r>
          </w:p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Аудиторская тайна </w:t>
            </w:r>
          </w:p>
        </w:tc>
      </w:tr>
      <w:tr w:rsidR="00FD2195" w:rsidRPr="00DD7D84" w:rsidTr="00734646">
        <w:trPr>
          <w:trHeight w:val="6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DD7D84" w:rsidRDefault="00FD2195" w:rsidP="00637A11">
            <w:pPr>
              <w:rPr>
                <w:b/>
                <w:sz w:val="24"/>
                <w:szCs w:val="24"/>
              </w:rPr>
            </w:pPr>
            <w:r w:rsidRPr="00DD7D84">
              <w:rPr>
                <w:b/>
                <w:sz w:val="24"/>
                <w:szCs w:val="24"/>
              </w:rPr>
              <w:lastRenderedPageBreak/>
              <w:t xml:space="preserve">Раздел II. </w:t>
            </w:r>
            <w:r w:rsidR="00DD7D84" w:rsidRPr="00DD7D84">
              <w:rPr>
                <w:b/>
                <w:sz w:val="24"/>
                <w:szCs w:val="24"/>
              </w:rPr>
              <w:t>Методика аудита</w:t>
            </w:r>
            <w:r w:rsidRPr="00DD7D8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6490" w:rsidRPr="007837DE" w:rsidTr="00EE0EA4">
        <w:trPr>
          <w:trHeight w:val="8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9. </w:t>
            </w:r>
            <w:r w:rsidR="00DD7D84">
              <w:rPr>
                <w:sz w:val="24"/>
                <w:szCs w:val="24"/>
              </w:rPr>
              <w:t xml:space="preserve"> Аудит учетной политики</w:t>
            </w:r>
            <w:r w:rsidRPr="00783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Цели и задачи аудита учетной политики </w:t>
            </w:r>
          </w:p>
          <w:p w:rsidR="00FD2195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Изменения в учетной политике </w:t>
            </w:r>
          </w:p>
          <w:p w:rsidR="00516490" w:rsidRPr="007837DE" w:rsidRDefault="00FD2195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Тестирование отдельных положений учетной политики </w:t>
            </w:r>
          </w:p>
        </w:tc>
      </w:tr>
      <w:tr w:rsidR="00516490" w:rsidRPr="007837DE" w:rsidTr="00EE0EA4">
        <w:trPr>
          <w:trHeight w:val="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10. </w:t>
            </w:r>
            <w:r w:rsidR="00C15BC8">
              <w:rPr>
                <w:sz w:val="24"/>
                <w:szCs w:val="24"/>
              </w:rPr>
              <w:t>Аудит кассовых операций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Цели и задачи аудита кассовых операций </w:t>
            </w:r>
          </w:p>
          <w:p w:rsidR="00882B23" w:rsidRPr="007837DE" w:rsidRDefault="007F52BB" w:rsidP="0063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82B23" w:rsidRPr="007837DE">
              <w:rPr>
                <w:sz w:val="24"/>
                <w:szCs w:val="24"/>
              </w:rPr>
              <w:t xml:space="preserve">роверки операций по кассе и тестирование системы контроля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Организация рабочего этапа проверки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Проверка оформления первичных документов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Проверка регистров и форм отчетности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Особенности компьютеризированного ведения учета кассовых операций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Проверка правильности, своевременности и полноты оприходования наличных денежных средств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Инвентаризация кассы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Проверка соблюдения лимита остатка наличных средств в кассе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инкассированных денежных сумм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Проверка соблюдения порядка применения </w:t>
            </w:r>
            <w:r w:rsidR="00C15BC8">
              <w:rPr>
                <w:sz w:val="24"/>
                <w:szCs w:val="24"/>
              </w:rPr>
              <w:t>ККМ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денежных документов в кассе </w:t>
            </w:r>
          </w:p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Ответственность руководства за организацию учета кассовых операций </w:t>
            </w:r>
          </w:p>
        </w:tc>
      </w:tr>
      <w:tr w:rsidR="00516490" w:rsidRPr="007837DE" w:rsidTr="00EE0EA4">
        <w:trPr>
          <w:trHeight w:val="10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>Тема 11.</w:t>
            </w:r>
            <w:r w:rsidR="00B40371">
              <w:rPr>
                <w:sz w:val="24"/>
                <w:szCs w:val="24"/>
              </w:rPr>
              <w:t xml:space="preserve"> Аудиторская проверка расчетного и других счетов в банке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Цели и задачи аудита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операций по расчетному счету </w:t>
            </w:r>
          </w:p>
          <w:p w:rsidR="00882B23" w:rsidRPr="007837DE" w:rsidRDefault="007F52BB" w:rsidP="0063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  <w:r w:rsidR="00882B23" w:rsidRPr="007837DE">
              <w:rPr>
                <w:sz w:val="24"/>
                <w:szCs w:val="24"/>
              </w:rPr>
              <w:t xml:space="preserve"> документального оформления операций по счетам в банке </w:t>
            </w:r>
          </w:p>
          <w:p w:rsidR="00882B23" w:rsidRPr="007837DE" w:rsidRDefault="007F52BB" w:rsidP="0063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  <w:r w:rsidR="00882B23" w:rsidRPr="007837DE">
              <w:rPr>
                <w:sz w:val="24"/>
                <w:szCs w:val="24"/>
              </w:rPr>
              <w:t xml:space="preserve"> законности списания денежных средств с расчетного счета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Проверка операций по валютным счетам </w:t>
            </w:r>
          </w:p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операций по прочим счетам в банках </w:t>
            </w:r>
          </w:p>
        </w:tc>
      </w:tr>
      <w:tr w:rsidR="00516490" w:rsidRPr="007837DE" w:rsidTr="00EE0EA4">
        <w:trPr>
          <w:trHeight w:val="2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12. </w:t>
            </w:r>
            <w:r w:rsidR="00B40371">
              <w:rPr>
                <w:sz w:val="24"/>
                <w:szCs w:val="24"/>
              </w:rPr>
              <w:t>Аудит основных средств и нематериальных активов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Цели и задачи аудита </w:t>
            </w:r>
            <w:r w:rsidR="007F52BB">
              <w:rPr>
                <w:sz w:val="24"/>
                <w:szCs w:val="24"/>
              </w:rPr>
              <w:t>внеоборотных активов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Оценка системы бухгалтерского учета и внутреннего контроля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План и программа аудита основных средств и нематериальных активов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Методы получения аудиторских доказательств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Приобретение основных средств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Лизинг объектов основных средств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Приобретение оборудования, требующего монтажа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Модернизация объектов основных средств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Резерв на ремонт основных средств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Амортизация основных средств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Выбытие основных средств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Приобретение нематериальных активов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Амортизация нематериальных активов </w:t>
            </w:r>
          </w:p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Аудиторские процедуры </w:t>
            </w:r>
          </w:p>
        </w:tc>
      </w:tr>
      <w:tr w:rsidR="00516490" w:rsidRPr="007837DE" w:rsidTr="00EE0EA4">
        <w:trPr>
          <w:trHeight w:val="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13. </w:t>
            </w:r>
            <w:r w:rsidR="0096340B">
              <w:rPr>
                <w:sz w:val="24"/>
                <w:szCs w:val="24"/>
              </w:rPr>
              <w:t>Аудиторская проверка материально-производственных запасов</w:t>
            </w:r>
            <w:r w:rsidRPr="007837DE">
              <w:rPr>
                <w:sz w:val="24"/>
                <w:szCs w:val="24"/>
              </w:rPr>
              <w:t xml:space="preserve"> </w:t>
            </w:r>
            <w:r w:rsidR="00840CF3">
              <w:rPr>
                <w:sz w:val="24"/>
                <w:szCs w:val="24"/>
              </w:rPr>
              <w:t>(МПЗ)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Цели и состав аудита </w:t>
            </w:r>
            <w:r w:rsidR="00840CF3">
              <w:rPr>
                <w:sz w:val="24"/>
                <w:szCs w:val="24"/>
              </w:rPr>
              <w:t>МПЗ</w:t>
            </w:r>
            <w:r w:rsidRPr="007837DE">
              <w:rPr>
                <w:sz w:val="24"/>
                <w:szCs w:val="24"/>
              </w:rPr>
              <w:t xml:space="preserve"> и порядок учета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Критерии получения аудиторских доказательств при аудите </w:t>
            </w:r>
            <w:r w:rsidR="00840CF3">
              <w:rPr>
                <w:sz w:val="24"/>
                <w:szCs w:val="24"/>
              </w:rPr>
              <w:t>МПЗ</w:t>
            </w:r>
            <w:r w:rsidRPr="007837DE">
              <w:rPr>
                <w:sz w:val="24"/>
                <w:szCs w:val="24"/>
              </w:rPr>
              <w:t xml:space="preserve">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Этапы сбора аудиторских доказательств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Методы получения аудиторских доказательств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Планирование аудита материально-производственных запасов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правильности учета материалов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Особенности аудита при организации учета </w:t>
            </w:r>
            <w:r w:rsidR="00840CF3">
              <w:rPr>
                <w:sz w:val="24"/>
                <w:szCs w:val="24"/>
              </w:rPr>
              <w:t>МПЗ</w:t>
            </w:r>
            <w:r w:rsidRPr="007837DE">
              <w:rPr>
                <w:sz w:val="24"/>
                <w:szCs w:val="24"/>
              </w:rPr>
              <w:t xml:space="preserve"> по учетным ценам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Приобретение </w:t>
            </w:r>
            <w:r w:rsidR="00840CF3">
              <w:rPr>
                <w:sz w:val="24"/>
                <w:szCs w:val="24"/>
              </w:rPr>
              <w:t>МПЗ</w:t>
            </w:r>
            <w:r w:rsidRPr="007837DE">
              <w:rPr>
                <w:sz w:val="24"/>
                <w:szCs w:val="24"/>
              </w:rPr>
              <w:t xml:space="preserve">, стоимость которых выражена в иностранной валюте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Материальные расходы </w:t>
            </w:r>
          </w:p>
          <w:p w:rsidR="0096340B" w:rsidRDefault="0096340B" w:rsidP="0063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сырья в переработку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Учет товаров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выпуска и продажи готовой продукции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Инвентаризация </w:t>
            </w:r>
            <w:r w:rsidR="00840CF3">
              <w:rPr>
                <w:sz w:val="24"/>
                <w:szCs w:val="24"/>
              </w:rPr>
              <w:t>МПЗ</w:t>
            </w:r>
            <w:r w:rsidRPr="007837DE">
              <w:rPr>
                <w:sz w:val="24"/>
                <w:szCs w:val="24"/>
              </w:rPr>
              <w:t xml:space="preserve"> </w:t>
            </w:r>
          </w:p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lastRenderedPageBreak/>
              <w:t xml:space="preserve">Аудит отчетных форм </w:t>
            </w:r>
          </w:p>
        </w:tc>
      </w:tr>
      <w:tr w:rsidR="00516490" w:rsidRPr="007837DE" w:rsidTr="00EE0EA4">
        <w:trPr>
          <w:trHeight w:val="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lastRenderedPageBreak/>
              <w:t>Т</w:t>
            </w:r>
            <w:r w:rsidR="0096340B">
              <w:rPr>
                <w:sz w:val="24"/>
                <w:szCs w:val="24"/>
              </w:rPr>
              <w:t>ема 14. Аудит финансовых вложений</w:t>
            </w:r>
            <w:r w:rsidRPr="00783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Предпосылки проверки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Понятие и классификация финансовых вложений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Формирование первоначальной стоимости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займов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векселей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акций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вкладов в уставные капиталы других организаций </w:t>
            </w:r>
          </w:p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информации о финансовых вложениях в отчетности </w:t>
            </w:r>
          </w:p>
        </w:tc>
      </w:tr>
      <w:tr w:rsidR="00516490" w:rsidRPr="007837DE" w:rsidTr="00EE0EA4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>Т</w:t>
            </w:r>
            <w:r w:rsidR="0096340B">
              <w:rPr>
                <w:sz w:val="24"/>
                <w:szCs w:val="24"/>
              </w:rPr>
              <w:t xml:space="preserve">ема 15. Аудит расходов и доходов </w:t>
            </w:r>
            <w:r w:rsidR="00465D66">
              <w:rPr>
                <w:sz w:val="24"/>
                <w:szCs w:val="24"/>
              </w:rPr>
              <w:t>организации</w:t>
            </w:r>
            <w:r w:rsidRPr="00783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расходов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учета незавершенного производства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расчетов с покупателями и порядок определения выручки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Выполненные этапы работ </w:t>
            </w:r>
          </w:p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финансовых результатов </w:t>
            </w:r>
          </w:p>
        </w:tc>
      </w:tr>
      <w:tr w:rsidR="00516490" w:rsidRPr="007837DE" w:rsidTr="00EE0EA4">
        <w:trPr>
          <w:trHeight w:val="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16. </w:t>
            </w:r>
            <w:r w:rsidR="00465D66">
              <w:rPr>
                <w:sz w:val="24"/>
                <w:szCs w:val="24"/>
              </w:rPr>
              <w:t>Аудит договорных отношений</w:t>
            </w:r>
            <w:r w:rsidRPr="00783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Договор купли-продажи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Договоры строительного подряда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Договоры дарения </w:t>
            </w:r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Агентский договор </w:t>
            </w:r>
          </w:p>
          <w:p w:rsidR="00465D66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Договоры на выполнение </w:t>
            </w:r>
            <w:proofErr w:type="spellStart"/>
            <w:r w:rsidR="00465D66">
              <w:rPr>
                <w:sz w:val="24"/>
                <w:szCs w:val="24"/>
              </w:rPr>
              <w:t>НИиОКР</w:t>
            </w:r>
            <w:proofErr w:type="spellEnd"/>
          </w:p>
          <w:p w:rsidR="00882B23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Кредитные договоры </w:t>
            </w:r>
          </w:p>
          <w:p w:rsidR="00516490" w:rsidRPr="007837DE" w:rsidRDefault="00882B23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Договоры поручительства </w:t>
            </w:r>
          </w:p>
        </w:tc>
      </w:tr>
      <w:tr w:rsidR="00516490" w:rsidRPr="007837DE" w:rsidTr="00EE0EA4">
        <w:trPr>
          <w:trHeight w:val="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90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>Т</w:t>
            </w:r>
            <w:r w:rsidR="00465D66">
              <w:rPr>
                <w:sz w:val="24"/>
                <w:szCs w:val="24"/>
              </w:rPr>
              <w:t>ема 17. Аудит расчетов по оплате труда</w:t>
            </w:r>
            <w:r w:rsidRPr="00783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Цели и задачи аудита расчетов по оплате труда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Подготовка рабочей документации аудита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Методы получения аудиторских доказательств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Планирование объема аудита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Начисление и выплата заработной платы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Удержания из заработной платы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выплаты заработной платы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Предоставление отпуска </w:t>
            </w:r>
          </w:p>
          <w:p w:rsidR="001842CD" w:rsidRPr="007837DE" w:rsidRDefault="00B6418F" w:rsidP="00637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42CD" w:rsidRPr="007837DE">
              <w:rPr>
                <w:sz w:val="24"/>
                <w:szCs w:val="24"/>
              </w:rPr>
              <w:t xml:space="preserve">зносы в пенсионный фонд и фонд страхования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Оплата пособий по временной нетрудоспособности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Увольнение сотрудников </w:t>
            </w:r>
          </w:p>
          <w:p w:rsidR="00516490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прочих вопросов по начислениям и выплатам персоналу организации </w:t>
            </w:r>
          </w:p>
        </w:tc>
      </w:tr>
      <w:tr w:rsidR="00882B23" w:rsidRPr="007837DE" w:rsidTr="00EE0EA4">
        <w:trPr>
          <w:trHeight w:val="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23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18. </w:t>
            </w:r>
            <w:r w:rsidR="00B6418F">
              <w:rPr>
                <w:sz w:val="24"/>
                <w:szCs w:val="24"/>
              </w:rPr>
              <w:t>Аудит расчетов с подотчетными лицами</w:t>
            </w:r>
            <w:r w:rsidRPr="00783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Цели и задачи аудита расчетов с подотчетными лицами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учета расчетов с подотчетными лицами </w:t>
            </w:r>
          </w:p>
          <w:p w:rsidR="00882B23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Оплата служебных командировок </w:t>
            </w:r>
          </w:p>
        </w:tc>
      </w:tr>
      <w:tr w:rsidR="00882B23" w:rsidRPr="007837DE" w:rsidTr="00EE0EA4">
        <w:trPr>
          <w:trHeight w:val="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23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Тема 19. </w:t>
            </w:r>
            <w:r w:rsidR="00B6418F">
              <w:rPr>
                <w:sz w:val="24"/>
                <w:szCs w:val="24"/>
              </w:rPr>
              <w:t>Аудит уставного капитала и расчетов с учредителями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Цели и задачи аудита уставного капитала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Программа аудита уставного (складочного) капитала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Влияние организационно-правовой формы на ответственность учредителей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Основные законодательные аспекты регулирования формирования уставного (складочного) капитала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Эмиссия акций </w:t>
            </w:r>
          </w:p>
          <w:p w:rsidR="00882B23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Аудит расчетов с учредителями. Выплата дивидендов </w:t>
            </w:r>
          </w:p>
        </w:tc>
      </w:tr>
      <w:tr w:rsidR="00882B23" w:rsidRPr="007837DE" w:rsidTr="00EE0EA4">
        <w:trPr>
          <w:trHeight w:val="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23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>Т</w:t>
            </w:r>
            <w:r w:rsidR="00400CB5">
              <w:rPr>
                <w:sz w:val="24"/>
                <w:szCs w:val="24"/>
              </w:rPr>
              <w:t>ема 20. Аудит расчетов по налогу на прибыль</w:t>
            </w:r>
            <w:r w:rsidRPr="007837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Цели и задачи аудита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Рекомендации по организации и методике проверки расходов по налогу на прибыль и обязательств перед бюджетом на различных этапах аудита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Оценка рисков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Определение допустимой ошибки (уровня существенности)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Анализ учетной политики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Обобщение и оценка результатов проверки </w:t>
            </w:r>
          </w:p>
          <w:p w:rsidR="001842CD" w:rsidRPr="007837DE" w:rsidRDefault="001842CD" w:rsidP="00637A11">
            <w:pPr>
              <w:rPr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 xml:space="preserve">Классификация нарушений по налогу на прибыль </w:t>
            </w:r>
          </w:p>
          <w:p w:rsidR="00882B23" w:rsidRPr="007837DE" w:rsidRDefault="001842CD" w:rsidP="00637A11">
            <w:pPr>
              <w:shd w:val="clear" w:color="auto" w:fill="FFFFFF"/>
              <w:ind w:left="2837" w:hanging="2837"/>
              <w:rPr>
                <w:rFonts w:eastAsia="Times New Roman"/>
                <w:spacing w:val="-3"/>
                <w:sz w:val="24"/>
                <w:szCs w:val="24"/>
              </w:rPr>
            </w:pPr>
            <w:r w:rsidRPr="007837DE">
              <w:rPr>
                <w:sz w:val="24"/>
                <w:szCs w:val="24"/>
              </w:rPr>
              <w:t>Документальное оформление результатов проверки</w:t>
            </w:r>
          </w:p>
        </w:tc>
      </w:tr>
    </w:tbl>
    <w:p w:rsidR="00D103EC" w:rsidRPr="00BE2A6F" w:rsidRDefault="00882B23" w:rsidP="00637A11">
      <w:pPr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  <w:r w:rsidR="007D72BF" w:rsidRPr="00BE2A6F">
        <w:rPr>
          <w:b/>
          <w:sz w:val="32"/>
          <w:szCs w:val="32"/>
        </w:rPr>
        <w:lastRenderedPageBreak/>
        <w:t>Методические рекомендации для студентов</w:t>
      </w:r>
      <w:r w:rsidR="00D103EC" w:rsidRPr="00BE2A6F">
        <w:rPr>
          <w:b/>
          <w:sz w:val="32"/>
          <w:szCs w:val="32"/>
        </w:rPr>
        <w:t xml:space="preserve"> </w:t>
      </w:r>
      <w:r w:rsidR="007D72BF" w:rsidRPr="00BE2A6F">
        <w:rPr>
          <w:b/>
          <w:sz w:val="32"/>
          <w:szCs w:val="32"/>
        </w:rPr>
        <w:t xml:space="preserve">по выполнению </w:t>
      </w:r>
    </w:p>
    <w:p w:rsidR="007D72BF" w:rsidRPr="00BE2A6F" w:rsidRDefault="007D72BF" w:rsidP="00637A11">
      <w:pPr>
        <w:autoSpaceDE/>
        <w:autoSpaceDN/>
        <w:adjustRightInd/>
        <w:jc w:val="center"/>
        <w:rPr>
          <w:b/>
          <w:sz w:val="32"/>
          <w:szCs w:val="32"/>
        </w:rPr>
      </w:pPr>
      <w:r w:rsidRPr="00BE2A6F">
        <w:rPr>
          <w:b/>
          <w:sz w:val="32"/>
          <w:szCs w:val="32"/>
        </w:rPr>
        <w:t xml:space="preserve">самостоятельных практических заданий </w:t>
      </w:r>
    </w:p>
    <w:p w:rsidR="007D72BF" w:rsidRDefault="007D72BF" w:rsidP="00637A11">
      <w:pPr>
        <w:ind w:firstLine="851"/>
        <w:rPr>
          <w:sz w:val="32"/>
          <w:szCs w:val="32"/>
        </w:rPr>
      </w:pPr>
    </w:p>
    <w:p w:rsidR="007D72BF" w:rsidRDefault="007D72BF" w:rsidP="00637A1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Настоящие методические указания предназначены для студентов-заочников </w:t>
      </w:r>
      <w:r>
        <w:rPr>
          <w:spacing w:val="-5"/>
          <w:sz w:val="28"/>
          <w:szCs w:val="28"/>
        </w:rPr>
        <w:t xml:space="preserve">по специальности </w:t>
      </w:r>
      <w:r w:rsidR="00BE2A6F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по дисциплине </w:t>
      </w:r>
      <w:r>
        <w:rPr>
          <w:spacing w:val="-1"/>
          <w:sz w:val="28"/>
          <w:szCs w:val="28"/>
        </w:rPr>
        <w:t>«</w:t>
      </w:r>
      <w:r w:rsidR="00EE0EA4">
        <w:rPr>
          <w:spacing w:val="-1"/>
          <w:sz w:val="28"/>
          <w:szCs w:val="28"/>
        </w:rPr>
        <w:t>Аудит</w:t>
      </w:r>
      <w:r>
        <w:rPr>
          <w:spacing w:val="-1"/>
          <w:sz w:val="28"/>
          <w:szCs w:val="28"/>
        </w:rPr>
        <w:t>»</w:t>
      </w:r>
      <w:r>
        <w:rPr>
          <w:spacing w:val="18"/>
          <w:sz w:val="28"/>
          <w:szCs w:val="28"/>
        </w:rPr>
        <w:t>.</w:t>
      </w:r>
    </w:p>
    <w:p w:rsidR="007D72BF" w:rsidRDefault="007D72BF" w:rsidP="00637A1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выборе содержания практического задания и его объема </w:t>
      </w:r>
      <w:r>
        <w:rPr>
          <w:spacing w:val="11"/>
          <w:sz w:val="28"/>
          <w:szCs w:val="28"/>
        </w:rPr>
        <w:t xml:space="preserve">исходим из сложности учебного материала, с учетом значения </w:t>
      </w:r>
      <w:r>
        <w:rPr>
          <w:spacing w:val="-5"/>
          <w:sz w:val="28"/>
          <w:szCs w:val="28"/>
        </w:rPr>
        <w:t xml:space="preserve">конкретной работы для приобретения студентом соответствующих </w:t>
      </w:r>
      <w:r>
        <w:rPr>
          <w:spacing w:val="21"/>
          <w:sz w:val="28"/>
          <w:szCs w:val="28"/>
        </w:rPr>
        <w:t xml:space="preserve">профессиональных знаний и умений, </w:t>
      </w:r>
      <w:r>
        <w:rPr>
          <w:rFonts w:eastAsia="Times New Roman"/>
          <w:sz w:val="28"/>
          <w:szCs w:val="28"/>
        </w:rPr>
        <w:t>составлены на основании ФГОС СПО</w:t>
      </w:r>
      <w:r>
        <w:rPr>
          <w:spacing w:val="-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по данной специальности.</w:t>
      </w:r>
    </w:p>
    <w:p w:rsidR="007D72BF" w:rsidRDefault="007D72BF" w:rsidP="00637A11">
      <w:pPr>
        <w:shd w:val="clear" w:color="auto" w:fill="FFFFFF"/>
        <w:ind w:left="5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Практические занятия носят репродуктивный, частично-поисковый </w:t>
      </w:r>
      <w:r>
        <w:rPr>
          <w:spacing w:val="-6"/>
          <w:sz w:val="28"/>
          <w:szCs w:val="28"/>
        </w:rPr>
        <w:t>и поисковый характер.</w:t>
      </w:r>
    </w:p>
    <w:p w:rsidR="007D72BF" w:rsidRDefault="007D72BF" w:rsidP="00637A11">
      <w:pPr>
        <w:shd w:val="clear" w:color="auto" w:fill="FFFFFF"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Работы, носящие репродуктивный характер, отличаются тем, что </w:t>
      </w:r>
      <w:r>
        <w:rPr>
          <w:spacing w:val="-8"/>
          <w:sz w:val="28"/>
          <w:szCs w:val="28"/>
        </w:rPr>
        <w:t xml:space="preserve">при </w:t>
      </w:r>
      <w:r>
        <w:rPr>
          <w:spacing w:val="-3"/>
          <w:sz w:val="28"/>
          <w:szCs w:val="28"/>
        </w:rPr>
        <w:t xml:space="preserve">их   проведении   студенты   пользуются   подробными   инструкциями, в </w:t>
      </w:r>
      <w:r>
        <w:rPr>
          <w:spacing w:val="-6"/>
          <w:sz w:val="28"/>
          <w:szCs w:val="28"/>
        </w:rPr>
        <w:t xml:space="preserve">которых указаны: </w:t>
      </w:r>
      <w:r>
        <w:rPr>
          <w:spacing w:val="-9"/>
          <w:sz w:val="28"/>
          <w:szCs w:val="28"/>
        </w:rPr>
        <w:t xml:space="preserve">цель работы, </w:t>
      </w:r>
      <w:r>
        <w:rPr>
          <w:spacing w:val="-4"/>
          <w:sz w:val="28"/>
          <w:szCs w:val="28"/>
        </w:rPr>
        <w:t xml:space="preserve">пояснения (теория, основные характеристики), </w:t>
      </w:r>
      <w:r>
        <w:rPr>
          <w:spacing w:val="-9"/>
          <w:sz w:val="28"/>
          <w:szCs w:val="28"/>
        </w:rPr>
        <w:t xml:space="preserve">порядок выполнения работы, таблицы, </w:t>
      </w:r>
      <w:r>
        <w:rPr>
          <w:spacing w:val="-11"/>
          <w:sz w:val="28"/>
          <w:szCs w:val="28"/>
        </w:rPr>
        <w:t xml:space="preserve">контрольные вопросы, </w:t>
      </w:r>
      <w:r>
        <w:rPr>
          <w:spacing w:val="-6"/>
          <w:sz w:val="28"/>
          <w:szCs w:val="28"/>
        </w:rPr>
        <w:t>учебная и специальная литература.</w:t>
      </w:r>
    </w:p>
    <w:p w:rsidR="007D72BF" w:rsidRDefault="007D72BF" w:rsidP="00637A11">
      <w:pPr>
        <w:shd w:val="clear" w:color="auto" w:fill="FFFFFF"/>
        <w:ind w:firstLine="851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Работы, носящие частично-поисковый характер отличаются тем, что </w:t>
      </w:r>
      <w:r>
        <w:rPr>
          <w:spacing w:val="21"/>
          <w:sz w:val="28"/>
          <w:szCs w:val="28"/>
        </w:rPr>
        <w:t xml:space="preserve">при их проведении студенты не пользуются подробными </w:t>
      </w:r>
      <w:r>
        <w:rPr>
          <w:spacing w:val="13"/>
          <w:sz w:val="28"/>
          <w:szCs w:val="28"/>
        </w:rPr>
        <w:t xml:space="preserve">инструкциями, им не задан порядок выполнения необходимых </w:t>
      </w:r>
      <w:r>
        <w:rPr>
          <w:spacing w:val="-2"/>
          <w:sz w:val="28"/>
          <w:szCs w:val="28"/>
        </w:rPr>
        <w:t xml:space="preserve">действий. От обучающихся требуется самостоятельный выбор способов </w:t>
      </w:r>
      <w:r>
        <w:rPr>
          <w:spacing w:val="16"/>
          <w:sz w:val="28"/>
          <w:szCs w:val="28"/>
        </w:rPr>
        <w:t xml:space="preserve">выполнения работы, инструктивной и справочной литературы </w:t>
      </w:r>
      <w:r>
        <w:rPr>
          <w:spacing w:val="1"/>
          <w:sz w:val="28"/>
          <w:szCs w:val="28"/>
        </w:rPr>
        <w:t xml:space="preserve">Работы, носящие поисковый характер отличаются тем, что студенты </w:t>
      </w:r>
      <w:r>
        <w:rPr>
          <w:spacing w:val="6"/>
          <w:sz w:val="28"/>
          <w:szCs w:val="28"/>
        </w:rPr>
        <w:t xml:space="preserve">должны решать новую для них проблему, опираясь на имеющийся у </w:t>
      </w:r>
      <w:r>
        <w:rPr>
          <w:spacing w:val="-9"/>
          <w:sz w:val="28"/>
          <w:szCs w:val="28"/>
        </w:rPr>
        <w:t>них багаж теоретических и практических навыков и знаний.</w:t>
      </w:r>
    </w:p>
    <w:p w:rsidR="007D72BF" w:rsidRDefault="007D72BF" w:rsidP="00637A11">
      <w:pPr>
        <w:shd w:val="clear" w:color="auto" w:fill="FFFFFF"/>
        <w:ind w:firstLine="85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Цель выполнения практических заданий:</w:t>
      </w:r>
    </w:p>
    <w:p w:rsidR="007D72BF" w:rsidRDefault="007D72BF" w:rsidP="00637A11">
      <w:pPr>
        <w:numPr>
          <w:ilvl w:val="0"/>
          <w:numId w:val="1"/>
        </w:numPr>
        <w:shd w:val="clear" w:color="auto" w:fill="FFFFFF"/>
        <w:ind w:left="284" w:hanging="284"/>
        <w:rPr>
          <w:sz w:val="28"/>
          <w:szCs w:val="28"/>
        </w:rPr>
      </w:pPr>
      <w:r>
        <w:rPr>
          <w:spacing w:val="-9"/>
          <w:sz w:val="28"/>
          <w:szCs w:val="28"/>
        </w:rPr>
        <w:t>закрепить теоретические знания;</w:t>
      </w:r>
    </w:p>
    <w:p w:rsidR="007D72BF" w:rsidRDefault="007D72BF" w:rsidP="00637A11">
      <w:pPr>
        <w:numPr>
          <w:ilvl w:val="0"/>
          <w:numId w:val="1"/>
        </w:numPr>
        <w:shd w:val="clear" w:color="auto" w:fill="FFFFFF"/>
        <w:tabs>
          <w:tab w:val="left" w:pos="182"/>
        </w:tabs>
        <w:ind w:left="284" w:hanging="28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реализовать   полученные   теоретические   знания   по   дисциплине   на </w:t>
      </w:r>
      <w:r>
        <w:rPr>
          <w:spacing w:val="-11"/>
          <w:sz w:val="28"/>
          <w:szCs w:val="28"/>
        </w:rPr>
        <w:t>практике.</w:t>
      </w:r>
    </w:p>
    <w:p w:rsidR="007D72BF" w:rsidRDefault="007D72BF" w:rsidP="00637A11">
      <w:pPr>
        <w:shd w:val="clear" w:color="auto" w:fill="FFFFFF"/>
        <w:ind w:left="101" w:firstLine="750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Методы:</w:t>
      </w:r>
    </w:p>
    <w:p w:rsidR="007D72BF" w:rsidRDefault="007D72BF" w:rsidP="00637A11">
      <w:pPr>
        <w:numPr>
          <w:ilvl w:val="0"/>
          <w:numId w:val="2"/>
        </w:numPr>
        <w:shd w:val="clear" w:color="auto" w:fill="FFFFFF"/>
        <w:tabs>
          <w:tab w:val="left" w:pos="259"/>
        </w:tabs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изучение учебной литературы;</w:t>
      </w:r>
    </w:p>
    <w:p w:rsidR="007D72BF" w:rsidRDefault="007D72BF" w:rsidP="00637A11">
      <w:pPr>
        <w:numPr>
          <w:ilvl w:val="0"/>
          <w:numId w:val="2"/>
        </w:numPr>
        <w:shd w:val="clear" w:color="auto" w:fill="FFFFFF"/>
        <w:tabs>
          <w:tab w:val="left" w:pos="259"/>
        </w:tabs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проведение исследований;</w:t>
      </w:r>
    </w:p>
    <w:p w:rsidR="007D72BF" w:rsidRDefault="007D72BF" w:rsidP="00637A11">
      <w:pPr>
        <w:numPr>
          <w:ilvl w:val="0"/>
          <w:numId w:val="2"/>
        </w:numPr>
        <w:shd w:val="clear" w:color="auto" w:fill="FFFFFF"/>
        <w:tabs>
          <w:tab w:val="left" w:pos="259"/>
        </w:tabs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обработка и анализ собранных материалов;</w:t>
      </w:r>
    </w:p>
    <w:p w:rsidR="007D72BF" w:rsidRDefault="007D72BF" w:rsidP="00637A11">
      <w:pPr>
        <w:shd w:val="clear" w:color="auto" w:fill="FFFFFF"/>
        <w:ind w:left="101" w:firstLine="750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Средства:</w:t>
      </w:r>
    </w:p>
    <w:p w:rsidR="007D72BF" w:rsidRDefault="007D72BF" w:rsidP="00637A11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ind w:left="142" w:hanging="142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методические указания,  практикум, деловые  ситуации, рефераты, </w:t>
      </w:r>
      <w:r>
        <w:rPr>
          <w:spacing w:val="-6"/>
          <w:sz w:val="28"/>
          <w:szCs w:val="28"/>
        </w:rPr>
        <w:t>СМИ, специально подобранные материалы.</w:t>
      </w:r>
    </w:p>
    <w:p w:rsidR="007D72BF" w:rsidRDefault="007D72BF" w:rsidP="00637A11">
      <w:pPr>
        <w:shd w:val="clear" w:color="auto" w:fill="FFFFFF"/>
        <w:ind w:left="96" w:firstLine="755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Прогнозируемый результат:</w:t>
      </w:r>
    </w:p>
    <w:p w:rsidR="007D72BF" w:rsidRDefault="007D72BF" w:rsidP="00637A11">
      <w:pPr>
        <w:shd w:val="clear" w:color="auto" w:fill="FFFFFF"/>
        <w:tabs>
          <w:tab w:val="left" w:pos="283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формируются навыки и умение деятельности специалиста-</w:t>
      </w:r>
      <w:r>
        <w:rPr>
          <w:spacing w:val="-3"/>
          <w:sz w:val="28"/>
          <w:szCs w:val="28"/>
        </w:rPr>
        <w:t xml:space="preserve">менеджера, бухгалтера, экономиста: исследование, анализ, формирование оценки ситуаций, </w:t>
      </w:r>
      <w:r>
        <w:rPr>
          <w:spacing w:val="-12"/>
          <w:sz w:val="28"/>
          <w:szCs w:val="28"/>
        </w:rPr>
        <w:t xml:space="preserve">умение </w:t>
      </w:r>
      <w:r>
        <w:rPr>
          <w:spacing w:val="-6"/>
          <w:sz w:val="28"/>
          <w:szCs w:val="28"/>
        </w:rPr>
        <w:t>принять решение,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контроль деятельности;</w:t>
      </w:r>
    </w:p>
    <w:p w:rsidR="007D72BF" w:rsidRDefault="007D72BF" w:rsidP="00637A11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ind w:left="142" w:hanging="142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развиваются </w:t>
      </w:r>
      <w:r>
        <w:rPr>
          <w:spacing w:val="-5"/>
          <w:sz w:val="28"/>
          <w:szCs w:val="28"/>
        </w:rPr>
        <w:t xml:space="preserve">качества </w:t>
      </w:r>
      <w:r>
        <w:rPr>
          <w:spacing w:val="-3"/>
          <w:sz w:val="28"/>
          <w:szCs w:val="28"/>
        </w:rPr>
        <w:t xml:space="preserve">конкурентного </w:t>
      </w:r>
      <w:r>
        <w:rPr>
          <w:spacing w:val="-7"/>
          <w:sz w:val="28"/>
          <w:szCs w:val="28"/>
        </w:rPr>
        <w:t xml:space="preserve">выпускника </w:t>
      </w:r>
      <w:r>
        <w:rPr>
          <w:spacing w:val="-5"/>
          <w:sz w:val="28"/>
          <w:szCs w:val="28"/>
        </w:rPr>
        <w:t xml:space="preserve">целеустремленность, </w:t>
      </w:r>
      <w:proofErr w:type="spellStart"/>
      <w:r>
        <w:rPr>
          <w:spacing w:val="-5"/>
          <w:sz w:val="28"/>
          <w:szCs w:val="28"/>
        </w:rPr>
        <w:t>самоорганизованностъ</w:t>
      </w:r>
      <w:proofErr w:type="spellEnd"/>
      <w:r>
        <w:rPr>
          <w:spacing w:val="-5"/>
          <w:sz w:val="28"/>
          <w:szCs w:val="28"/>
        </w:rPr>
        <w:t xml:space="preserve">, способность к </w:t>
      </w:r>
      <w:r>
        <w:rPr>
          <w:spacing w:val="-12"/>
          <w:sz w:val="28"/>
          <w:szCs w:val="28"/>
        </w:rPr>
        <w:t>творчеству.</w:t>
      </w:r>
    </w:p>
    <w:p w:rsidR="00BE2A6F" w:rsidRDefault="00BE2A6F" w:rsidP="00637A11">
      <w:pPr>
        <w:shd w:val="clear" w:color="auto" w:fill="FFFFFF"/>
        <w:tabs>
          <w:tab w:val="left" w:pos="0"/>
          <w:tab w:val="left" w:pos="2611"/>
          <w:tab w:val="left" w:pos="4469"/>
          <w:tab w:val="left" w:pos="7277"/>
        </w:tabs>
        <w:ind w:firstLine="851"/>
        <w:jc w:val="both"/>
        <w:rPr>
          <w:spacing w:val="-2"/>
          <w:sz w:val="28"/>
          <w:szCs w:val="28"/>
        </w:rPr>
      </w:pPr>
    </w:p>
    <w:p w:rsidR="007D72BF" w:rsidRDefault="007D72BF" w:rsidP="00637A11">
      <w:pPr>
        <w:shd w:val="clear" w:color="auto" w:fill="FFFFFF"/>
        <w:tabs>
          <w:tab w:val="left" w:pos="0"/>
          <w:tab w:val="left" w:pos="2611"/>
          <w:tab w:val="left" w:pos="4469"/>
          <w:tab w:val="left" w:pos="7277"/>
        </w:tabs>
        <w:ind w:firstLine="851"/>
        <w:jc w:val="both"/>
        <w:rPr>
          <w:spacing w:val="3"/>
          <w:sz w:val="28"/>
          <w:szCs w:val="28"/>
        </w:rPr>
      </w:pPr>
      <w:r>
        <w:rPr>
          <w:spacing w:val="-2"/>
          <w:sz w:val="28"/>
          <w:szCs w:val="28"/>
        </w:rPr>
        <w:t xml:space="preserve">Правильно организованная работа над самостоятельными практическими заданиями, формируя у учащихся </w:t>
      </w:r>
      <w:r>
        <w:rPr>
          <w:sz w:val="28"/>
          <w:szCs w:val="28"/>
        </w:rPr>
        <w:t xml:space="preserve">глубокий интерес к предмету, обеспечивает подлинное вовлечение их в </w:t>
      </w:r>
      <w:r>
        <w:rPr>
          <w:spacing w:val="3"/>
          <w:sz w:val="28"/>
          <w:szCs w:val="28"/>
        </w:rPr>
        <w:t xml:space="preserve">творческую деятельность. </w:t>
      </w:r>
    </w:p>
    <w:p w:rsidR="007D72BF" w:rsidRDefault="007D72BF" w:rsidP="00637A11">
      <w:pPr>
        <w:shd w:val="clear" w:color="auto" w:fill="FFFFFF"/>
        <w:ind w:left="5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Работа над выполнением самостоятельных практических заданий </w:t>
      </w:r>
      <w:r>
        <w:rPr>
          <w:spacing w:val="3"/>
          <w:sz w:val="28"/>
          <w:szCs w:val="28"/>
        </w:rPr>
        <w:lastRenderedPageBreak/>
        <w:t xml:space="preserve">позволяет проявить </w:t>
      </w:r>
      <w:r>
        <w:rPr>
          <w:spacing w:val="5"/>
          <w:sz w:val="28"/>
          <w:szCs w:val="28"/>
        </w:rPr>
        <w:t xml:space="preserve">собственную индивидуальность в самостоятельной собственной </w:t>
      </w:r>
      <w:r>
        <w:rPr>
          <w:spacing w:val="-2"/>
          <w:sz w:val="28"/>
          <w:szCs w:val="28"/>
        </w:rPr>
        <w:t xml:space="preserve">исследовательской работе при изучении и осмыслении первоисточников и научной монографической литературы, при анализе и обобщении изученного </w:t>
      </w:r>
      <w:r>
        <w:rPr>
          <w:spacing w:val="1"/>
          <w:sz w:val="28"/>
          <w:szCs w:val="28"/>
        </w:rPr>
        <w:t>материала и изложении его в письменном виде.</w:t>
      </w:r>
    </w:p>
    <w:p w:rsidR="007D72BF" w:rsidRDefault="007D72BF" w:rsidP="00637A11">
      <w:pPr>
        <w:shd w:val="clear" w:color="auto" w:fill="FFFFFF"/>
        <w:ind w:left="5" w:firstLine="851"/>
        <w:jc w:val="both"/>
        <w:rPr>
          <w:spacing w:val="10"/>
          <w:sz w:val="28"/>
          <w:szCs w:val="28"/>
        </w:rPr>
      </w:pPr>
      <w:r>
        <w:rPr>
          <w:spacing w:val="-1"/>
          <w:sz w:val="28"/>
          <w:szCs w:val="28"/>
        </w:rPr>
        <w:t xml:space="preserve">Важность целенаправленной самостоятельной работы над заданиями </w:t>
      </w:r>
      <w:r>
        <w:rPr>
          <w:spacing w:val="8"/>
          <w:sz w:val="28"/>
          <w:szCs w:val="28"/>
        </w:rPr>
        <w:t xml:space="preserve">определяется также тем, что вводимые новые дисциплины еще не </w:t>
      </w:r>
      <w:r>
        <w:rPr>
          <w:spacing w:val="10"/>
          <w:sz w:val="28"/>
          <w:szCs w:val="28"/>
        </w:rPr>
        <w:t xml:space="preserve">обеспечены специальными стабильными учебными пособиями. </w:t>
      </w:r>
    </w:p>
    <w:p w:rsidR="007D72BF" w:rsidRDefault="007D72BF" w:rsidP="00637A11">
      <w:pPr>
        <w:shd w:val="clear" w:color="auto" w:fill="FFFFFF"/>
        <w:ind w:left="5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Самостоятельная работа с элементами исследования призвана развивать у </w:t>
      </w:r>
      <w:r>
        <w:rPr>
          <w:spacing w:val="1"/>
          <w:sz w:val="28"/>
          <w:szCs w:val="28"/>
        </w:rPr>
        <w:t xml:space="preserve">студентов умение критически взглянуть на различные точки зрения, </w:t>
      </w:r>
      <w:r>
        <w:rPr>
          <w:spacing w:val="-1"/>
          <w:sz w:val="28"/>
          <w:szCs w:val="28"/>
        </w:rPr>
        <w:t xml:space="preserve">самостоятельно ориентироваться во всем возрастающем потоке научной </w:t>
      </w:r>
      <w:r>
        <w:rPr>
          <w:sz w:val="28"/>
          <w:szCs w:val="28"/>
        </w:rPr>
        <w:t xml:space="preserve">информации, выражать и отстаивать собственные идеи, не отбрасывая при </w:t>
      </w:r>
      <w:r>
        <w:rPr>
          <w:spacing w:val="7"/>
          <w:sz w:val="28"/>
          <w:szCs w:val="28"/>
        </w:rPr>
        <w:t xml:space="preserve">этом опыта предшествующих поколений и современников, но и не </w:t>
      </w:r>
      <w:r>
        <w:rPr>
          <w:sz w:val="28"/>
          <w:szCs w:val="28"/>
        </w:rPr>
        <w:t>поддаваясь влиянию той или иной гипотезы, школы, личности.</w:t>
      </w:r>
    </w:p>
    <w:p w:rsidR="007D72BF" w:rsidRDefault="007D72BF" w:rsidP="00637A1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Особое внимание </w:t>
      </w:r>
      <w:r>
        <w:rPr>
          <w:spacing w:val="-1"/>
          <w:sz w:val="28"/>
          <w:szCs w:val="28"/>
        </w:rPr>
        <w:t xml:space="preserve">обращается на развитие качеств, предопределяющих способность человека к </w:t>
      </w:r>
      <w:r>
        <w:rPr>
          <w:sz w:val="28"/>
          <w:szCs w:val="28"/>
        </w:rPr>
        <w:t>творчеству, а именно особенности:</w:t>
      </w:r>
    </w:p>
    <w:p w:rsidR="007D72BF" w:rsidRDefault="007D72BF" w:rsidP="00637A11">
      <w:pPr>
        <w:numPr>
          <w:ilvl w:val="0"/>
          <w:numId w:val="12"/>
        </w:num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перцепции (напряженности внимания, впечатлительности, восприимчивости);</w:t>
      </w:r>
    </w:p>
    <w:p w:rsidR="007D72BF" w:rsidRDefault="007D72BF" w:rsidP="00637A11">
      <w:pPr>
        <w:numPr>
          <w:ilvl w:val="0"/>
          <w:numId w:val="12"/>
        </w:num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интеллекта (фантазии, интуиции, дара предвидения, выдумки, обширности знаний);</w:t>
      </w:r>
    </w:p>
    <w:p w:rsidR="007D72BF" w:rsidRDefault="007D72BF" w:rsidP="00637A11">
      <w:pPr>
        <w:numPr>
          <w:ilvl w:val="0"/>
          <w:numId w:val="12"/>
        </w:num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(индивидуальности, инициативности, оригинальности, </w:t>
      </w:r>
      <w:r>
        <w:rPr>
          <w:spacing w:val="-2"/>
          <w:sz w:val="28"/>
          <w:szCs w:val="28"/>
        </w:rPr>
        <w:t xml:space="preserve">самобытности, </w:t>
      </w:r>
      <w:r>
        <w:rPr>
          <w:spacing w:val="-3"/>
          <w:sz w:val="28"/>
          <w:szCs w:val="28"/>
        </w:rPr>
        <w:t>упорства,</w:t>
      </w:r>
      <w:r>
        <w:rPr>
          <w:spacing w:val="-2"/>
          <w:sz w:val="28"/>
          <w:szCs w:val="28"/>
        </w:rPr>
        <w:t xml:space="preserve"> работоспособности,</w:t>
      </w:r>
      <w:r>
        <w:rPr>
          <w:spacing w:val="-5"/>
          <w:sz w:val="28"/>
          <w:szCs w:val="28"/>
        </w:rPr>
        <w:t xml:space="preserve"> высокой </w:t>
      </w:r>
      <w:r>
        <w:rPr>
          <w:spacing w:val="-1"/>
          <w:sz w:val="28"/>
          <w:szCs w:val="28"/>
        </w:rPr>
        <w:t>самоорганизации);</w:t>
      </w:r>
    </w:p>
    <w:p w:rsidR="007D72BF" w:rsidRDefault="007D72BF" w:rsidP="00637A11">
      <w:pPr>
        <w:numPr>
          <w:ilvl w:val="0"/>
          <w:numId w:val="12"/>
        </w:numPr>
        <w:shd w:val="clear" w:color="auto" w:fill="FFFFFF"/>
        <w:tabs>
          <w:tab w:val="left" w:pos="49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мотивации и ценностных ориентации (стремления к творческой </w:t>
      </w:r>
      <w:r>
        <w:rPr>
          <w:spacing w:val="1"/>
          <w:sz w:val="28"/>
          <w:szCs w:val="28"/>
        </w:rPr>
        <w:t>деятельности, удовлетворения от самого процесса творчества)</w:t>
      </w:r>
    </w:p>
    <w:p w:rsidR="00527310" w:rsidRDefault="00527310" w:rsidP="00637A11">
      <w:pPr>
        <w:shd w:val="clear" w:color="auto" w:fill="FFFFFF"/>
        <w:ind w:firstLine="851"/>
        <w:rPr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 работа должна выполняться в определенной последовательности:</w:t>
      </w:r>
    </w:p>
    <w:p w:rsidR="007D72BF" w:rsidRPr="00DB1C1C" w:rsidRDefault="007D72BF" w:rsidP="00637A11">
      <w:pPr>
        <w:pStyle w:val="aa"/>
        <w:numPr>
          <w:ilvl w:val="0"/>
          <w:numId w:val="13"/>
        </w:numPr>
        <w:shd w:val="clear" w:color="auto" w:fill="FFFFFF"/>
        <w:rPr>
          <w:spacing w:val="-1"/>
          <w:sz w:val="28"/>
          <w:szCs w:val="28"/>
        </w:rPr>
      </w:pPr>
      <w:r w:rsidRPr="00DB1C1C">
        <w:rPr>
          <w:spacing w:val="-1"/>
          <w:sz w:val="28"/>
          <w:szCs w:val="28"/>
        </w:rPr>
        <w:t xml:space="preserve">практическая работа № </w:t>
      </w:r>
      <w:r w:rsidR="00DA64A5" w:rsidRPr="00DB1C1C">
        <w:rPr>
          <w:spacing w:val="-1"/>
          <w:sz w:val="28"/>
          <w:szCs w:val="28"/>
        </w:rPr>
        <w:t>1</w:t>
      </w:r>
      <w:r w:rsidRPr="00DB1C1C">
        <w:rPr>
          <w:spacing w:val="-1"/>
          <w:sz w:val="28"/>
          <w:szCs w:val="28"/>
        </w:rPr>
        <w:t xml:space="preserve"> - решение </w:t>
      </w:r>
      <w:r w:rsidR="00DA64A5" w:rsidRPr="00DB1C1C">
        <w:rPr>
          <w:spacing w:val="-1"/>
          <w:sz w:val="28"/>
          <w:szCs w:val="28"/>
        </w:rPr>
        <w:t xml:space="preserve">практических </w:t>
      </w:r>
      <w:r w:rsidRPr="00DB1C1C">
        <w:rPr>
          <w:spacing w:val="-1"/>
          <w:sz w:val="28"/>
          <w:szCs w:val="28"/>
        </w:rPr>
        <w:t>задач (</w:t>
      </w:r>
      <w:r w:rsidRPr="00DB1C1C">
        <w:rPr>
          <w:color w:val="FF0000"/>
          <w:spacing w:val="-1"/>
          <w:sz w:val="28"/>
          <w:szCs w:val="28"/>
        </w:rPr>
        <w:t>приложение 3</w:t>
      </w:r>
      <w:r w:rsidRPr="00DB1C1C">
        <w:rPr>
          <w:spacing w:val="-1"/>
          <w:sz w:val="28"/>
          <w:szCs w:val="28"/>
        </w:rPr>
        <w:t>), каждый студент должен решить как минимум 50% предложенных задач на выбор;</w:t>
      </w:r>
    </w:p>
    <w:p w:rsidR="007D72BF" w:rsidRPr="00DB1C1C" w:rsidRDefault="00DA64A5" w:rsidP="00637A11">
      <w:pPr>
        <w:pStyle w:val="aa"/>
        <w:numPr>
          <w:ilvl w:val="0"/>
          <w:numId w:val="13"/>
        </w:numPr>
        <w:shd w:val="clear" w:color="auto" w:fill="FFFFFF"/>
        <w:rPr>
          <w:spacing w:val="-1"/>
          <w:sz w:val="28"/>
          <w:szCs w:val="28"/>
        </w:rPr>
      </w:pPr>
      <w:r w:rsidRPr="00DB1C1C">
        <w:rPr>
          <w:spacing w:val="-1"/>
          <w:sz w:val="28"/>
          <w:szCs w:val="28"/>
        </w:rPr>
        <w:t>практическая работа № 2</w:t>
      </w:r>
      <w:r w:rsidR="007D72BF" w:rsidRPr="00DB1C1C">
        <w:rPr>
          <w:spacing w:val="-1"/>
          <w:sz w:val="28"/>
          <w:szCs w:val="28"/>
        </w:rPr>
        <w:t xml:space="preserve"> - решение теста (</w:t>
      </w:r>
      <w:r w:rsidR="007D72BF" w:rsidRPr="00DB1C1C">
        <w:rPr>
          <w:color w:val="FF0000"/>
          <w:spacing w:val="-1"/>
          <w:sz w:val="28"/>
          <w:szCs w:val="28"/>
        </w:rPr>
        <w:t>приложение 4</w:t>
      </w:r>
      <w:r w:rsidR="007D72BF" w:rsidRPr="00DB1C1C">
        <w:rPr>
          <w:spacing w:val="-1"/>
          <w:sz w:val="28"/>
          <w:szCs w:val="28"/>
        </w:rPr>
        <w:t xml:space="preserve">), выполняется по вариантам, согласно </w:t>
      </w:r>
      <w:r w:rsidR="007D72BF" w:rsidRPr="00DB1C1C">
        <w:rPr>
          <w:rFonts w:eastAsia="Times New Roman"/>
          <w:bCs/>
          <w:spacing w:val="-3"/>
          <w:sz w:val="28"/>
          <w:szCs w:val="28"/>
        </w:rPr>
        <w:t>алфавитного списка в журнале</w:t>
      </w:r>
      <w:r w:rsidR="007D72BF" w:rsidRPr="00DB1C1C">
        <w:rPr>
          <w:spacing w:val="-1"/>
          <w:sz w:val="28"/>
          <w:szCs w:val="28"/>
        </w:rPr>
        <w:t xml:space="preserve"> (</w:t>
      </w:r>
      <w:r w:rsidR="007D72BF" w:rsidRPr="00DB1C1C">
        <w:rPr>
          <w:rFonts w:eastAsia="Times New Roman"/>
          <w:bCs/>
          <w:spacing w:val="-3"/>
          <w:sz w:val="28"/>
          <w:szCs w:val="28"/>
        </w:rPr>
        <w:t>первый студент по списку решает тест № 1, второй – тест № 2 и т.д.</w:t>
      </w:r>
      <w:r w:rsidRPr="00DB1C1C">
        <w:rPr>
          <w:rFonts w:eastAsia="Times New Roman"/>
          <w:bCs/>
          <w:spacing w:val="-3"/>
          <w:sz w:val="28"/>
          <w:szCs w:val="28"/>
        </w:rPr>
        <w:t>, начиная с 11-го по списку решают тесты в той же последовательности</w:t>
      </w:r>
      <w:r w:rsidR="007D72BF" w:rsidRPr="00DB1C1C">
        <w:rPr>
          <w:rFonts w:eastAsia="Times New Roman"/>
          <w:bCs/>
          <w:spacing w:val="-3"/>
          <w:sz w:val="28"/>
          <w:szCs w:val="28"/>
        </w:rPr>
        <w:t>).</w:t>
      </w:r>
    </w:p>
    <w:p w:rsidR="007D72BF" w:rsidRPr="00C83D15" w:rsidRDefault="007D72BF" w:rsidP="00637A11">
      <w:pPr>
        <w:shd w:val="clear" w:color="auto" w:fill="FFFFFF"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Сроки сдачи самостоятельной практической</w:t>
      </w:r>
      <w:r w:rsidRPr="00C83D15">
        <w:rPr>
          <w:spacing w:val="-1"/>
          <w:sz w:val="28"/>
          <w:szCs w:val="28"/>
        </w:rPr>
        <w:t xml:space="preserve"> работ</w:t>
      </w:r>
      <w:r>
        <w:rPr>
          <w:spacing w:val="-1"/>
          <w:sz w:val="28"/>
          <w:szCs w:val="28"/>
        </w:rPr>
        <w:t>ы – не позднее чем за месяц до начала следующей сессии.</w:t>
      </w:r>
    </w:p>
    <w:p w:rsidR="007D72BF" w:rsidRDefault="007D72BF" w:rsidP="00637A11">
      <w:pPr>
        <w:shd w:val="clear" w:color="auto" w:fill="FFFFFF"/>
        <w:ind w:firstLine="85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Подготовка к итоговому контролю осуществляется по теоретическим вопросам </w:t>
      </w:r>
      <w:r w:rsidRPr="008146D6">
        <w:rPr>
          <w:bCs/>
          <w:color w:val="FF0000"/>
          <w:spacing w:val="-1"/>
          <w:sz w:val="28"/>
          <w:szCs w:val="28"/>
        </w:rPr>
        <w:t>приложение 5</w:t>
      </w:r>
      <w:r>
        <w:rPr>
          <w:bCs/>
          <w:spacing w:val="-1"/>
          <w:sz w:val="28"/>
          <w:szCs w:val="28"/>
        </w:rPr>
        <w:t>.</w:t>
      </w:r>
    </w:p>
    <w:p w:rsidR="000D6A51" w:rsidRDefault="000D6A51" w:rsidP="00637A11">
      <w:pPr>
        <w:shd w:val="clear" w:color="auto" w:fill="FFFFFF"/>
        <w:ind w:firstLine="851"/>
        <w:rPr>
          <w:bCs/>
          <w:spacing w:val="-1"/>
          <w:sz w:val="28"/>
          <w:szCs w:val="28"/>
        </w:rPr>
      </w:pPr>
    </w:p>
    <w:p w:rsidR="00EE0EA4" w:rsidRDefault="00EE0EA4" w:rsidP="00637A11">
      <w:pPr>
        <w:autoSpaceDE/>
        <w:autoSpaceDN/>
        <w:adjustRightInd/>
        <w:rPr>
          <w:b/>
          <w:bCs/>
          <w:spacing w:val="-1"/>
          <w:sz w:val="28"/>
          <w:szCs w:val="28"/>
        </w:rPr>
      </w:pPr>
    </w:p>
    <w:p w:rsidR="007D72BF" w:rsidRPr="00BE2A6F" w:rsidRDefault="00BE2A6F" w:rsidP="00637A11">
      <w:pPr>
        <w:shd w:val="clear" w:color="auto" w:fill="FFFFFF"/>
        <w:ind w:left="1762" w:firstLine="851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Требования к оформлению работы</w:t>
      </w:r>
    </w:p>
    <w:p w:rsidR="007D72BF" w:rsidRDefault="007D72BF" w:rsidP="00637A11">
      <w:pPr>
        <w:shd w:val="clear" w:color="auto" w:fill="FFFFFF"/>
        <w:ind w:left="1762" w:firstLine="851"/>
        <w:rPr>
          <w:sz w:val="28"/>
          <w:szCs w:val="28"/>
        </w:rPr>
      </w:pPr>
    </w:p>
    <w:p w:rsidR="007D72BF" w:rsidRDefault="007D72BF" w:rsidP="00637A1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Важной стороной исследовательской деятельности является оформление </w:t>
      </w:r>
      <w:r>
        <w:rPr>
          <w:spacing w:val="2"/>
          <w:sz w:val="28"/>
          <w:szCs w:val="28"/>
        </w:rPr>
        <w:t xml:space="preserve">готовой работы. Существует ряд требований, невыполнение которых </w:t>
      </w:r>
      <w:r>
        <w:rPr>
          <w:sz w:val="28"/>
          <w:szCs w:val="28"/>
        </w:rPr>
        <w:t xml:space="preserve">делает интересное исследование незавершенным, трудным для прочтения </w:t>
      </w:r>
      <w:r>
        <w:rPr>
          <w:spacing w:val="-1"/>
          <w:sz w:val="28"/>
          <w:szCs w:val="28"/>
        </w:rPr>
        <w:t>и понимания сути проблемы.</w:t>
      </w:r>
      <w:r w:rsidR="00BE2A6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Самостоятельная практическая работа выполняется в электронном варианте и на бумажном носителе.</w:t>
      </w:r>
      <w:r w:rsidR="00BE2A6F"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Текст печатается с полуторным интервалом, размер шрифта 14, отступ абзаца - 1,5см.</w:t>
      </w:r>
    </w:p>
    <w:p w:rsidR="007D72BF" w:rsidRDefault="00BE2A6F" w:rsidP="00637A11">
      <w:pPr>
        <w:shd w:val="clear" w:color="auto" w:fill="FFFFFF"/>
        <w:ind w:left="29"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1.Титульный лист</w:t>
      </w:r>
    </w:p>
    <w:p w:rsidR="007D72BF" w:rsidRDefault="007D72BF" w:rsidP="00637A11">
      <w:pPr>
        <w:shd w:val="clear" w:color="auto" w:fill="FFFFFF"/>
        <w:ind w:left="5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Титульный лист является первой страницей работы, но цифра на нём не ставится, также не допустимы рисунки и другие иллюстрации. </w:t>
      </w:r>
      <w:r>
        <w:rPr>
          <w:sz w:val="28"/>
          <w:szCs w:val="28"/>
        </w:rPr>
        <w:t xml:space="preserve">На титульном листе указывается название учебного заведения, </w:t>
      </w:r>
      <w:r>
        <w:rPr>
          <w:spacing w:val="1"/>
          <w:sz w:val="28"/>
          <w:szCs w:val="28"/>
        </w:rPr>
        <w:t xml:space="preserve">специальность, дисциплина, фамилия и имя, Ф.И.О. </w:t>
      </w:r>
      <w:r>
        <w:rPr>
          <w:sz w:val="28"/>
          <w:szCs w:val="28"/>
        </w:rPr>
        <w:t>руководителя (преподавателя).</w:t>
      </w:r>
    </w:p>
    <w:p w:rsidR="007D72BF" w:rsidRDefault="007D72BF" w:rsidP="00637A11">
      <w:pPr>
        <w:shd w:val="clear" w:color="auto" w:fill="FFFFFF"/>
        <w:ind w:lef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оформляется согласно </w:t>
      </w:r>
      <w:r w:rsidRPr="0067477C">
        <w:rPr>
          <w:color w:val="FF0000"/>
          <w:sz w:val="28"/>
          <w:szCs w:val="28"/>
        </w:rPr>
        <w:t>приложения 1</w:t>
      </w:r>
      <w:r>
        <w:rPr>
          <w:sz w:val="28"/>
          <w:szCs w:val="28"/>
        </w:rPr>
        <w:t>.</w:t>
      </w:r>
    </w:p>
    <w:p w:rsidR="007D72BF" w:rsidRDefault="00BE2A6F" w:rsidP="00637A11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Содержание</w:t>
      </w:r>
    </w:p>
    <w:p w:rsidR="007D72BF" w:rsidRDefault="007D72BF" w:rsidP="00637A11">
      <w:pPr>
        <w:shd w:val="clear" w:color="auto" w:fill="FFFFFF"/>
        <w:ind w:left="5" w:firstLine="851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 xml:space="preserve">После титульного листа помещается содержание, в котором </w:t>
      </w:r>
      <w:r>
        <w:rPr>
          <w:spacing w:val="7"/>
          <w:sz w:val="28"/>
          <w:szCs w:val="28"/>
        </w:rPr>
        <w:t>последовательно излагаются названия самостоятельных практических заданий</w:t>
      </w:r>
      <w:r>
        <w:rPr>
          <w:spacing w:val="-1"/>
          <w:sz w:val="28"/>
          <w:szCs w:val="28"/>
        </w:rPr>
        <w:t xml:space="preserve">. При этом формулировки должны точно </w:t>
      </w:r>
      <w:r>
        <w:rPr>
          <w:spacing w:val="8"/>
          <w:sz w:val="28"/>
          <w:szCs w:val="28"/>
        </w:rPr>
        <w:t xml:space="preserve">соответствовать содержанию работы, быть краткими, четкими. </w:t>
      </w:r>
      <w:r>
        <w:rPr>
          <w:spacing w:val="-1"/>
          <w:sz w:val="28"/>
          <w:szCs w:val="28"/>
        </w:rPr>
        <w:t>Обязательно указываются страницы, с которых начинается каждое задание.</w:t>
      </w:r>
    </w:p>
    <w:p w:rsidR="007D72BF" w:rsidRDefault="007D72BF" w:rsidP="00637A11">
      <w:pPr>
        <w:shd w:val="clear" w:color="auto" w:fill="FFFFFF"/>
        <w:ind w:lef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Содержание оформляется согласно </w:t>
      </w:r>
      <w:r w:rsidRPr="0067477C">
        <w:rPr>
          <w:color w:val="FF0000"/>
          <w:spacing w:val="-1"/>
          <w:sz w:val="28"/>
          <w:szCs w:val="28"/>
        </w:rPr>
        <w:t>приложения 2</w:t>
      </w:r>
      <w:r>
        <w:rPr>
          <w:spacing w:val="-1"/>
          <w:sz w:val="28"/>
          <w:szCs w:val="28"/>
        </w:rPr>
        <w:t>.</w:t>
      </w:r>
    </w:p>
    <w:p w:rsidR="007D72BF" w:rsidRDefault="00BE2A6F" w:rsidP="00637A11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3.Основная часть</w:t>
      </w:r>
    </w:p>
    <w:p w:rsidR="007D72BF" w:rsidRDefault="007D72BF" w:rsidP="00637A11">
      <w:pPr>
        <w:shd w:val="clear" w:color="auto" w:fill="FFFFFF"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основной части последовательно излагаются ответы на задания.</w:t>
      </w:r>
    </w:p>
    <w:p w:rsidR="007D72BF" w:rsidRDefault="007D72BF" w:rsidP="00637A11">
      <w:pPr>
        <w:shd w:val="clear" w:color="auto" w:fill="FFFFFF"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Каждое практическое задание начинается с новой страницы. Сначала излагается само задание, а затем ответ на него. </w:t>
      </w:r>
    </w:p>
    <w:p w:rsidR="007D72BF" w:rsidRDefault="007D72BF" w:rsidP="00637A11">
      <w:pPr>
        <w:shd w:val="clear" w:color="auto" w:fill="FFFFFF"/>
        <w:ind w:left="1387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4.Список использованной литературы</w:t>
      </w:r>
    </w:p>
    <w:p w:rsidR="007D72BF" w:rsidRDefault="007D72BF" w:rsidP="00637A11">
      <w:pPr>
        <w:shd w:val="clear" w:color="auto" w:fill="FFFFFF"/>
        <w:ind w:left="1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Библиографический список использованной литературы является </w:t>
      </w:r>
      <w:r>
        <w:rPr>
          <w:sz w:val="28"/>
          <w:szCs w:val="28"/>
        </w:rPr>
        <w:t>необходимым элементом оформления   работы.</w:t>
      </w:r>
    </w:p>
    <w:p w:rsidR="007D72BF" w:rsidRDefault="007D72BF" w:rsidP="00637A11">
      <w:pPr>
        <w:shd w:val="clear" w:color="auto" w:fill="FFFFFF"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Библиографический список литературы оформляется в соответствии с </w:t>
      </w:r>
      <w:r>
        <w:rPr>
          <w:sz w:val="28"/>
          <w:szCs w:val="28"/>
        </w:rPr>
        <w:t xml:space="preserve">ГОСТом 7.1-2003, введенным в действие с 1 июля 2004 г. </w:t>
      </w:r>
    </w:p>
    <w:p w:rsidR="007D72BF" w:rsidRDefault="007D72BF" w:rsidP="00637A11">
      <w:pPr>
        <w:shd w:val="clear" w:color="auto" w:fill="FFFFFF"/>
        <w:ind w:left="10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- элемент   библиографического аппарата, </w:t>
      </w:r>
      <w:r>
        <w:rPr>
          <w:spacing w:val="1"/>
          <w:sz w:val="28"/>
          <w:szCs w:val="28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7D72BF" w:rsidRDefault="007D72BF" w:rsidP="00637A11">
      <w:pPr>
        <w:shd w:val="clear" w:color="auto" w:fill="FFFFFF"/>
        <w:ind w:left="10" w:firstLine="85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Такой список составляет </w:t>
      </w:r>
      <w:r>
        <w:rPr>
          <w:sz w:val="28"/>
          <w:szCs w:val="28"/>
        </w:rPr>
        <w:t xml:space="preserve">одну из существенных частей исследования, отражающую </w:t>
      </w:r>
      <w:r>
        <w:rPr>
          <w:spacing w:val="-1"/>
          <w:sz w:val="28"/>
          <w:szCs w:val="28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7D72BF" w:rsidRDefault="007D72BF" w:rsidP="00637A11">
      <w:pPr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Библиографическое </w:t>
      </w:r>
      <w:r>
        <w:rPr>
          <w:sz w:val="28"/>
          <w:szCs w:val="28"/>
        </w:rPr>
        <w:t xml:space="preserve">описание использованных источников составляется непосредственно по </w:t>
      </w:r>
      <w:r>
        <w:rPr>
          <w:spacing w:val="1"/>
          <w:sz w:val="28"/>
          <w:szCs w:val="28"/>
        </w:rPr>
        <w:t xml:space="preserve">произведениям печати или выписывается из каталогов, картотек и </w:t>
      </w:r>
      <w:r>
        <w:rPr>
          <w:sz w:val="28"/>
          <w:szCs w:val="28"/>
        </w:rPr>
        <w:t xml:space="preserve">библиографических указателей полностью без пропусков каких-либо </w:t>
      </w:r>
      <w:r>
        <w:rPr>
          <w:spacing w:val="-1"/>
          <w:sz w:val="28"/>
          <w:szCs w:val="28"/>
        </w:rPr>
        <w:t>элементов, сокращений заглавий и т.п.</w:t>
      </w:r>
    </w:p>
    <w:p w:rsidR="007D72BF" w:rsidRDefault="007D72BF" w:rsidP="00637A11">
      <w:pPr>
        <w:ind w:firstLine="85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5. Оценка работы</w:t>
      </w:r>
    </w:p>
    <w:p w:rsidR="007D72BF" w:rsidRDefault="007D72BF" w:rsidP="00637A11">
      <w:pPr>
        <w:autoSpaceDE/>
        <w:autoSpaceDN/>
        <w:adjustRightInd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 самостоятельной практической работе студентом прилагается лист «Рецензия на самостоятельную практическую работу», согласно </w:t>
      </w:r>
      <w:r w:rsidRPr="0017433D">
        <w:rPr>
          <w:color w:val="FF0000"/>
          <w:spacing w:val="-1"/>
          <w:sz w:val="28"/>
          <w:szCs w:val="28"/>
        </w:rPr>
        <w:t xml:space="preserve">приложения </w:t>
      </w:r>
      <w:r w:rsidR="0017433D" w:rsidRPr="0017433D">
        <w:rPr>
          <w:color w:val="FF0000"/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 В данной рецензии преподаватель отмечает о</w:t>
      </w:r>
      <w:r>
        <w:rPr>
          <w:sz w:val="28"/>
          <w:szCs w:val="28"/>
        </w:rPr>
        <w:t>бъем выполненной работы, положительные и отрицательные стороны работы, свои предложения, общую оценку работы.</w:t>
      </w:r>
      <w:r>
        <w:rPr>
          <w:spacing w:val="-1"/>
          <w:sz w:val="28"/>
          <w:szCs w:val="28"/>
        </w:rPr>
        <w:t xml:space="preserve"> </w:t>
      </w:r>
    </w:p>
    <w:p w:rsidR="007D72BF" w:rsidRPr="00BE2A6F" w:rsidRDefault="007D72BF" w:rsidP="00637A11">
      <w:pPr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spacing w:val="-3"/>
          <w:sz w:val="36"/>
          <w:szCs w:val="36"/>
        </w:rPr>
        <w:br w:type="page"/>
      </w:r>
      <w:r w:rsidRPr="00BE2A6F">
        <w:rPr>
          <w:rFonts w:eastAsia="Times New Roman"/>
          <w:b/>
          <w:bCs/>
          <w:sz w:val="32"/>
          <w:szCs w:val="32"/>
        </w:rPr>
        <w:lastRenderedPageBreak/>
        <w:t>Список рекомендуемой литературы</w:t>
      </w:r>
    </w:p>
    <w:p w:rsidR="007D72BF" w:rsidRDefault="007D72BF" w:rsidP="00637A11">
      <w:pPr>
        <w:autoSpaceDE/>
        <w:autoSpaceDN/>
        <w:adjustRightInd/>
        <w:jc w:val="center"/>
        <w:rPr>
          <w:sz w:val="28"/>
          <w:szCs w:val="28"/>
        </w:rPr>
      </w:pPr>
    </w:p>
    <w:p w:rsidR="00075826" w:rsidRDefault="00075826" w:rsidP="00637A11">
      <w:pPr>
        <w:shd w:val="clear" w:color="auto" w:fill="FFFFFF"/>
        <w:ind w:left="5" w:firstLine="846"/>
      </w:pPr>
      <w:r>
        <w:rPr>
          <w:sz w:val="28"/>
          <w:szCs w:val="28"/>
        </w:rPr>
        <w:t>Основные источники:</w:t>
      </w:r>
    </w:p>
    <w:p w:rsidR="00075826" w:rsidRPr="00B221A4" w:rsidRDefault="00075826" w:rsidP="00637A11">
      <w:pPr>
        <w:shd w:val="clear" w:color="auto" w:fill="FFFFFF"/>
        <w:tabs>
          <w:tab w:val="left" w:pos="725"/>
        </w:tabs>
        <w:ind w:left="426" w:hanging="426"/>
      </w:pPr>
      <w:r w:rsidRPr="00B221A4">
        <w:rPr>
          <w:spacing w:val="-6"/>
          <w:sz w:val="28"/>
          <w:szCs w:val="28"/>
        </w:rPr>
        <w:t>1.</w:t>
      </w:r>
      <w:r w:rsidRPr="00B221A4">
        <w:rPr>
          <w:sz w:val="28"/>
          <w:szCs w:val="28"/>
        </w:rPr>
        <w:tab/>
      </w:r>
      <w:hyperlink r:id="rId7" w:history="1">
        <w:r w:rsidRPr="00B221A4">
          <w:rPr>
            <w:rStyle w:val="af5"/>
            <w:b/>
            <w:sz w:val="28"/>
            <w:szCs w:val="28"/>
            <w:u w:val="none"/>
          </w:rPr>
          <w:t>Подольский, В.И.</w:t>
        </w:r>
      </w:hyperlink>
      <w:r w:rsidRPr="00B221A4">
        <w:rPr>
          <w:b/>
          <w:sz w:val="28"/>
          <w:szCs w:val="28"/>
        </w:rPr>
        <w:t xml:space="preserve">, </w:t>
      </w:r>
      <w:hyperlink r:id="rId8" w:history="1">
        <w:r w:rsidRPr="00B221A4">
          <w:rPr>
            <w:rStyle w:val="af5"/>
            <w:b/>
            <w:sz w:val="28"/>
            <w:szCs w:val="28"/>
            <w:u w:val="none"/>
          </w:rPr>
          <w:t>Савин, А.А.</w:t>
        </w:r>
      </w:hyperlink>
      <w:r w:rsidRPr="00B221A4">
        <w:rPr>
          <w:b/>
          <w:sz w:val="28"/>
          <w:szCs w:val="28"/>
        </w:rPr>
        <w:t xml:space="preserve">, </w:t>
      </w:r>
      <w:hyperlink r:id="rId9" w:history="1">
        <w:r w:rsidRPr="00B221A4">
          <w:rPr>
            <w:rStyle w:val="af5"/>
            <w:b/>
            <w:sz w:val="28"/>
            <w:szCs w:val="28"/>
            <w:u w:val="none"/>
          </w:rPr>
          <w:t>Сотникова, Л.В.</w:t>
        </w:r>
      </w:hyperlink>
      <w:r w:rsidRPr="00B221A4">
        <w:rPr>
          <w:sz w:val="28"/>
          <w:szCs w:val="28"/>
        </w:rPr>
        <w:t xml:space="preserve"> Аудит: Учебник. – М.:</w:t>
      </w:r>
      <w:r w:rsidRPr="00B221A4">
        <w:rPr>
          <w:sz w:val="28"/>
          <w:szCs w:val="28"/>
        </w:rPr>
        <w:br/>
      </w:r>
      <w:hyperlink r:id="rId10" w:history="1">
        <w:r w:rsidRPr="00B221A4">
          <w:rPr>
            <w:rStyle w:val="af5"/>
            <w:sz w:val="28"/>
            <w:szCs w:val="28"/>
            <w:u w:val="none"/>
          </w:rPr>
          <w:t>ЮНИТИ-ДАНА</w:t>
        </w:r>
      </w:hyperlink>
      <w:r w:rsidRPr="00B221A4">
        <w:rPr>
          <w:sz w:val="28"/>
          <w:szCs w:val="28"/>
        </w:rPr>
        <w:t>, 2008. -744с.</w:t>
      </w:r>
    </w:p>
    <w:p w:rsidR="00075826" w:rsidRPr="00B221A4" w:rsidRDefault="00075826" w:rsidP="00637A11">
      <w:pPr>
        <w:shd w:val="clear" w:color="auto" w:fill="FFFFFF"/>
        <w:tabs>
          <w:tab w:val="left" w:pos="725"/>
        </w:tabs>
        <w:ind w:left="426" w:hanging="426"/>
        <w:rPr>
          <w:spacing w:val="-2"/>
          <w:sz w:val="28"/>
          <w:szCs w:val="28"/>
        </w:rPr>
      </w:pPr>
      <w:r w:rsidRPr="00B221A4">
        <w:rPr>
          <w:spacing w:val="-6"/>
          <w:sz w:val="28"/>
          <w:szCs w:val="28"/>
        </w:rPr>
        <w:t>2.</w:t>
      </w:r>
      <w:r w:rsidRPr="00B221A4">
        <w:rPr>
          <w:sz w:val="28"/>
          <w:szCs w:val="28"/>
        </w:rPr>
        <w:tab/>
      </w:r>
      <w:hyperlink r:id="rId11" w:history="1">
        <w:r w:rsidRPr="00B221A4">
          <w:rPr>
            <w:rStyle w:val="af5"/>
            <w:b/>
            <w:spacing w:val="-2"/>
            <w:sz w:val="28"/>
            <w:szCs w:val="28"/>
            <w:u w:val="none"/>
          </w:rPr>
          <w:t>Савин, А.А.</w:t>
        </w:r>
      </w:hyperlink>
      <w:r w:rsidRPr="00B221A4">
        <w:rPr>
          <w:b/>
          <w:spacing w:val="-2"/>
          <w:sz w:val="28"/>
          <w:szCs w:val="28"/>
        </w:rPr>
        <w:t xml:space="preserve">, </w:t>
      </w:r>
      <w:hyperlink r:id="rId12" w:history="1">
        <w:r w:rsidRPr="00B221A4">
          <w:rPr>
            <w:rStyle w:val="af5"/>
            <w:b/>
            <w:spacing w:val="-2"/>
            <w:sz w:val="28"/>
            <w:szCs w:val="28"/>
            <w:u w:val="none"/>
          </w:rPr>
          <w:t>Подольский, В.И.</w:t>
        </w:r>
      </w:hyperlink>
      <w:r w:rsidRPr="00B221A4">
        <w:rPr>
          <w:spacing w:val="-2"/>
          <w:sz w:val="28"/>
          <w:szCs w:val="28"/>
        </w:rPr>
        <w:t xml:space="preserve"> Аудит. Учебник. – М.: </w:t>
      </w:r>
      <w:proofErr w:type="spellStart"/>
      <w:r w:rsidRPr="00B221A4">
        <w:rPr>
          <w:spacing w:val="-2"/>
          <w:sz w:val="28"/>
          <w:szCs w:val="28"/>
        </w:rPr>
        <w:t>Юрайт</w:t>
      </w:r>
      <w:proofErr w:type="spellEnd"/>
      <w:r w:rsidRPr="00B221A4">
        <w:rPr>
          <w:spacing w:val="-2"/>
          <w:sz w:val="28"/>
          <w:szCs w:val="28"/>
        </w:rPr>
        <w:t>, 2011. - 605</w:t>
      </w:r>
      <w:r w:rsidRPr="00B221A4">
        <w:rPr>
          <w:spacing w:val="-2"/>
          <w:sz w:val="28"/>
          <w:szCs w:val="28"/>
        </w:rPr>
        <w:br/>
      </w:r>
    </w:p>
    <w:p w:rsidR="00075826" w:rsidRPr="00B221A4" w:rsidRDefault="00075826" w:rsidP="00637A11">
      <w:pPr>
        <w:shd w:val="clear" w:color="auto" w:fill="FFFFFF"/>
        <w:tabs>
          <w:tab w:val="left" w:pos="725"/>
        </w:tabs>
        <w:ind w:firstLine="846"/>
      </w:pPr>
      <w:r w:rsidRPr="00B221A4">
        <w:rPr>
          <w:sz w:val="28"/>
          <w:szCs w:val="28"/>
        </w:rPr>
        <w:t>Дополнительные источники:</w:t>
      </w:r>
    </w:p>
    <w:p w:rsidR="00075826" w:rsidRPr="00B221A4" w:rsidRDefault="00075826" w:rsidP="00637A11">
      <w:pPr>
        <w:shd w:val="clear" w:color="auto" w:fill="FFFFFF"/>
        <w:tabs>
          <w:tab w:val="left" w:pos="426"/>
        </w:tabs>
        <w:ind w:left="426" w:hanging="426"/>
      </w:pPr>
      <w:r w:rsidRPr="00B221A4">
        <w:rPr>
          <w:spacing w:val="-4"/>
          <w:sz w:val="28"/>
          <w:szCs w:val="28"/>
        </w:rPr>
        <w:t>1.</w:t>
      </w:r>
      <w:r w:rsidRPr="00B221A4">
        <w:rPr>
          <w:sz w:val="28"/>
          <w:szCs w:val="28"/>
        </w:rPr>
        <w:tab/>
      </w:r>
      <w:hyperlink r:id="rId13" w:history="1">
        <w:r w:rsidRPr="00B221A4">
          <w:rPr>
            <w:rStyle w:val="af5"/>
            <w:b/>
            <w:sz w:val="28"/>
            <w:szCs w:val="28"/>
            <w:u w:val="none"/>
          </w:rPr>
          <w:t xml:space="preserve">Ерофеева, В. А., Пискунов, В. А., </w:t>
        </w:r>
        <w:proofErr w:type="spellStart"/>
        <w:r w:rsidRPr="00B221A4">
          <w:rPr>
            <w:rStyle w:val="af5"/>
            <w:b/>
            <w:sz w:val="28"/>
            <w:szCs w:val="28"/>
            <w:u w:val="none"/>
          </w:rPr>
          <w:t>Битюкова</w:t>
        </w:r>
        <w:proofErr w:type="spellEnd"/>
      </w:hyperlink>
      <w:r w:rsidRPr="00B221A4">
        <w:rPr>
          <w:b/>
          <w:sz w:val="28"/>
          <w:szCs w:val="28"/>
        </w:rPr>
        <w:t>, Т. А.</w:t>
      </w:r>
      <w:r w:rsidRPr="00B221A4">
        <w:rPr>
          <w:sz w:val="28"/>
          <w:szCs w:val="28"/>
        </w:rPr>
        <w:t xml:space="preserve"> Аудит: Учебник.- М.:</w:t>
      </w:r>
      <w:r w:rsidRPr="00B221A4">
        <w:rPr>
          <w:sz w:val="28"/>
          <w:szCs w:val="28"/>
        </w:rPr>
        <w:br/>
      </w:r>
      <w:proofErr w:type="spellStart"/>
      <w:r w:rsidRPr="00B221A4">
        <w:rPr>
          <w:sz w:val="28"/>
          <w:szCs w:val="28"/>
        </w:rPr>
        <w:t>Юрайт</w:t>
      </w:r>
      <w:proofErr w:type="spellEnd"/>
      <w:r w:rsidRPr="00B221A4">
        <w:rPr>
          <w:sz w:val="28"/>
          <w:szCs w:val="28"/>
        </w:rPr>
        <w:t>, 2009. – 244 с.</w:t>
      </w:r>
    </w:p>
    <w:p w:rsidR="00075826" w:rsidRPr="00B221A4" w:rsidRDefault="00075826" w:rsidP="00637A11">
      <w:pPr>
        <w:numPr>
          <w:ilvl w:val="0"/>
          <w:numId w:val="46"/>
        </w:numPr>
        <w:shd w:val="clear" w:color="auto" w:fill="FFFFFF"/>
        <w:tabs>
          <w:tab w:val="left" w:pos="426"/>
          <w:tab w:val="left" w:pos="720"/>
        </w:tabs>
        <w:ind w:left="426" w:hanging="426"/>
        <w:rPr>
          <w:spacing w:val="-6"/>
          <w:sz w:val="28"/>
          <w:szCs w:val="28"/>
        </w:rPr>
      </w:pPr>
      <w:proofErr w:type="spellStart"/>
      <w:r w:rsidRPr="00B221A4">
        <w:rPr>
          <w:b/>
          <w:sz w:val="28"/>
          <w:szCs w:val="28"/>
        </w:rPr>
        <w:t>Шеремет</w:t>
      </w:r>
      <w:proofErr w:type="spellEnd"/>
      <w:r w:rsidRPr="00B221A4">
        <w:rPr>
          <w:b/>
          <w:sz w:val="28"/>
          <w:szCs w:val="28"/>
        </w:rPr>
        <w:t xml:space="preserve">, А. Д., </w:t>
      </w:r>
      <w:proofErr w:type="spellStart"/>
      <w:r w:rsidRPr="00B221A4">
        <w:rPr>
          <w:b/>
          <w:sz w:val="28"/>
          <w:szCs w:val="28"/>
        </w:rPr>
        <w:t>Суйц</w:t>
      </w:r>
      <w:proofErr w:type="spellEnd"/>
      <w:r w:rsidRPr="00B221A4">
        <w:rPr>
          <w:b/>
          <w:sz w:val="28"/>
          <w:szCs w:val="28"/>
        </w:rPr>
        <w:t>, В. П</w:t>
      </w:r>
      <w:r w:rsidRPr="00B221A4">
        <w:rPr>
          <w:sz w:val="28"/>
          <w:szCs w:val="28"/>
        </w:rPr>
        <w:t xml:space="preserve"> Аудит: Учебник. – М.:ИНФРА-М, 2006.- 448 с.</w:t>
      </w:r>
    </w:p>
    <w:p w:rsidR="00075826" w:rsidRPr="00B221A4" w:rsidRDefault="00075826" w:rsidP="00637A11">
      <w:pPr>
        <w:numPr>
          <w:ilvl w:val="0"/>
          <w:numId w:val="46"/>
        </w:numPr>
        <w:shd w:val="clear" w:color="auto" w:fill="FFFFFF"/>
        <w:tabs>
          <w:tab w:val="left" w:pos="426"/>
          <w:tab w:val="left" w:pos="720"/>
        </w:tabs>
        <w:ind w:left="426" w:hanging="426"/>
        <w:rPr>
          <w:spacing w:val="-4"/>
          <w:sz w:val="28"/>
          <w:szCs w:val="28"/>
        </w:rPr>
      </w:pPr>
      <w:r w:rsidRPr="00B221A4">
        <w:rPr>
          <w:sz w:val="28"/>
          <w:szCs w:val="28"/>
        </w:rPr>
        <w:t>Ежемесячный научно-практический журнал «Бухгалтерский учет»</w:t>
      </w:r>
    </w:p>
    <w:p w:rsidR="00075826" w:rsidRPr="00B221A4" w:rsidRDefault="00075826" w:rsidP="00637A11">
      <w:pPr>
        <w:numPr>
          <w:ilvl w:val="0"/>
          <w:numId w:val="46"/>
        </w:numPr>
        <w:shd w:val="clear" w:color="auto" w:fill="FFFFFF"/>
        <w:tabs>
          <w:tab w:val="left" w:pos="426"/>
          <w:tab w:val="left" w:pos="720"/>
        </w:tabs>
        <w:ind w:left="426" w:hanging="426"/>
        <w:rPr>
          <w:spacing w:val="-4"/>
          <w:sz w:val="28"/>
          <w:szCs w:val="28"/>
        </w:rPr>
      </w:pPr>
      <w:r w:rsidRPr="00B221A4">
        <w:rPr>
          <w:sz w:val="28"/>
          <w:szCs w:val="28"/>
        </w:rPr>
        <w:t>Ежемесячный журнал «Нормативные акты»</w:t>
      </w:r>
    </w:p>
    <w:p w:rsidR="00075826" w:rsidRPr="00B221A4" w:rsidRDefault="00075826" w:rsidP="00637A11">
      <w:pPr>
        <w:numPr>
          <w:ilvl w:val="0"/>
          <w:numId w:val="46"/>
        </w:numPr>
        <w:shd w:val="clear" w:color="auto" w:fill="FFFFFF"/>
        <w:tabs>
          <w:tab w:val="left" w:pos="426"/>
          <w:tab w:val="left" w:pos="720"/>
        </w:tabs>
        <w:ind w:left="426" w:hanging="426"/>
        <w:rPr>
          <w:spacing w:val="-4"/>
          <w:sz w:val="28"/>
          <w:szCs w:val="28"/>
        </w:rPr>
      </w:pPr>
      <w:r w:rsidRPr="00B221A4">
        <w:rPr>
          <w:sz w:val="28"/>
          <w:szCs w:val="28"/>
        </w:rPr>
        <w:t>Ежемесячный научно-практический журнал «Главбух»</w:t>
      </w:r>
    </w:p>
    <w:p w:rsidR="00075826" w:rsidRDefault="00075826" w:rsidP="00637A11">
      <w:pPr>
        <w:shd w:val="clear" w:color="auto" w:fill="FFFFFF"/>
        <w:ind w:left="5" w:firstLine="846"/>
        <w:rPr>
          <w:sz w:val="28"/>
          <w:szCs w:val="28"/>
        </w:rPr>
      </w:pPr>
    </w:p>
    <w:p w:rsidR="00075826" w:rsidRDefault="00075826" w:rsidP="00637A11">
      <w:pPr>
        <w:shd w:val="clear" w:color="auto" w:fill="FFFFFF"/>
        <w:ind w:left="5" w:firstLine="846"/>
      </w:pPr>
      <w:r>
        <w:rPr>
          <w:sz w:val="28"/>
          <w:szCs w:val="28"/>
        </w:rPr>
        <w:t>Интернет-ресурсы:</w:t>
      </w:r>
    </w:p>
    <w:p w:rsidR="007F4159" w:rsidRDefault="00637A11" w:rsidP="00637A11">
      <w:pPr>
        <w:numPr>
          <w:ilvl w:val="0"/>
          <w:numId w:val="38"/>
        </w:numPr>
        <w:autoSpaceDE/>
        <w:autoSpaceDN/>
        <w:adjustRightInd/>
        <w:rPr>
          <w:spacing w:val="-1"/>
          <w:sz w:val="28"/>
          <w:szCs w:val="28"/>
          <w:u w:val="single"/>
        </w:rPr>
      </w:pPr>
      <w:hyperlink r:id="rId14" w:history="1">
        <w:r w:rsidR="007F4159" w:rsidRPr="00E82055">
          <w:rPr>
            <w:rStyle w:val="af5"/>
            <w:spacing w:val="-1"/>
            <w:sz w:val="28"/>
            <w:szCs w:val="28"/>
          </w:rPr>
          <w:t>http://www.consultant.ru/popular/auditor/</w:t>
        </w:r>
      </w:hyperlink>
    </w:p>
    <w:p w:rsidR="00075826" w:rsidRDefault="00637A11" w:rsidP="00637A11">
      <w:pPr>
        <w:numPr>
          <w:ilvl w:val="0"/>
          <w:numId w:val="38"/>
        </w:numPr>
        <w:autoSpaceDE/>
        <w:autoSpaceDN/>
        <w:adjustRightInd/>
        <w:rPr>
          <w:spacing w:val="-1"/>
          <w:sz w:val="28"/>
          <w:szCs w:val="28"/>
          <w:u w:val="single"/>
        </w:rPr>
      </w:pPr>
      <w:hyperlink r:id="rId15" w:history="1">
        <w:r w:rsidR="00075826">
          <w:rPr>
            <w:rStyle w:val="af5"/>
            <w:spacing w:val="-1"/>
            <w:sz w:val="28"/>
            <w:szCs w:val="28"/>
          </w:rPr>
          <w:t>http://studyspace.ru/remository/elektronnyie-uchebniki/elektronyie-</w:t>
        </w:r>
        <w:proofErr w:type="spellStart"/>
        <w:r w:rsidR="00075826">
          <w:rPr>
            <w:rStyle w:val="af5"/>
            <w:sz w:val="28"/>
            <w:szCs w:val="28"/>
            <w:lang w:val="en-US"/>
          </w:rPr>
          <w:t>uchebniki</w:t>
        </w:r>
        <w:proofErr w:type="spellEnd"/>
        <w:r w:rsidR="00075826">
          <w:rPr>
            <w:rStyle w:val="af5"/>
            <w:sz w:val="28"/>
            <w:szCs w:val="28"/>
          </w:rPr>
          <w:t>-</w:t>
        </w:r>
        <w:proofErr w:type="spellStart"/>
        <w:r w:rsidR="00075826">
          <w:rPr>
            <w:rStyle w:val="af5"/>
            <w:sz w:val="28"/>
            <w:szCs w:val="28"/>
            <w:lang w:val="en-US"/>
          </w:rPr>
          <w:t>po</w:t>
        </w:r>
        <w:proofErr w:type="spellEnd"/>
        <w:r w:rsidR="00075826">
          <w:rPr>
            <w:rStyle w:val="af5"/>
            <w:sz w:val="28"/>
            <w:szCs w:val="28"/>
          </w:rPr>
          <w:t>-</w:t>
        </w:r>
        <w:proofErr w:type="spellStart"/>
        <w:r w:rsidR="00075826">
          <w:rPr>
            <w:rStyle w:val="af5"/>
            <w:sz w:val="28"/>
            <w:szCs w:val="28"/>
            <w:lang w:val="en-US"/>
          </w:rPr>
          <w:t>auditu</w:t>
        </w:r>
        <w:proofErr w:type="spellEnd"/>
        <w:r w:rsidR="00075826">
          <w:rPr>
            <w:rStyle w:val="af5"/>
            <w:sz w:val="28"/>
            <w:szCs w:val="28"/>
          </w:rPr>
          <w:t>.</w:t>
        </w:r>
        <w:r w:rsidR="00075826">
          <w:rPr>
            <w:rStyle w:val="af5"/>
            <w:sz w:val="28"/>
            <w:szCs w:val="28"/>
            <w:lang w:val="en-US"/>
          </w:rPr>
          <w:t>html</w:t>
        </w:r>
      </w:hyperlink>
    </w:p>
    <w:p w:rsidR="007F4159" w:rsidRDefault="00637A11" w:rsidP="00637A11">
      <w:pPr>
        <w:numPr>
          <w:ilvl w:val="0"/>
          <w:numId w:val="38"/>
        </w:numPr>
        <w:autoSpaceDE/>
        <w:autoSpaceDN/>
        <w:adjustRightInd/>
        <w:rPr>
          <w:sz w:val="28"/>
          <w:szCs w:val="28"/>
        </w:rPr>
      </w:pPr>
      <w:hyperlink r:id="rId16" w:history="1">
        <w:r w:rsidR="007F4159" w:rsidRPr="00E82055">
          <w:rPr>
            <w:rStyle w:val="af5"/>
            <w:sz w:val="28"/>
            <w:szCs w:val="28"/>
          </w:rPr>
          <w:t>http://www.be5.biz/ekonomika/k003/07.htm</w:t>
        </w:r>
      </w:hyperlink>
    </w:p>
    <w:p w:rsidR="007F4159" w:rsidRDefault="00637A11" w:rsidP="00637A11">
      <w:pPr>
        <w:numPr>
          <w:ilvl w:val="0"/>
          <w:numId w:val="38"/>
        </w:numPr>
        <w:autoSpaceDE/>
        <w:autoSpaceDN/>
        <w:adjustRightInd/>
        <w:rPr>
          <w:sz w:val="28"/>
          <w:szCs w:val="28"/>
        </w:rPr>
      </w:pPr>
      <w:hyperlink r:id="rId17" w:history="1">
        <w:r w:rsidR="007F4159" w:rsidRPr="00E82055">
          <w:rPr>
            <w:rStyle w:val="af5"/>
            <w:sz w:val="28"/>
            <w:szCs w:val="28"/>
          </w:rPr>
          <w:t>http://www.glavbukh.ru/</w:t>
        </w:r>
      </w:hyperlink>
    </w:p>
    <w:p w:rsidR="007F4159" w:rsidRDefault="00637A11" w:rsidP="00637A11">
      <w:pPr>
        <w:numPr>
          <w:ilvl w:val="0"/>
          <w:numId w:val="38"/>
        </w:numPr>
        <w:autoSpaceDE/>
        <w:autoSpaceDN/>
        <w:adjustRightInd/>
        <w:rPr>
          <w:sz w:val="28"/>
          <w:szCs w:val="28"/>
        </w:rPr>
      </w:pPr>
      <w:hyperlink r:id="rId18" w:history="1">
        <w:r w:rsidR="007F4159" w:rsidRPr="00E82055">
          <w:rPr>
            <w:rStyle w:val="af5"/>
            <w:sz w:val="28"/>
            <w:szCs w:val="28"/>
          </w:rPr>
          <w:t>http://www.finbuh1c.ru/</w:t>
        </w:r>
      </w:hyperlink>
    </w:p>
    <w:p w:rsidR="007F4159" w:rsidRPr="000A1D91" w:rsidRDefault="007F4159" w:rsidP="00637A11">
      <w:pPr>
        <w:autoSpaceDE/>
        <w:autoSpaceDN/>
        <w:adjustRightInd/>
        <w:rPr>
          <w:sz w:val="28"/>
          <w:szCs w:val="28"/>
        </w:rPr>
      </w:pPr>
    </w:p>
    <w:p w:rsidR="007D72BF" w:rsidRPr="003A488D" w:rsidRDefault="007D72BF" w:rsidP="00637A11">
      <w:pPr>
        <w:numPr>
          <w:ilvl w:val="1"/>
          <w:numId w:val="38"/>
        </w:numPr>
        <w:tabs>
          <w:tab w:val="num" w:pos="426"/>
        </w:tabs>
        <w:autoSpaceDE/>
        <w:autoSpaceDN/>
        <w:adjustRightInd/>
        <w:ind w:left="426" w:hanging="426"/>
        <w:rPr>
          <w:sz w:val="32"/>
          <w:szCs w:val="32"/>
        </w:rPr>
      </w:pPr>
      <w:r w:rsidRPr="003A488D">
        <w:rPr>
          <w:sz w:val="32"/>
          <w:szCs w:val="32"/>
        </w:rPr>
        <w:br w:type="page"/>
      </w:r>
    </w:p>
    <w:p w:rsidR="007D72BF" w:rsidRPr="00BE2A6F" w:rsidRDefault="007D72BF" w:rsidP="00637A11">
      <w:pPr>
        <w:shd w:val="clear" w:color="auto" w:fill="FFFFFF"/>
        <w:ind w:right="-186" w:firstLine="154"/>
        <w:jc w:val="right"/>
        <w:rPr>
          <w:b/>
          <w:spacing w:val="-1"/>
          <w:sz w:val="24"/>
          <w:szCs w:val="24"/>
        </w:rPr>
      </w:pPr>
      <w:r w:rsidRPr="00BE2A6F">
        <w:rPr>
          <w:b/>
          <w:color w:val="FF0000"/>
          <w:spacing w:val="-1"/>
          <w:sz w:val="24"/>
          <w:szCs w:val="24"/>
        </w:rPr>
        <w:lastRenderedPageBreak/>
        <w:t>Приложение 1</w:t>
      </w:r>
    </w:p>
    <w:p w:rsidR="007D72BF" w:rsidRDefault="007D72BF" w:rsidP="00637A11">
      <w:pPr>
        <w:shd w:val="clear" w:color="auto" w:fill="FFFFFF"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</w:t>
      </w:r>
      <w:r w:rsidR="00BE2A6F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BE2A6F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</w:p>
    <w:p w:rsidR="007D72BF" w:rsidRDefault="007D72BF" w:rsidP="00637A11">
      <w:pPr>
        <w:shd w:val="clear" w:color="auto" w:fill="FFFFFF"/>
        <w:ind w:right="-186"/>
        <w:jc w:val="center"/>
        <w:rPr>
          <w:bCs/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BE2A6F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 (по отраслям)</w:t>
      </w:r>
      <w:r w:rsidR="00BE2A6F">
        <w:rPr>
          <w:spacing w:val="2"/>
          <w:sz w:val="28"/>
          <w:szCs w:val="28"/>
        </w:rPr>
        <w:t>»</w:t>
      </w:r>
    </w:p>
    <w:p w:rsidR="007D72BF" w:rsidRDefault="007D72BF" w:rsidP="00637A11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rPr>
          <w:spacing w:val="-1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1"/>
          <w:sz w:val="48"/>
          <w:szCs w:val="48"/>
        </w:rPr>
      </w:pPr>
      <w:r>
        <w:rPr>
          <w:b/>
          <w:spacing w:val="6"/>
          <w:sz w:val="48"/>
          <w:szCs w:val="48"/>
        </w:rPr>
        <w:t>Самостоятельная практическая работа</w:t>
      </w:r>
    </w:p>
    <w:p w:rsidR="007D72BF" w:rsidRDefault="007D72BF" w:rsidP="00637A11">
      <w:pPr>
        <w:shd w:val="clear" w:color="auto" w:fill="FFFFFF"/>
        <w:ind w:right="2"/>
        <w:rPr>
          <w:spacing w:val="-1"/>
          <w:sz w:val="28"/>
          <w:szCs w:val="28"/>
        </w:rPr>
      </w:pPr>
    </w:p>
    <w:p w:rsidR="007D72BF" w:rsidRPr="00D7607E" w:rsidRDefault="007D72BF" w:rsidP="00637A11">
      <w:pPr>
        <w:shd w:val="clear" w:color="auto" w:fill="FFFFFF"/>
        <w:ind w:right="2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>по дисциплине: «</w:t>
      </w:r>
      <w:r w:rsidR="00EE0EA4">
        <w:rPr>
          <w:spacing w:val="-1"/>
          <w:sz w:val="28"/>
          <w:szCs w:val="28"/>
        </w:rPr>
        <w:t>Аудит</w:t>
      </w:r>
      <w:r w:rsidRPr="00D7607E">
        <w:rPr>
          <w:spacing w:val="-1"/>
          <w:sz w:val="28"/>
          <w:szCs w:val="28"/>
        </w:rPr>
        <w:t>»</w:t>
      </w:r>
    </w:p>
    <w:p w:rsidR="007D72BF" w:rsidRDefault="007D72BF" w:rsidP="00637A11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</w:p>
    <w:p w:rsidR="007D72BF" w:rsidRDefault="007D72BF" w:rsidP="00637A11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Вариант № _____</w:t>
      </w:r>
    </w:p>
    <w:p w:rsidR="007D72BF" w:rsidRDefault="007D72BF" w:rsidP="00637A11">
      <w:pPr>
        <w:shd w:val="clear" w:color="auto" w:fill="FFFFFF"/>
        <w:tabs>
          <w:tab w:val="left" w:leader="underscore" w:pos="3701"/>
        </w:tabs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7D72BF" w:rsidRDefault="007D72BF" w:rsidP="00637A11">
      <w:pPr>
        <w:shd w:val="clear" w:color="auto" w:fill="FFFFFF"/>
        <w:tabs>
          <w:tab w:val="left" w:leader="underscore" w:pos="3701"/>
        </w:tabs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7D72BF" w:rsidRDefault="007D72BF" w:rsidP="00637A11">
      <w:pPr>
        <w:shd w:val="clear" w:color="auto" w:fill="FFFFFF"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7D72BF" w:rsidRDefault="007D72BF" w:rsidP="00637A11">
      <w:pPr>
        <w:shd w:val="clear" w:color="auto" w:fill="FFFFFF"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Шилова Наталья Сергеевна</w:t>
      </w:r>
    </w:p>
    <w:p w:rsidR="0038701F" w:rsidRDefault="0038701F" w:rsidP="00637A11">
      <w:pPr>
        <w:shd w:val="clear" w:color="auto" w:fill="FFFFFF"/>
        <w:ind w:left="1920" w:right="-186" w:firstLine="3120"/>
        <w:rPr>
          <w:spacing w:val="-5"/>
          <w:sz w:val="28"/>
          <w:szCs w:val="28"/>
        </w:rPr>
      </w:pPr>
    </w:p>
    <w:p w:rsidR="0038701F" w:rsidRDefault="0038701F" w:rsidP="00637A11">
      <w:pPr>
        <w:shd w:val="clear" w:color="auto" w:fill="FFFFFF"/>
        <w:ind w:left="1920" w:right="-186" w:firstLine="3120"/>
        <w:rPr>
          <w:spacing w:val="-5"/>
          <w:sz w:val="28"/>
          <w:szCs w:val="28"/>
        </w:rPr>
      </w:pPr>
    </w:p>
    <w:p w:rsidR="0038701F" w:rsidRDefault="0038701F" w:rsidP="00637A11">
      <w:pPr>
        <w:shd w:val="clear" w:color="auto" w:fill="FFFFFF"/>
        <w:ind w:left="1920" w:right="-186" w:firstLine="3120"/>
        <w:rPr>
          <w:spacing w:val="-5"/>
          <w:sz w:val="28"/>
          <w:szCs w:val="28"/>
        </w:rPr>
      </w:pPr>
    </w:p>
    <w:p w:rsidR="0038701F" w:rsidRDefault="0038701F" w:rsidP="00637A11">
      <w:pPr>
        <w:shd w:val="clear" w:color="auto" w:fill="FFFFFF"/>
        <w:ind w:left="1920" w:right="-186" w:firstLine="3120"/>
        <w:rPr>
          <w:sz w:val="28"/>
          <w:szCs w:val="28"/>
        </w:rPr>
      </w:pPr>
      <w:r>
        <w:rPr>
          <w:sz w:val="28"/>
          <w:szCs w:val="28"/>
        </w:rPr>
        <w:t>Дата сдачи работы «___»_________20__г.</w:t>
      </w:r>
    </w:p>
    <w:p w:rsidR="0038701F" w:rsidRDefault="0038701F" w:rsidP="00637A11">
      <w:pPr>
        <w:shd w:val="clear" w:color="auto" w:fill="FFFFFF"/>
        <w:ind w:left="1920" w:right="-186" w:firstLine="3120"/>
        <w:rPr>
          <w:sz w:val="28"/>
          <w:szCs w:val="28"/>
        </w:rPr>
      </w:pPr>
      <w:r>
        <w:rPr>
          <w:sz w:val="28"/>
          <w:szCs w:val="28"/>
        </w:rPr>
        <w:t>Оценка_________</w:t>
      </w: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7D72BF" w:rsidRDefault="007D72B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</w:p>
    <w:p w:rsidR="00DB1C1C" w:rsidRDefault="00BE2A6F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Нытва</w:t>
      </w:r>
    </w:p>
    <w:p w:rsidR="007D72BF" w:rsidRDefault="00527310" w:rsidP="00637A11">
      <w:pPr>
        <w:shd w:val="clear" w:color="auto" w:fill="FFFFFF"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</w:t>
      </w:r>
      <w:r w:rsidR="00BE2A6F">
        <w:rPr>
          <w:spacing w:val="-7"/>
          <w:sz w:val="28"/>
          <w:szCs w:val="28"/>
        </w:rPr>
        <w:t>5</w:t>
      </w:r>
    </w:p>
    <w:p w:rsidR="007D72BF" w:rsidRPr="00BE2A6F" w:rsidRDefault="007D72BF" w:rsidP="00637A11">
      <w:pPr>
        <w:autoSpaceDE/>
        <w:autoSpaceDN/>
        <w:adjustRightInd/>
        <w:jc w:val="right"/>
        <w:rPr>
          <w:b/>
          <w:spacing w:val="-7"/>
          <w:sz w:val="24"/>
          <w:szCs w:val="24"/>
        </w:rPr>
      </w:pPr>
      <w:r>
        <w:rPr>
          <w:b/>
          <w:spacing w:val="-7"/>
          <w:sz w:val="28"/>
          <w:szCs w:val="28"/>
        </w:rPr>
        <w:br w:type="page"/>
      </w:r>
      <w:r w:rsidRPr="00BE2A6F">
        <w:rPr>
          <w:b/>
          <w:color w:val="FF0000"/>
          <w:spacing w:val="-7"/>
          <w:sz w:val="24"/>
          <w:szCs w:val="24"/>
        </w:rPr>
        <w:lastRenderedPageBreak/>
        <w:t>Приложение 2</w:t>
      </w:r>
    </w:p>
    <w:p w:rsidR="00527310" w:rsidRDefault="00527310" w:rsidP="00637A11">
      <w:pPr>
        <w:shd w:val="clear" w:color="auto" w:fill="FFFFFF"/>
        <w:ind w:right="-186"/>
        <w:jc w:val="center"/>
        <w:rPr>
          <w:b/>
          <w:spacing w:val="-7"/>
          <w:sz w:val="28"/>
          <w:szCs w:val="28"/>
        </w:rPr>
      </w:pPr>
    </w:p>
    <w:p w:rsidR="007D72BF" w:rsidRPr="0038701F" w:rsidRDefault="007D72BF" w:rsidP="00637A11">
      <w:pPr>
        <w:shd w:val="clear" w:color="auto" w:fill="FFFFFF"/>
        <w:ind w:right="-186"/>
        <w:jc w:val="center"/>
        <w:rPr>
          <w:b/>
          <w:spacing w:val="-7"/>
          <w:sz w:val="28"/>
          <w:szCs w:val="28"/>
        </w:rPr>
      </w:pPr>
      <w:r w:rsidRPr="0038701F">
        <w:rPr>
          <w:b/>
          <w:spacing w:val="-7"/>
          <w:sz w:val="28"/>
          <w:szCs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76"/>
      </w:tblGrid>
      <w:tr w:rsidR="007D72BF" w:rsidTr="007D72BF">
        <w:tc>
          <w:tcPr>
            <w:tcW w:w="9464" w:type="dxa"/>
          </w:tcPr>
          <w:p w:rsidR="007D72BF" w:rsidRPr="00D33928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7D72BF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стр</w:t>
            </w:r>
            <w:r w:rsidRPr="00D7607E">
              <w:rPr>
                <w:b w:val="0"/>
                <w:szCs w:val="28"/>
              </w:rPr>
              <w:t>.</w:t>
            </w:r>
          </w:p>
        </w:tc>
      </w:tr>
      <w:tr w:rsidR="007D72BF" w:rsidTr="007D72BF">
        <w:tc>
          <w:tcPr>
            <w:tcW w:w="9464" w:type="dxa"/>
          </w:tcPr>
          <w:p w:rsidR="007D72BF" w:rsidRPr="00D33928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 w:rsidRPr="006B21F5">
              <w:rPr>
                <w:szCs w:val="28"/>
              </w:rPr>
              <w:t>Задание № 1:</w:t>
            </w:r>
            <w:r w:rsidRPr="00D33928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…………………………………………………...…………………</w:t>
            </w:r>
          </w:p>
        </w:tc>
        <w:tc>
          <w:tcPr>
            <w:tcW w:w="676" w:type="dxa"/>
          </w:tcPr>
          <w:p w:rsidR="007D72BF" w:rsidRDefault="007D72BF" w:rsidP="00637A11">
            <w:pPr>
              <w:pStyle w:val="a7"/>
              <w:widowControl w:val="0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  <w:tr w:rsidR="007D72BF" w:rsidTr="007D72BF">
        <w:tc>
          <w:tcPr>
            <w:tcW w:w="9464" w:type="dxa"/>
          </w:tcPr>
          <w:p w:rsidR="007D72BF" w:rsidRPr="00D33928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 w:rsidRPr="006B21F5">
              <w:rPr>
                <w:szCs w:val="28"/>
              </w:rPr>
              <w:t>Задание</w:t>
            </w:r>
            <w:r w:rsidRPr="006B21F5">
              <w:rPr>
                <w:bCs w:val="0"/>
                <w:szCs w:val="28"/>
              </w:rPr>
              <w:t xml:space="preserve"> № 2:</w:t>
            </w:r>
            <w:r w:rsidRPr="00D33928">
              <w:rPr>
                <w:b w:val="0"/>
                <w:bCs w:val="0"/>
                <w:szCs w:val="28"/>
              </w:rPr>
              <w:t xml:space="preserve"> ………..</w:t>
            </w:r>
            <w:r w:rsidRPr="00D33928">
              <w:rPr>
                <w:b w:val="0"/>
                <w:szCs w:val="28"/>
              </w:rPr>
              <w:t>……………………………………………………..……..</w:t>
            </w:r>
          </w:p>
        </w:tc>
        <w:tc>
          <w:tcPr>
            <w:tcW w:w="676" w:type="dxa"/>
          </w:tcPr>
          <w:p w:rsidR="007D72BF" w:rsidRDefault="007D72BF" w:rsidP="00637A11">
            <w:pPr>
              <w:pStyle w:val="a7"/>
              <w:widowControl w:val="0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</w:tr>
      <w:tr w:rsidR="007D72BF" w:rsidTr="007D72BF">
        <w:tc>
          <w:tcPr>
            <w:tcW w:w="9464" w:type="dxa"/>
          </w:tcPr>
          <w:p w:rsidR="007D72BF" w:rsidRPr="00ED6F61" w:rsidRDefault="007D72BF" w:rsidP="00637A11">
            <w:pPr>
              <w:pStyle w:val="a7"/>
              <w:widowControl w:val="0"/>
              <w:ind w:right="-187" w:firstLine="0"/>
              <w:rPr>
                <w:b w:val="0"/>
                <w:szCs w:val="28"/>
              </w:rPr>
            </w:pPr>
            <w:r>
              <w:rPr>
                <w:szCs w:val="28"/>
              </w:rPr>
              <w:t>Список используемой литературы</w:t>
            </w:r>
            <w:r>
              <w:rPr>
                <w:b w:val="0"/>
                <w:szCs w:val="28"/>
              </w:rPr>
              <w:t>………………………………………………</w:t>
            </w:r>
          </w:p>
        </w:tc>
        <w:tc>
          <w:tcPr>
            <w:tcW w:w="676" w:type="dxa"/>
          </w:tcPr>
          <w:p w:rsidR="007D72BF" w:rsidRDefault="007D72BF" w:rsidP="00637A11">
            <w:pPr>
              <w:pStyle w:val="a7"/>
              <w:widowControl w:val="0"/>
              <w:ind w:right="-187"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</w:tr>
    </w:tbl>
    <w:p w:rsidR="007D72BF" w:rsidRDefault="007D72BF" w:rsidP="00637A11">
      <w:pPr>
        <w:pStyle w:val="a7"/>
        <w:widowControl w:val="0"/>
        <w:ind w:right="-186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7D72BF" w:rsidRPr="00D7607E" w:rsidRDefault="007D72BF" w:rsidP="00637A11">
      <w:pPr>
        <w:pStyle w:val="a7"/>
        <w:widowControl w:val="0"/>
        <w:ind w:right="-186" w:firstLine="9214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7D72BF" w:rsidRDefault="007D72BF" w:rsidP="00637A11">
      <w:pPr>
        <w:autoSpaceDE/>
        <w:autoSpaceDN/>
        <w:adjustRightInd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</w:p>
    <w:p w:rsidR="007D72BF" w:rsidRPr="00BE2A6F" w:rsidRDefault="007D72BF" w:rsidP="00637A11">
      <w:pPr>
        <w:shd w:val="clear" w:color="auto" w:fill="FFFFFF"/>
        <w:ind w:right="-186"/>
        <w:jc w:val="right"/>
        <w:rPr>
          <w:b/>
          <w:spacing w:val="-7"/>
          <w:sz w:val="24"/>
          <w:szCs w:val="24"/>
        </w:rPr>
      </w:pPr>
      <w:r w:rsidRPr="00BE2A6F">
        <w:rPr>
          <w:b/>
          <w:color w:val="FF0000"/>
          <w:spacing w:val="-7"/>
          <w:sz w:val="24"/>
          <w:szCs w:val="24"/>
        </w:rPr>
        <w:lastRenderedPageBreak/>
        <w:t>Приложение 3</w:t>
      </w:r>
    </w:p>
    <w:p w:rsidR="007D72BF" w:rsidRPr="007D514F" w:rsidRDefault="007D72BF" w:rsidP="00637A11">
      <w:pPr>
        <w:shd w:val="clear" w:color="auto" w:fill="FFFFFF"/>
        <w:jc w:val="center"/>
        <w:rPr>
          <w:rFonts w:eastAsia="Times New Roman"/>
          <w:b/>
          <w:spacing w:val="-3"/>
          <w:sz w:val="32"/>
          <w:szCs w:val="32"/>
        </w:rPr>
      </w:pPr>
      <w:r w:rsidRPr="007D514F">
        <w:rPr>
          <w:rFonts w:eastAsia="Times New Roman"/>
          <w:b/>
          <w:spacing w:val="-3"/>
          <w:sz w:val="32"/>
          <w:szCs w:val="32"/>
        </w:rPr>
        <w:t xml:space="preserve">Задачи для самостоятельной практической работы </w:t>
      </w:r>
    </w:p>
    <w:p w:rsidR="007D72BF" w:rsidRPr="007D514F" w:rsidRDefault="007D72BF" w:rsidP="00637A11">
      <w:pPr>
        <w:shd w:val="clear" w:color="auto" w:fill="FFFFFF"/>
        <w:jc w:val="center"/>
        <w:rPr>
          <w:rFonts w:eastAsia="Times New Roman"/>
          <w:b/>
          <w:spacing w:val="-3"/>
          <w:sz w:val="32"/>
          <w:szCs w:val="32"/>
        </w:rPr>
      </w:pPr>
      <w:r w:rsidRPr="007D514F">
        <w:rPr>
          <w:rFonts w:eastAsia="Times New Roman"/>
          <w:b/>
          <w:spacing w:val="-3"/>
          <w:sz w:val="32"/>
          <w:szCs w:val="32"/>
        </w:rPr>
        <w:t xml:space="preserve">по дисциплине </w:t>
      </w:r>
      <w:r w:rsidRPr="007D514F">
        <w:rPr>
          <w:b/>
          <w:spacing w:val="-1"/>
          <w:sz w:val="32"/>
          <w:szCs w:val="32"/>
        </w:rPr>
        <w:t>«</w:t>
      </w:r>
      <w:r w:rsidR="0038701F" w:rsidRPr="007D514F">
        <w:rPr>
          <w:b/>
          <w:spacing w:val="-1"/>
          <w:sz w:val="32"/>
          <w:szCs w:val="32"/>
        </w:rPr>
        <w:t>Аудит</w:t>
      </w:r>
      <w:r w:rsidRPr="007D514F">
        <w:rPr>
          <w:b/>
          <w:spacing w:val="-1"/>
          <w:sz w:val="32"/>
          <w:szCs w:val="32"/>
        </w:rPr>
        <w:t>»</w:t>
      </w:r>
    </w:p>
    <w:p w:rsidR="007D72BF" w:rsidRDefault="007D72BF" w:rsidP="00637A11">
      <w:pPr>
        <w:shd w:val="clear" w:color="auto" w:fill="FFFFFF"/>
        <w:ind w:left="2837" w:hanging="2837"/>
        <w:jc w:val="center"/>
        <w:rPr>
          <w:rFonts w:eastAsia="Times New Roman"/>
          <w:b/>
          <w:spacing w:val="-3"/>
          <w:sz w:val="32"/>
          <w:szCs w:val="32"/>
        </w:rPr>
      </w:pPr>
    </w:p>
    <w:p w:rsidR="00DF0359" w:rsidRPr="00E5498A" w:rsidRDefault="00DF0359" w:rsidP="00637A11">
      <w:pPr>
        <w:ind w:firstLine="851"/>
        <w:rPr>
          <w:b/>
          <w:sz w:val="28"/>
          <w:szCs w:val="28"/>
        </w:rPr>
      </w:pPr>
      <w:r w:rsidRPr="00E5498A">
        <w:rPr>
          <w:b/>
          <w:sz w:val="28"/>
          <w:szCs w:val="28"/>
        </w:rPr>
        <w:t>Задача 1</w:t>
      </w:r>
    </w:p>
    <w:p w:rsidR="00DF0359" w:rsidRPr="00E5498A" w:rsidRDefault="00E5498A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В ходе </w:t>
      </w:r>
      <w:r w:rsidR="00DF0359" w:rsidRPr="00E5498A">
        <w:rPr>
          <w:sz w:val="28"/>
          <w:szCs w:val="28"/>
        </w:rPr>
        <w:t>оценки системы внутреннего контроля аудитор установил факты хищения материальных ресурсов  при содействии исполнительног</w:t>
      </w:r>
      <w:r w:rsidR="008146D6">
        <w:rPr>
          <w:sz w:val="28"/>
          <w:szCs w:val="28"/>
        </w:rPr>
        <w:t>о руководства аудируемого лица.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Каковы будут действия проверяющего? Может ли аудитор самостоятельно   обратиться в правоохранительные органы?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2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Аудитору представлены материалы инвентаризации имущества, находящегося в подотчете материально ответственных лиц, проведенной перед составлением годовой финансовой (бухгалтерской) отчетности в проверяемой  организации. Всего было проведено 3 инвентаризации, проверено наличие более двух   тысяч наименований ценностей, результаты инвентаризации «нулевые»: ни излишков, ни недостач выявлено не было.  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Каковы будут действия аудитора по оценке надежности системы внутреннего контроля?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3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Клиент отказался представить фактическое наличие одного  предмета из   имущества: </w:t>
      </w:r>
    </w:p>
    <w:p w:rsidR="00DF0359" w:rsidRPr="00E5498A" w:rsidRDefault="00DF0359" w:rsidP="00637A11">
      <w:pPr>
        <w:rPr>
          <w:sz w:val="28"/>
          <w:szCs w:val="28"/>
        </w:rPr>
      </w:pPr>
      <w:r w:rsidRPr="00E5498A">
        <w:rPr>
          <w:sz w:val="28"/>
          <w:szCs w:val="28"/>
        </w:rPr>
        <w:t xml:space="preserve">а) без указания причин; </w:t>
      </w:r>
    </w:p>
    <w:p w:rsidR="00DF0359" w:rsidRPr="00E5498A" w:rsidRDefault="00DF0359" w:rsidP="00637A11">
      <w:pPr>
        <w:ind w:left="284" w:hanging="284"/>
        <w:rPr>
          <w:sz w:val="28"/>
          <w:szCs w:val="28"/>
        </w:rPr>
      </w:pPr>
      <w:r w:rsidRPr="00E5498A">
        <w:rPr>
          <w:sz w:val="28"/>
          <w:szCs w:val="28"/>
        </w:rPr>
        <w:t xml:space="preserve">б) мотивируя это тем,  что в соответствии с действующим законодательством он не обязан представлять какое бы то ни было имущество в   период проведения   аудиторской проверки; </w:t>
      </w:r>
    </w:p>
    <w:p w:rsidR="00DF0359" w:rsidRPr="00E5498A" w:rsidRDefault="00DF0359" w:rsidP="00637A11">
      <w:pPr>
        <w:ind w:left="284" w:hanging="284"/>
        <w:rPr>
          <w:sz w:val="28"/>
          <w:szCs w:val="28"/>
        </w:rPr>
      </w:pPr>
      <w:r w:rsidRPr="00E5498A">
        <w:rPr>
          <w:sz w:val="28"/>
          <w:szCs w:val="28"/>
        </w:rPr>
        <w:t>в)</w:t>
      </w:r>
      <w:r w:rsidR="00E5498A" w:rsidRPr="00E5498A">
        <w:rPr>
          <w:sz w:val="28"/>
          <w:szCs w:val="28"/>
        </w:rPr>
        <w:t xml:space="preserve"> </w:t>
      </w:r>
      <w:r w:rsidRPr="00E5498A">
        <w:rPr>
          <w:sz w:val="28"/>
          <w:szCs w:val="28"/>
        </w:rPr>
        <w:t xml:space="preserve">объяснив это тем, что за достоверность  представленных в бухгалтерской       отчетности данных об  имуществе организации ответственность несет клиент.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Каковы   будут  ваши действия как   аудитора  согласно действующим   нормативным   документам? </w:t>
      </w:r>
    </w:p>
    <w:p w:rsidR="00DF0359" w:rsidRPr="00E5498A" w:rsidRDefault="00DF0359" w:rsidP="00637A11">
      <w:pPr>
        <w:rPr>
          <w:sz w:val="28"/>
          <w:szCs w:val="28"/>
        </w:rPr>
      </w:pPr>
      <w:r w:rsidRPr="00E5498A">
        <w:rPr>
          <w:sz w:val="28"/>
          <w:szCs w:val="28"/>
        </w:rPr>
        <w:t xml:space="preserve">  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4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>В бухгалтерском учете проверяемой организации отражены значительные   суммы, выплаченные сторонним лицам (из ближнего зарубежья) за якобы произведенные ремонты (капитальные, текущие, косметические) в кабинетах.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>Какие методы и приемы   аудита вы  используете? Раскройте на конкретном примере.</w:t>
      </w:r>
    </w:p>
    <w:p w:rsidR="00DF0359" w:rsidRDefault="00DF0359" w:rsidP="00637A11">
      <w:pPr>
        <w:ind w:firstLine="851"/>
        <w:rPr>
          <w:sz w:val="28"/>
          <w:szCs w:val="28"/>
        </w:rPr>
      </w:pP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5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Представитель органов дознания (суд,  прокурор,  следователь) поручает   аудитору провести проверку организации в связи с возбужденным уголовным делом по факту заказного убийства одного из предпринимателей.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>Каковы будут подходы к организации и проведению такой проверки   согласно Уголовно-процессуальному кодексу РФ?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lastRenderedPageBreak/>
        <w:t>Задача 6</w:t>
      </w:r>
      <w:r w:rsidRPr="00E5498A">
        <w:rPr>
          <w:sz w:val="28"/>
          <w:szCs w:val="28"/>
        </w:rPr>
        <w:t xml:space="preserve"> 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Составьте программу аудиторской проверки по выбору: </w:t>
      </w:r>
    </w:p>
    <w:p w:rsidR="00DF0359" w:rsidRPr="00E5498A" w:rsidRDefault="00DF0359" w:rsidP="00637A11">
      <w:pPr>
        <w:rPr>
          <w:sz w:val="28"/>
          <w:szCs w:val="28"/>
        </w:rPr>
      </w:pPr>
      <w:r w:rsidRPr="00E5498A">
        <w:rPr>
          <w:sz w:val="28"/>
          <w:szCs w:val="28"/>
        </w:rPr>
        <w:t xml:space="preserve">1) аудит денежных средств в кассе организации; </w:t>
      </w:r>
    </w:p>
    <w:p w:rsidR="00DF0359" w:rsidRPr="00E5498A" w:rsidRDefault="00DF0359" w:rsidP="00637A11">
      <w:pPr>
        <w:rPr>
          <w:sz w:val="28"/>
          <w:szCs w:val="28"/>
        </w:rPr>
      </w:pPr>
      <w:r w:rsidRPr="00E5498A">
        <w:rPr>
          <w:sz w:val="28"/>
          <w:szCs w:val="28"/>
        </w:rPr>
        <w:t xml:space="preserve">2) аудит денежных средств на расчетном счете в банке; </w:t>
      </w:r>
    </w:p>
    <w:p w:rsidR="00DF0359" w:rsidRPr="00E5498A" w:rsidRDefault="00DF0359" w:rsidP="00637A11">
      <w:pPr>
        <w:rPr>
          <w:sz w:val="28"/>
          <w:szCs w:val="28"/>
        </w:rPr>
      </w:pPr>
      <w:r w:rsidRPr="00E5498A">
        <w:rPr>
          <w:sz w:val="28"/>
          <w:szCs w:val="28"/>
        </w:rPr>
        <w:t xml:space="preserve">3) аудит формирования себестоимости производимой продукции; </w:t>
      </w:r>
    </w:p>
    <w:p w:rsidR="00DF0359" w:rsidRPr="00E5498A" w:rsidRDefault="00DF0359" w:rsidP="00637A11">
      <w:pPr>
        <w:rPr>
          <w:sz w:val="28"/>
          <w:szCs w:val="28"/>
        </w:rPr>
      </w:pPr>
      <w:r w:rsidRPr="00E5498A">
        <w:rPr>
          <w:sz w:val="28"/>
          <w:szCs w:val="28"/>
        </w:rPr>
        <w:t xml:space="preserve">4) аудит расчетов с бюджетом.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  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7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По банковским операциям </w:t>
      </w:r>
      <w:proofErr w:type="spellStart"/>
      <w:r w:rsidRPr="00E5498A">
        <w:rPr>
          <w:sz w:val="28"/>
          <w:szCs w:val="28"/>
        </w:rPr>
        <w:t>аудируемой</w:t>
      </w:r>
      <w:proofErr w:type="spellEnd"/>
      <w:r w:rsidRPr="00E5498A">
        <w:rPr>
          <w:sz w:val="28"/>
          <w:szCs w:val="28"/>
        </w:rPr>
        <w:t xml:space="preserve"> организации значится оплата консультационных и информационных услуг во ведению   бухгалтерского учета и составлению отчетности в   сумме 1 млн руб. Выберите наиболее предпочтительные для данного случая способы получения   аудиторских доказательств при каждой форме организации бухгалтерского учета и ведение учета осуществляется: </w:t>
      </w:r>
    </w:p>
    <w:p w:rsidR="00DF0359" w:rsidRPr="00E5498A" w:rsidRDefault="00DF0359" w:rsidP="00637A11">
      <w:pPr>
        <w:ind w:left="426" w:hanging="426"/>
        <w:rPr>
          <w:sz w:val="28"/>
          <w:szCs w:val="28"/>
        </w:rPr>
      </w:pPr>
      <w:r w:rsidRPr="00E5498A">
        <w:rPr>
          <w:sz w:val="28"/>
          <w:szCs w:val="28"/>
        </w:rPr>
        <w:t xml:space="preserve">а)  бухгалтерской службой, входящей в организационную структуру организации,  возглавляемой главным  бухгалтером; </w:t>
      </w:r>
    </w:p>
    <w:p w:rsidR="00DF0359" w:rsidRPr="00E5498A" w:rsidRDefault="00DF0359" w:rsidP="00637A11">
      <w:pPr>
        <w:ind w:left="426" w:hanging="426"/>
        <w:rPr>
          <w:sz w:val="28"/>
          <w:szCs w:val="28"/>
        </w:rPr>
      </w:pPr>
      <w:r w:rsidRPr="00E5498A">
        <w:rPr>
          <w:sz w:val="28"/>
          <w:szCs w:val="28"/>
        </w:rPr>
        <w:t xml:space="preserve">б)   бухгалтером; </w:t>
      </w:r>
    </w:p>
    <w:p w:rsidR="00DF0359" w:rsidRPr="00E5498A" w:rsidRDefault="00DF0359" w:rsidP="00637A11">
      <w:pPr>
        <w:ind w:left="426" w:hanging="426"/>
        <w:rPr>
          <w:sz w:val="28"/>
          <w:szCs w:val="28"/>
        </w:rPr>
      </w:pPr>
      <w:r w:rsidRPr="00E5498A">
        <w:rPr>
          <w:sz w:val="28"/>
          <w:szCs w:val="28"/>
        </w:rPr>
        <w:t xml:space="preserve">в) </w:t>
      </w:r>
      <w:r w:rsidR="00E5498A" w:rsidRPr="00E5498A">
        <w:rPr>
          <w:sz w:val="28"/>
          <w:szCs w:val="28"/>
        </w:rPr>
        <w:t>ц</w:t>
      </w:r>
      <w:r w:rsidRPr="00E5498A">
        <w:rPr>
          <w:sz w:val="28"/>
          <w:szCs w:val="28"/>
        </w:rPr>
        <w:t xml:space="preserve">ентрализованной бухгалтерией, специализированной организацией или бухгалтером-специалистом; </w:t>
      </w:r>
    </w:p>
    <w:p w:rsidR="00DF0359" w:rsidRPr="00E5498A" w:rsidRDefault="00DF0359" w:rsidP="00637A11">
      <w:pPr>
        <w:ind w:left="284" w:hanging="284"/>
        <w:rPr>
          <w:sz w:val="28"/>
          <w:szCs w:val="28"/>
        </w:rPr>
      </w:pPr>
      <w:r w:rsidRPr="00E5498A">
        <w:rPr>
          <w:sz w:val="28"/>
          <w:szCs w:val="28"/>
        </w:rPr>
        <w:t xml:space="preserve">г) лично руководителем организации.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8</w:t>
      </w:r>
      <w:r w:rsidRPr="00E5498A">
        <w:rPr>
          <w:sz w:val="28"/>
          <w:szCs w:val="28"/>
        </w:rPr>
        <w:t xml:space="preserve">   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Аудитор   проводит   аудиторскую проверку в   ООО  «Нега», которая относится к категории «преуспевающих».  Однако прибыль,  нашедшая   отражение в   бухгалтерской  отчетности проверяемой организации, несущественна. Разработайте очередность получения   аудиторских доказательств.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Каким образом устанавливается неполное оприходование выручки от продажи товаров (работ, услуг), а также завышение себестоимости продажи товаров (работ, услуг) и иных расходов?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   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9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Автотранспортное предприятие оказывает услуги по сдаче автомобилей в аренду частным предпринимателям. В бухгалтерской (финансовой) отчетности предприятия в достаточной сумме отражена прибыль, однако при этом оно освобождено от уплаты ряда налогов, так как имеет в штате инвалидов (более 50%).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Выберите   способы   получения   аудиторских   доказательств, обоснуйте выбор. </w:t>
      </w:r>
    </w:p>
    <w:p w:rsidR="00DF0359" w:rsidRDefault="00DF0359" w:rsidP="00637A11">
      <w:pPr>
        <w:ind w:firstLine="851"/>
        <w:rPr>
          <w:sz w:val="28"/>
          <w:szCs w:val="28"/>
        </w:rPr>
      </w:pP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10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>При   проверке   бухгалтерской   отчетности   ООО «Стройиндустрия»</w:t>
      </w:r>
      <w:r w:rsidR="007D514F">
        <w:rPr>
          <w:sz w:val="28"/>
          <w:szCs w:val="28"/>
        </w:rPr>
        <w:t xml:space="preserve"> </w:t>
      </w:r>
      <w:r w:rsidRPr="00E5498A">
        <w:rPr>
          <w:sz w:val="28"/>
          <w:szCs w:val="28"/>
        </w:rPr>
        <w:t xml:space="preserve">аудиторами   обнаружена   следующая   ситуация. Перед составлением годовой бухгалтерской отчетности в проверяемой организации проведена   инвентаризация имущества. Результаты инвентаризации материалов  документально оформлены инвентаризационными описями. Согласно данным аналитического учета общая номенклатура материалов составляет более семи </w:t>
      </w:r>
      <w:r w:rsidRPr="00E5498A">
        <w:rPr>
          <w:sz w:val="28"/>
          <w:szCs w:val="28"/>
        </w:rPr>
        <w:lastRenderedPageBreak/>
        <w:t xml:space="preserve">тысяч наименований. При более внимательном рассмотрении фактических данных, указанных в разных инвентаризационных описях материалов, аудитор   обнаружил, что дата начала и окончания проведения инвентаризации в них везде совпадает. Инвентаризационные описи подписаны одним и тем же составом инвентаризационной комиссии.  Расхождений фактического наличия ценностей от данных бухгалтерского учета комиссией не выявлено.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Определите   последовательность   дальнейших   действий   аудитора.  Опишите приемы и методы работы.  Какими критериями должен руководствоваться аудитор при выборе отдельных позиций материалов для выборочной проверки? </w:t>
      </w:r>
    </w:p>
    <w:p w:rsidR="00DF0359" w:rsidRPr="00E5498A" w:rsidRDefault="00DF0359" w:rsidP="00637A11">
      <w:pPr>
        <w:ind w:firstLine="851"/>
        <w:rPr>
          <w:color w:val="00B0F0"/>
          <w:sz w:val="28"/>
          <w:szCs w:val="28"/>
        </w:rPr>
      </w:pP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11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Аудитор     </w:t>
      </w:r>
      <w:proofErr w:type="spellStart"/>
      <w:r w:rsidRPr="00E5498A">
        <w:rPr>
          <w:sz w:val="28"/>
          <w:szCs w:val="28"/>
        </w:rPr>
        <w:t>А.Петров</w:t>
      </w:r>
      <w:proofErr w:type="spellEnd"/>
      <w:r w:rsidRPr="00E5498A">
        <w:rPr>
          <w:sz w:val="28"/>
          <w:szCs w:val="28"/>
        </w:rPr>
        <w:t xml:space="preserve">   уже   полтора   года   не   повышал   свою квалификацию.   К   тому        же   в   ходе   аудиторской   проверки   ОАО «Гамма»  своими  действиями   препятствовал   работе  кладовщика, чем   приостановил   отпуск   продукции   со   склада.  Петров   рассказал   своему   другу,   имеющему   несколько   акций   ОАО   «Гамма»,   о финансовых   проблемах   проверяемой   организации.   В   ходе  проверки   аудитор   Петров   выразил   сочувствие   главному   бухгалтеру ОАО   «Гамма»       и  не  отразил    в  аудиторском   заключении   факта отсутствия инвентаризации имущества перед составлением  годовой финансовой отчетности.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Оцените действия   аудитора   </w:t>
      </w:r>
      <w:proofErr w:type="spellStart"/>
      <w:r w:rsidRPr="00E5498A">
        <w:rPr>
          <w:sz w:val="28"/>
          <w:szCs w:val="28"/>
        </w:rPr>
        <w:t>А.Петрова</w:t>
      </w:r>
      <w:proofErr w:type="spellEnd"/>
      <w:r w:rsidRPr="00E5498A">
        <w:rPr>
          <w:sz w:val="28"/>
          <w:szCs w:val="28"/>
        </w:rPr>
        <w:t xml:space="preserve">  с точки   зрения   соответствия требованиям нормативных актов и этических требований.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12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Предприятие розничной торговли заключило договор на оказание аудиторских услуг с ООО «Аудит».  Планируя аудиторскую проверку, представители ООО «Аудит» решили сократить объем аудиторских процедур, мотивируя данное решение следующими обстоятельствами: высокая квалификация аудиторов фирмы, имеющих значительный опыт проведения проверок на предприятиях розничной торговли; однотипность учетной политики, документооборота, распределения обязанностей и т.д. на указанных предприятиях.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Правомерны ли действия аудиторской организации? Ответ обоснуйте. </w:t>
      </w:r>
    </w:p>
    <w:p w:rsidR="00DF0359" w:rsidRDefault="00DF0359" w:rsidP="00637A11">
      <w:pPr>
        <w:ind w:firstLine="851"/>
        <w:rPr>
          <w:sz w:val="28"/>
          <w:szCs w:val="28"/>
        </w:rPr>
      </w:pP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13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В </w:t>
      </w:r>
      <w:proofErr w:type="spellStart"/>
      <w:r w:rsidRPr="00E5498A">
        <w:rPr>
          <w:sz w:val="28"/>
          <w:szCs w:val="28"/>
        </w:rPr>
        <w:t>аудируемой</w:t>
      </w:r>
      <w:proofErr w:type="spellEnd"/>
      <w:r w:rsidRPr="00E5498A">
        <w:rPr>
          <w:sz w:val="28"/>
          <w:szCs w:val="28"/>
        </w:rPr>
        <w:t xml:space="preserve"> организации в ходе проверки были выявлены следующие   обстоятельства: часть выручки от продажи продукции (работ, услуг) поступает в   кассу. Договор о полной материальной ответственности с кассиром заключен. Отчет кассира сдается в бухгалтерию один раз в три дня. Применение указанного порядка аудитору объяснили тем,  что ежедневный объем совершаемых кассовых операций незначителен; при отпуске материалов со склада в производство кладовщик оформляет некоторые первичные документы в конце рабочего дня, мотивируя это тем, что в течение смены он не всегда успевает оформить необходимые документы надлежащим образом.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Может ли аудитор полагаться на систему внутреннего контроля проверяемой организации? </w:t>
      </w:r>
    </w:p>
    <w:p w:rsidR="00DF0359" w:rsidRPr="00E5498A" w:rsidRDefault="002D6694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lastRenderedPageBreak/>
        <w:t>Задача 14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При проверке </w:t>
      </w:r>
      <w:r w:rsidR="002D6694" w:rsidRPr="00E5498A">
        <w:rPr>
          <w:sz w:val="28"/>
          <w:szCs w:val="28"/>
        </w:rPr>
        <w:t>бухгалтерской о</w:t>
      </w:r>
      <w:r w:rsidRPr="00E5498A">
        <w:rPr>
          <w:sz w:val="28"/>
          <w:szCs w:val="28"/>
        </w:rPr>
        <w:t xml:space="preserve">тчетности организации, в организационной   структуре которой предусмотрен отдел внутреннего аудита, независимая  </w:t>
      </w:r>
      <w:r w:rsidR="002D6694" w:rsidRPr="00E5498A">
        <w:rPr>
          <w:sz w:val="28"/>
          <w:szCs w:val="28"/>
        </w:rPr>
        <w:t xml:space="preserve">аудиторская организация выявила ряд существенных </w:t>
      </w:r>
      <w:r w:rsidRPr="00E5498A">
        <w:rPr>
          <w:sz w:val="28"/>
          <w:szCs w:val="28"/>
        </w:rPr>
        <w:t xml:space="preserve">ошибок.   </w:t>
      </w:r>
    </w:p>
    <w:p w:rsidR="00DF0359" w:rsidRPr="00E5498A" w:rsidRDefault="002D6694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С каким типом аудиторского </w:t>
      </w:r>
      <w:r w:rsidR="00DF0359" w:rsidRPr="00E5498A">
        <w:rPr>
          <w:sz w:val="28"/>
          <w:szCs w:val="28"/>
        </w:rPr>
        <w:t xml:space="preserve">риска связано появление указанной </w:t>
      </w:r>
      <w:r w:rsidRPr="00E5498A">
        <w:rPr>
          <w:sz w:val="28"/>
          <w:szCs w:val="28"/>
        </w:rPr>
        <w:t>с</w:t>
      </w:r>
      <w:r w:rsidR="00DF0359" w:rsidRPr="00E5498A">
        <w:rPr>
          <w:sz w:val="28"/>
          <w:szCs w:val="28"/>
        </w:rPr>
        <w:t>итуации? Каковы будут рекомендации аудитора? Кто в организации несет ответственность за недостатки в бухгалтерском учете?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</w:p>
    <w:p w:rsidR="00DF0359" w:rsidRPr="00E5498A" w:rsidRDefault="002D6694" w:rsidP="00637A11">
      <w:pPr>
        <w:ind w:firstLine="851"/>
        <w:rPr>
          <w:sz w:val="28"/>
          <w:szCs w:val="28"/>
        </w:rPr>
      </w:pPr>
      <w:r w:rsidRPr="00E5498A">
        <w:rPr>
          <w:b/>
          <w:sz w:val="28"/>
          <w:szCs w:val="28"/>
        </w:rPr>
        <w:t>Задача 15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Аудиторская   организация   проводит   аудит   в   ОАО   «Инвест».  Программа проверки утверждена заместителем директора аудиторской   организации   </w:t>
      </w:r>
      <w:proofErr w:type="spellStart"/>
      <w:r w:rsidRPr="00E5498A">
        <w:rPr>
          <w:sz w:val="28"/>
          <w:szCs w:val="28"/>
        </w:rPr>
        <w:t>Е.Чуриным</w:t>
      </w:r>
      <w:proofErr w:type="spellEnd"/>
      <w:r w:rsidRPr="00E5498A">
        <w:rPr>
          <w:sz w:val="28"/>
          <w:szCs w:val="28"/>
        </w:rPr>
        <w:t xml:space="preserve"> и   включает следующие вопросы: </w:t>
      </w:r>
    </w:p>
    <w:p w:rsidR="00DF0359" w:rsidRPr="00E5498A" w:rsidRDefault="00DF0359" w:rsidP="00637A11">
      <w:pPr>
        <w:numPr>
          <w:ilvl w:val="0"/>
          <w:numId w:val="45"/>
        </w:numPr>
        <w:autoSpaceDE/>
        <w:autoSpaceDN/>
        <w:adjustRightInd/>
        <w:rPr>
          <w:sz w:val="28"/>
          <w:szCs w:val="28"/>
        </w:rPr>
      </w:pPr>
      <w:r w:rsidRPr="00E5498A">
        <w:rPr>
          <w:sz w:val="28"/>
          <w:szCs w:val="28"/>
        </w:rPr>
        <w:t xml:space="preserve">аудит   основных   средств; </w:t>
      </w:r>
    </w:p>
    <w:p w:rsidR="00DF0359" w:rsidRPr="00E5498A" w:rsidRDefault="00DF0359" w:rsidP="00637A11">
      <w:pPr>
        <w:numPr>
          <w:ilvl w:val="0"/>
          <w:numId w:val="45"/>
        </w:numPr>
        <w:autoSpaceDE/>
        <w:autoSpaceDN/>
        <w:adjustRightInd/>
        <w:rPr>
          <w:sz w:val="28"/>
          <w:szCs w:val="28"/>
        </w:rPr>
      </w:pPr>
      <w:r w:rsidRPr="00E5498A">
        <w:rPr>
          <w:sz w:val="28"/>
          <w:szCs w:val="28"/>
        </w:rPr>
        <w:t xml:space="preserve">аудит ТМЦ; </w:t>
      </w:r>
    </w:p>
    <w:p w:rsidR="00DF0359" w:rsidRPr="00E5498A" w:rsidRDefault="00DF0359" w:rsidP="00637A11">
      <w:pPr>
        <w:numPr>
          <w:ilvl w:val="0"/>
          <w:numId w:val="45"/>
        </w:numPr>
        <w:autoSpaceDE/>
        <w:autoSpaceDN/>
        <w:adjustRightInd/>
        <w:rPr>
          <w:sz w:val="28"/>
          <w:szCs w:val="28"/>
        </w:rPr>
      </w:pPr>
      <w:r w:rsidRPr="00E5498A">
        <w:rPr>
          <w:sz w:val="28"/>
          <w:szCs w:val="28"/>
        </w:rPr>
        <w:t xml:space="preserve">аудит расчетов с контрагентами организации; </w:t>
      </w:r>
    </w:p>
    <w:p w:rsidR="00DF0359" w:rsidRPr="00E5498A" w:rsidRDefault="00DF0359" w:rsidP="00637A11">
      <w:pPr>
        <w:numPr>
          <w:ilvl w:val="0"/>
          <w:numId w:val="45"/>
        </w:numPr>
        <w:autoSpaceDE/>
        <w:autoSpaceDN/>
        <w:adjustRightInd/>
        <w:rPr>
          <w:sz w:val="28"/>
          <w:szCs w:val="28"/>
        </w:rPr>
      </w:pPr>
      <w:r w:rsidRPr="00E5498A">
        <w:rPr>
          <w:sz w:val="28"/>
          <w:szCs w:val="28"/>
        </w:rPr>
        <w:t xml:space="preserve">аудит  формирования   финансовых результатов.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В ходе проверки аудитор </w:t>
      </w:r>
      <w:proofErr w:type="spellStart"/>
      <w:r w:rsidRPr="00E5498A">
        <w:rPr>
          <w:sz w:val="28"/>
          <w:szCs w:val="28"/>
        </w:rPr>
        <w:t>И.Иванов</w:t>
      </w:r>
      <w:proofErr w:type="spellEnd"/>
      <w:r w:rsidRPr="00E5498A">
        <w:rPr>
          <w:sz w:val="28"/>
          <w:szCs w:val="28"/>
        </w:rPr>
        <w:t xml:space="preserve"> обратился к заместителю директора   Е.   Чурину   с   предложением   внести   в   программу проверки вопрос аудита денежных средств (в кассе, на расчетном счете в банке) с обязательным проведением инвентаризации денежных   средств.  </w:t>
      </w:r>
    </w:p>
    <w:p w:rsidR="00DF0359" w:rsidRPr="00E5498A" w:rsidRDefault="00DF0359" w:rsidP="00637A11">
      <w:pPr>
        <w:ind w:firstLine="851"/>
        <w:rPr>
          <w:sz w:val="28"/>
          <w:szCs w:val="28"/>
        </w:rPr>
      </w:pPr>
      <w:r w:rsidRPr="00E5498A">
        <w:rPr>
          <w:sz w:val="28"/>
          <w:szCs w:val="28"/>
        </w:rPr>
        <w:t xml:space="preserve">Возможно ли  изменение программы  проверки во время ее проведения? Каким образом вносятся изменения в программу проверки? Возможно ли проведение инвентаризации в ходе проверки? </w:t>
      </w:r>
    </w:p>
    <w:p w:rsidR="00E5498A" w:rsidRDefault="00E5498A" w:rsidP="00637A11">
      <w:pPr>
        <w:autoSpaceDE/>
        <w:autoSpaceDN/>
        <w:adjustRightInd/>
        <w:rPr>
          <w:b/>
          <w:color w:val="FF0000"/>
          <w:spacing w:val="-7"/>
          <w:sz w:val="28"/>
          <w:szCs w:val="28"/>
        </w:rPr>
      </w:pPr>
      <w:r>
        <w:rPr>
          <w:b/>
          <w:color w:val="FF0000"/>
          <w:spacing w:val="-7"/>
          <w:sz w:val="28"/>
          <w:szCs w:val="28"/>
        </w:rPr>
        <w:br w:type="page"/>
      </w:r>
    </w:p>
    <w:p w:rsidR="007D72BF" w:rsidRPr="007D514F" w:rsidRDefault="007D72BF" w:rsidP="00637A11">
      <w:pPr>
        <w:autoSpaceDE/>
        <w:autoSpaceDN/>
        <w:adjustRightInd/>
        <w:jc w:val="right"/>
        <w:rPr>
          <w:b/>
          <w:spacing w:val="-7"/>
          <w:sz w:val="24"/>
          <w:szCs w:val="24"/>
        </w:rPr>
      </w:pPr>
      <w:r w:rsidRPr="007D514F">
        <w:rPr>
          <w:b/>
          <w:color w:val="FF0000"/>
          <w:spacing w:val="-7"/>
          <w:sz w:val="24"/>
          <w:szCs w:val="24"/>
        </w:rPr>
        <w:lastRenderedPageBreak/>
        <w:t>Приложение 4</w:t>
      </w:r>
    </w:p>
    <w:p w:rsidR="00C02B44" w:rsidRDefault="00C02B44" w:rsidP="0063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1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1. Аудитор должен формировать: </w:t>
      </w:r>
    </w:p>
    <w:p w:rsidR="00C02B44" w:rsidRDefault="00C02B44" w:rsidP="00637A11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а)   мнение по согласованию с руководителем проверяемого экономического   субъекта;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    б)   объективное и беспристрастное мнение;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    в)   мнение по согласованию с собственником аудиторской фирмы. </w:t>
      </w:r>
    </w:p>
    <w:p w:rsidR="00C02B44" w:rsidRDefault="00C02B44" w:rsidP="00637A1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2. Аудиторская   организация по договору ведет бухгалтерский учет у ОАО «Заря». Может ли эта аудиторская организация проводить аудит финансовой отчетности ОАО «Заря» для выражения мнения о ее достоверности: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а)   да;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б)   не имеет значения;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в)   нет, не может в течение трех лет, непосредственно предшествовавших проверке. </w:t>
      </w:r>
    </w:p>
    <w:p w:rsidR="00C02B44" w:rsidRDefault="00C02B44" w:rsidP="00637A1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Уверенность аудиторской организации в надежности выражаемого мнения о   достоверности финансовой (бухгалтерской) отчетности экономического субъекта: </w:t>
      </w:r>
    </w:p>
    <w:p w:rsidR="00C02B44" w:rsidRDefault="00C02B44" w:rsidP="00637A1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а)   должна быть абсолютной; </w:t>
      </w:r>
    </w:p>
    <w:p w:rsidR="00C02B44" w:rsidRDefault="00C02B44" w:rsidP="00637A1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б)   не может быть абсолютной; </w:t>
      </w:r>
    </w:p>
    <w:p w:rsidR="00C02B44" w:rsidRDefault="00C02B44" w:rsidP="00637A11">
      <w:pPr>
        <w:ind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 xml:space="preserve">зависит от квалификации аудитора. </w:t>
      </w:r>
    </w:p>
    <w:p w:rsidR="00C02B44" w:rsidRDefault="00C02B44" w:rsidP="00637A1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4. Пользователи бухгалтерской отчетности должны трактовать мнение аудитора как: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а)   подтверждение достоверности отчетности во всех существенных аспектах;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б)   полное отсутствие ошибок;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в)   полную гарантию будущей жизнеспособности. </w:t>
      </w:r>
    </w:p>
    <w:p w:rsidR="00C02B44" w:rsidRDefault="00C02B44" w:rsidP="00637A1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Требования к аудиту в части обеспечения независимости и критерии того, что аудитор не является зависимым, регламентируются: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а)   Гражданским кодексом Российской Федерации;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б)   нормативными документами по ведению учета и формированию финансовой отчетности;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в)   Федеральным законом  от 30.12.2008  № 307-ФЗ «Об аудиторской деятельности», а также  Кодексом профессиональной этики аудиторов России.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6. Аудиторская деятельность, аудит представляет собой: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>а)   форму контроля, осуществляемую государственной исполнительной властью;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б)   предпринимательскую деятельность по независимой проверке бухгалтерского учета и финансовой (бухгалтерской) отчетности;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в)   форму контроля, осуществляемую президентской властью. </w:t>
      </w:r>
    </w:p>
    <w:p w:rsidR="00C02B44" w:rsidRDefault="00C02B44" w:rsidP="00637A1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7. Аудит является первоначальным, когда аудиторская организация проверяет финансовую отчетность аудируемого лица: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а)   по долгосрочному договору;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б)   в данный финансовый год впервые;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в)   впервые, ранее аудит финансовой отчетности этого экономического субъекта данная аудиторская фирма не проводила.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8. Виды аудиторских услуг, несовместимые с аудитом финансовой отчетности: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а)   управленческие консультации;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  ведение бухгалтерского учета, восстановление бухгалтерского учета, составление финансовой отчетности;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в)   маркетинговые услуги. </w:t>
      </w:r>
    </w:p>
    <w:p w:rsidR="00C02B44" w:rsidRDefault="00C02B44" w:rsidP="00637A11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9. Обязательному аудиту финансовой (бухгалтерской) отчетности по финансовому критерию подлежат субъекты: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а)   если выполняются одновременно два условия: объем выручки превышает 500000 МРОТ и стоимость активов на конец года более 200 000  МРОТ;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б)   независимо от вида деятельности, объема выручки;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в)   если выполняется хотя бы одно из условий: объем выручки превышает 500000 МРОТ либо стоимость активов на конец года превышает 200000 МРОТ.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10. В ОАО «Исток» отсутствует доля государственной собственности в уставном  капитале. Инициативная аудиторская проверка ОАО «Исток» проводится: </w:t>
      </w:r>
    </w:p>
    <w:p w:rsidR="00C02B44" w:rsidRDefault="00C02B44" w:rsidP="00637A11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а)   по инициативе государственных органов; </w:t>
      </w:r>
    </w:p>
    <w:p w:rsidR="00C02B44" w:rsidRDefault="00C02B44" w:rsidP="00637A11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б)   по решению совета директоров; </w:t>
      </w:r>
    </w:p>
    <w:p w:rsidR="00C02B44" w:rsidRDefault="00C02B44" w:rsidP="00637A11">
      <w:pPr>
        <w:ind w:left="709" w:hanging="28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>по инициативе аудитора или аудиторской организации.</w:t>
      </w:r>
    </w:p>
    <w:p w:rsidR="007D514F" w:rsidRDefault="007D514F" w:rsidP="00637A11">
      <w:pPr>
        <w:ind w:left="709" w:hanging="283"/>
        <w:rPr>
          <w:sz w:val="28"/>
          <w:szCs w:val="28"/>
        </w:rPr>
      </w:pPr>
    </w:p>
    <w:p w:rsidR="00C02B44" w:rsidRDefault="00C02B44" w:rsidP="0063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2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   За подготовку, составление, представление финансовой отчетности несет ответственность: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руководитель аудиторской организации;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руководитель аудируемого  лица;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аудитор, проводивший проверку финансовой отчетности.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2.   Квалификационный аттестат аудитора действует: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пять лет;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три года;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бессрочно.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3.   Руководитель аудируемого лица обязан: </w:t>
      </w:r>
    </w:p>
    <w:p w:rsidR="00C02B44" w:rsidRDefault="00C02B44" w:rsidP="00637A11">
      <w:pPr>
        <w:tabs>
          <w:tab w:val="left" w:pos="142"/>
        </w:tabs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а)  осуществлять</w:t>
      </w:r>
      <w:proofErr w:type="gramEnd"/>
      <w:r>
        <w:rPr>
          <w:sz w:val="28"/>
          <w:szCs w:val="28"/>
        </w:rPr>
        <w:t xml:space="preserve"> контроль за работой независимых аудиторов; </w:t>
      </w:r>
    </w:p>
    <w:p w:rsidR="00C02B44" w:rsidRDefault="00C02B44" w:rsidP="00637A11">
      <w:pPr>
        <w:tabs>
          <w:tab w:val="left" w:pos="142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утверждать общий план  аудиторской проверки; </w:t>
      </w:r>
    </w:p>
    <w:p w:rsidR="00C02B44" w:rsidRDefault="00C02B44" w:rsidP="00637A11">
      <w:pPr>
        <w:tabs>
          <w:tab w:val="left" w:pos="142"/>
        </w:tabs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запрашивать сведения, необходимые для проверки, у третьих лиц.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4.   Аудитор имеет право при аудите финансовой отчетности: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проверять фактическое наличие имущества, учтенного в документах;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требовать применения бухгалтерских программ, которыми владеет    аудитор;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привлекать эксперта без согласования с экономическим субъектом.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5.   Если руководитель экономического субъекта не согласен с выводами аудитора   относительно  финансовой (бухгалтерской) отчетности, то он обязан: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оплатить услугу аудиторов;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отказаться от оплаты за аудит;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обратиться к другой аудиторской организации.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6.   Аудитор, работающий в составе группы  от аудиторской организации, имеет право: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вносить изменения в бухгалтерский учет аудируемого лица;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вносить исправления в бухгалтерскую отчетность аудируемого лица;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получать разъяснения, объяснения в письменной и устной формах от должностных лиц аудируемого лица.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Назначать проверку качества аудиторского заключения имеет право: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только аккредитованное профессиональное аудиторское объединение;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орган, выдавший лицензию на осуществление аудиторской деятельности, и (или) аккредитованное профессиональное аудиторское   объединение;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орган государственного налогового контроля по месту регистрации.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8.  За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обязательного ежегодного аудита финансовой отчетности   предусмотрена  ответственность: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только дисциплинарная;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только гражданско-правовая;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административная, гражданско-правовая, уголовная.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9.  Правовые основы осуществления аудиторской деятельности в России определены: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Временными правилами аудиторской деятельности в Российской Федерации, утвержденными Указом Президента РФ;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Порядком осуществления аудиторской деятельности в Российской Федерации, утвержденным постановлением Правительства РФ;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Федеральным законом  от 30.12.2008  № 307-ФЗ «Об аудиторской деятельности».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10.  Аудитор может отказаться от проведения проверки или выражения мнения   о достоверности  финансовой  (бухгалтерской) отчетности в случае, если: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не  произведена оплата экономическим  субъектом  за  аудиторские   услуги;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не представлена вся необходимая информация;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>не выполнено условие по предоставлению отдельного помещения для осуществления проверки.</w:t>
      </w:r>
    </w:p>
    <w:p w:rsidR="007D514F" w:rsidRDefault="007D514F" w:rsidP="00637A11">
      <w:pPr>
        <w:ind w:left="851" w:hanging="425"/>
        <w:rPr>
          <w:sz w:val="28"/>
          <w:szCs w:val="28"/>
        </w:rPr>
      </w:pPr>
    </w:p>
    <w:p w:rsidR="00C02B44" w:rsidRDefault="00C02B44" w:rsidP="0063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3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>1.  Внутрифирменные   стандарты   в   аудиторской   организации утверждаются: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аккредитованным профессиональным аудиторским объединением;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приказом   руководителя   аудиторской   организации,  если учредительными документами не предусмотрено иное;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по согласованию с клиентами аудиторской организации.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2.   Федеральные правила (стандарты) аудиторской деятельности утверждает: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Правительство РФ;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аккредитованное   профессиональное  аудиторское  объединение;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руководитель  аудиторской  организации.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   Федеральные правила (стандарты) аудиторской деятельности для аудиторских организаций, индивидуальных аудиторов при аудите финансовой отчетности: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не являются обязательными в любом случае;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являются обязательными, за исключением тех положений, которые имеют рекомендательный характер;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используются   по  обстоятельствам.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4.   При разработке внутрифирменных аудиторских стандартов аудиторская организация обязана руководствоваться: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только рекомендациями аккредитованных профессиональных   аудиторских   объединений;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только кодексом профессиональной деятельности;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 нормативными  актами,  регулирующими  аудиторскую деятельность, а также учитывать рекомендации аккредитованных профессиональных аудиторских объединений.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5.   Внутренние стандарты могут содержать требования ниже требований, которые содержатся в федеральных правилах (стандартах) аудиторской   деятельности: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нет;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да;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законодательством   не  регулируется.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6.   При систематическом нарушении федеральных правил (стандартов)   аудиторской   деятельности: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предусмотрена административная,  уголовная,  гражданско правовая   ответственность;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ответственность   не  предусмотрена  законодательством;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решение  об  ответственности   принимает  аккредитованное профессиональное  аудиторское  объединение.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7.   Правила (стандарты)  аудиторской деятельности  определяют: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>а)   принципы составления финансовой (бухгалтерской) отчетности;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б)   единые требования к порядку осуществления аудиторской деятельности, оформлению и оценке качества аудита и сопутствующих ему услуг, а также  к порядку подготовки  аудиторов и оценке их квалификации; </w:t>
      </w:r>
    </w:p>
    <w:p w:rsidR="00C02B44" w:rsidRDefault="00C02B44" w:rsidP="00637A11">
      <w:p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 в)   требования по проверке налогового учета и отчетности.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8.   При проведении аудита финансовой (бухгалтерской) отчетности российской компании аудитор должен руководствоваться: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международными   стандартами   аудита;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профессиональным опытом и интуицией;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федеральными   и   внутренними   правилами   (стандартами)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аудиторской   деятельности.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9.   Кодекс профессиональной этики аудиторов России принят: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Минфином России;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Советом по аудиторской деятельности при уполномоченном федеральном органе исполнительной власти;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Правительством   РФ.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10.   Кодекс профессиональной этики аудиторов России содержит: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нормы поведения аудиторов;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б)  требования</w:t>
      </w:r>
      <w:proofErr w:type="gramEnd"/>
      <w:r>
        <w:rPr>
          <w:sz w:val="28"/>
          <w:szCs w:val="28"/>
        </w:rPr>
        <w:t xml:space="preserve"> к уровню квалификации аудиторов;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в)  процедуры</w:t>
      </w:r>
      <w:proofErr w:type="gramEnd"/>
      <w:r>
        <w:rPr>
          <w:sz w:val="28"/>
          <w:szCs w:val="28"/>
        </w:rPr>
        <w:t xml:space="preserve">   осуществления   аудиторских   проверок.</w:t>
      </w:r>
    </w:p>
    <w:p w:rsidR="007D514F" w:rsidRDefault="007D514F" w:rsidP="00637A11">
      <w:pPr>
        <w:ind w:left="851" w:hanging="425"/>
        <w:rPr>
          <w:sz w:val="28"/>
          <w:szCs w:val="28"/>
        </w:rPr>
      </w:pPr>
    </w:p>
    <w:p w:rsidR="00C02B44" w:rsidRDefault="00C02B44" w:rsidP="00637A11">
      <w:pPr>
        <w:ind w:left="851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4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1.  Взаимосвязь между аудиторским риском и уровнем существенности: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     а)  обратная;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     б)  прямая;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     в)  отсутствует.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2.   Аудитор рассматривает существенность: </w:t>
      </w:r>
    </w:p>
    <w:p w:rsidR="00C02B44" w:rsidRDefault="00C02B44" w:rsidP="00637A11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а)  только на уровне финансовой отчетности;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как на уровне финансовой отчетности, так и в отношении остатка средств по отдельным счетам бухгалтерского учета, групп однотипных операций и </w:t>
      </w:r>
      <w:r>
        <w:rPr>
          <w:sz w:val="28"/>
          <w:szCs w:val="28"/>
        </w:rPr>
        <w:lastRenderedPageBreak/>
        <w:t xml:space="preserve">случаев раскрытия информации; </w:t>
      </w:r>
    </w:p>
    <w:p w:rsidR="00C02B44" w:rsidRDefault="00C02B44" w:rsidP="00637A11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в)   по согласованию с экономическим субъектом.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3.   Аудиторский риск состоит из компонентов: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неотъемлемый риск, риск средств контроля, риск </w:t>
      </w:r>
      <w:proofErr w:type="spellStart"/>
      <w:r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 xml:space="preserve">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только внутрихозяйственный риск и риск средств контроля; </w:t>
      </w:r>
    </w:p>
    <w:p w:rsidR="00C02B44" w:rsidRDefault="00C02B44" w:rsidP="00637A11">
      <w:pPr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 xml:space="preserve">которые определил аудитор по согласованию с экономическим  субъектом.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4.   Аудитору необходимо принимать во внимание существенность: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только при оценке последствий искажений;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>б)   только при определении характера, сроков проведения, объема   аудиторских   процедур;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при определении характера, сроков проведения, объема аудиторских   процедур,  а   также  оценке   последствий   искажений.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5.   Аудитор обязан принимать во внимание существенность: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на всех этапах аудиторской проверки;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только на этапе завершения аудита;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только на этапе планирования.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6.  Риск выражения аудитором ошибочного мнения в случае, когда в финансовой   (бухгалтерской) отчетности содержатся существенные искажения, представляет собой: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аудиторский риск;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неотъемлемый риск;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риск средств контроля.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   С аудиторскими процедурами проверки по существу напрямую связан уровень: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риска  неотъемлемого;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риска средств контроля;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риска </w:t>
      </w:r>
      <w:proofErr w:type="spellStart"/>
      <w:r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 xml:space="preserve">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8.  Риск того, что существенные искажения, которые могут иметь место  в   отношении  остатка средств   по   счетам  бухгалтерского учета или группы однотипных операций, не будут своевременно предотвращены или обнаружены и исправлены с помощью систем бухгалтерского учета и внутреннего контроля, является: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неотъемлемым риском;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риском средств контроля;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риском  </w:t>
      </w:r>
      <w:proofErr w:type="spellStart"/>
      <w:r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 xml:space="preserve">;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9.  Риск того, что аудиторские процедуры по существу не позволят обнаружить искажение остатков средств по счетам бухгалтерского учета или групп операций, которые могут быть существенными   по   отдельности   или   в   совокупности   с   другими искажениями, является: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неотъемлемым  риском;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риском средств контроля;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риском </w:t>
      </w:r>
      <w:proofErr w:type="spellStart"/>
      <w:r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 xml:space="preserve">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10.   Аудиторский риск более надежно определить путем комбинированной оценки: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риска </w:t>
      </w:r>
      <w:proofErr w:type="spellStart"/>
      <w:r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 xml:space="preserve"> и риска средств контроля;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неотъемлемого риска и риска </w:t>
      </w:r>
      <w:proofErr w:type="spellStart"/>
      <w:r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 xml:space="preserve">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>неотъемлемого риска и риска средств контроля.</w:t>
      </w:r>
    </w:p>
    <w:p w:rsidR="00C02B44" w:rsidRDefault="00C02B44" w:rsidP="0063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5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   При аудите финансовой отчетности аудитор уделяет внимание тем основным целям и конкретным процедурам в системах бухгалтерского учета и внутреннего контроля, которые: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относятся к управленческому учету;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>б)   имели место в проверяемом периоде;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имеют отношение к процессу подготовки финансовой отчетности.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2.   Функции внутреннего аудита могут выполнять: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инспектора налоговых органов;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специальные службы, состоящие в штате экономического субъекта;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 xml:space="preserve">внешние аудиторы при проведении аудита финансовой отчетности.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spellStart"/>
      <w:r>
        <w:rPr>
          <w:sz w:val="28"/>
          <w:szCs w:val="28"/>
        </w:rPr>
        <w:t>Аудируемое</w:t>
      </w:r>
      <w:proofErr w:type="spellEnd"/>
      <w:r>
        <w:rPr>
          <w:sz w:val="28"/>
          <w:szCs w:val="28"/>
        </w:rPr>
        <w:t xml:space="preserve"> лицо имеет отдел внутреннего аудита. Аудитор при аудите финансовой отчетности: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должен полностью полагаться на работу внутреннего аудитора;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использует работу внутреннего аудитора в соответствии с условиями договора на аудит финансовой отчетности;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не должен полностью полагаться на работу внутреннего аудитора.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4.  Аудитору необходимо получить достаточное  понимание  процедур контроля в целях: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общения с руководством аудируемого лица;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разработки плана аудиторской проверки;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получения разъяснений от руководства аудируемого лица.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5.  Понимание аудитором всех процедур контроля при разработке общего плана аудита: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решается по согласованию с руководством аудируемого лица;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требуется;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не требуется.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6.  Пересортица признается в случаях, если обнаружена: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у одного и того же материально-ответственного лица, за один и тот же период, одного и того же наименования имущества, в равных количествах;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разных материально-ответственных лиц, за один и тот же период, одного и того же наименования имущества;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разных материально-ответственных лиц, одного и того же наименования,  в   равных   количествах,  в   совокупности по всей организации.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  Проведение инвентаризации имущества и обязательств в соответствии с нормативными актами по бухгалтерскому учету обязательно: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при подготовке квартальной финансовой отчетности;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смене материально-ответственных лиц;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>в)   подготовке финансовой отчетности за месяц.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8.   Организация, роль и функции внутреннего аудита определяются: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руководством и (или) собственником экономического субъекта;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Минфином России;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налоговой инспекцией.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9.   На форму и объем документации аудитора оказывают влияние размер, сложность структуры аудируемого лица, характер его систем бухгалтерского учета и внутреннего контроля: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да;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  нет;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не имеет значения.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10.   Аудитор может провести некоторые тесты средств контроля аудируемого лица до окончания отчетного периода: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да;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нет;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в) по его усмотрению.</w:t>
      </w:r>
    </w:p>
    <w:p w:rsidR="007D514F" w:rsidRDefault="007D514F" w:rsidP="00637A11">
      <w:pPr>
        <w:ind w:firstLine="426"/>
        <w:rPr>
          <w:sz w:val="28"/>
          <w:szCs w:val="28"/>
        </w:rPr>
      </w:pPr>
    </w:p>
    <w:p w:rsidR="00C02B44" w:rsidRDefault="00C02B44" w:rsidP="0063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6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1.   Генеральную совокупность можно разделить на подмножества: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да, в любом случае;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  </w:t>
      </w:r>
      <w:proofErr w:type="gramEnd"/>
      <w:r>
        <w:rPr>
          <w:sz w:val="28"/>
          <w:szCs w:val="28"/>
        </w:rPr>
        <w:t xml:space="preserve">да, если каждое из подмножеств представляет собой группу элементов   выборки со сходными характеристиками;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нет, нельзя.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  Преднамеренные действия, совершенные одним или несколькими лицами из   числа сотрудников аудируемого лица для извлечения незаконной выгоды, являются: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недобросовестными действиями;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ошибкой;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сокрытием фактов.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   Аудитору следует использовать работу эксперта в области информационных   технологий: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в любом случае, если экономический субъект применяет КОД;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  </w:t>
      </w:r>
      <w:proofErr w:type="gramEnd"/>
      <w:r>
        <w:rPr>
          <w:sz w:val="28"/>
          <w:szCs w:val="28"/>
        </w:rPr>
        <w:t xml:space="preserve">при отсутствии у аудитора специальных знаний в области КОД;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>в)   в случае привлечения проверяемым экономическим субъектом третьей стороны по договору для обработки данных в КОД.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4.   Начальные сальдо должны отражать учетную политику,  применявшуюся в предыдущих отчетных периодах: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да;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нет;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данный вопрос решается по профессиональному суждению аудитора.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5.  К оценочным значениям в бухгалтерском учете относится: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уставный капитал;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материально-производственные запасы;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отложенные налоговые активы.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6.  Аудиторская организация при аудите финансовой отчетности должна   рассмотреть прочую информацию, содержащуюся в этой финансовой отчетности: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если это согласовано в договоре на проведение аудита;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во всех существенных аспектах на предмет ее непротиворечивости;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детально и подробно.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   Укажите, сколько типов преднамеренных искажений, возникающих в результате недобросовестных действий, рассматривается в ходе аудита: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два;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три;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четыре.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8.  Аналитические процедуры могут применяться: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  на всех стадиях аудита;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только в процессе планирования;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только при обобщении результатов аудита.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9.  Аудиторской выборкой является: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применение аудиторских процедур ко всем элементам одной статьи отчетности или группы однотипных операций;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применение аудиторских процедур менее чем ко всем элементам одной статьи отчетности или группы однотипных операций;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применение аудиторских процедур менее чем ко всем элементам только одной статьи отчетности.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10.   Аудитор должен получить доказательства соблюдения   нормативных актов Российской Федерации: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которые оказывают влияние на определение существенных величин и раскрытие информации в отчетности;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все, которые регулируют деятельность аудируемого лица;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в)  только</w:t>
      </w:r>
      <w:proofErr w:type="gramEnd"/>
      <w:r>
        <w:rPr>
          <w:sz w:val="28"/>
          <w:szCs w:val="28"/>
        </w:rPr>
        <w:t xml:space="preserve"> те, которые оказывают влияние на налоговую отчетность.</w:t>
      </w:r>
    </w:p>
    <w:p w:rsidR="007D514F" w:rsidRDefault="007D514F" w:rsidP="00637A11">
      <w:pPr>
        <w:ind w:left="851" w:hanging="425"/>
        <w:rPr>
          <w:sz w:val="28"/>
          <w:szCs w:val="28"/>
        </w:rPr>
      </w:pPr>
    </w:p>
    <w:p w:rsidR="00C02B44" w:rsidRDefault="00C02B44" w:rsidP="0063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7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   Понимание деятельности аудируемого лица при аудите финансовой отчетности должно быть использовано аудитором: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на всех стадиях проведения аудита;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только на стадии завершения;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только при выборе клиента.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2.  Письмо о проведении аудита подписывает: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собственник аудируемого лица;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руководство аудируемого лица;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внутренний аудитор аудируемого лица.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3.  В программу аудита могут вноситься изменения: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да;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нет;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по согласованию с главным бухгалтером проверяемого экономического субъекта.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4.  Аудитор должен получить доказательства признания руководством аудируемого лица: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>а)   только ответственности за достоверность финансовой отчет;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только подписания финансовой отчетности;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ответственности за достоверность финансовой отчетности и ее подписания.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5.   При подготовке общего плана аудита необходимо учитывать: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численность учетного персонала проверяемого экономического субъекта;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надежность системы  внутреннего контроля;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образование руководства проверяемого экономического субъекта.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6.   Договор на аудит заключается в соответствии: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с правилом (стандартом) аудиторской деятельности Российской Федерации;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Гражданским кодексом Российской Федерации;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международными аудиторскими стандартами.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 Если заявления и разъяснения руководства аудируемого лица противоречат другим аудиторским доказательствам, то аудитор: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должен исследовать причины расхождений;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не должен исследовать причины расхождений;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должен обсудить данный вопрос с главным бухгалтером аудируемого   лица.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8.   При аудите финансовой отчетности основная аудиторская организация   должна оценить работу другой аудиторской организации: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если для аудита финансовой отчетности привлекался индивидуальный   аудитор;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аудиторская организация проводила аудит финансовой отчетности за предыдущий год;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другая аудиторская организация   проводит аудит финансовой отчетности подразделения, показатели которого включаются в отчетность основной организации.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9.   Аудиторская организация может использовать работу эксперта при проведении аудита финансовой отчетности: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с согласия аккредитованного профессионального аудиторского объединения;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без согласия аудируемого лица;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с согласия аудируемого лица.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10.   Руководитель аудиторской проверки должен применять к </w:t>
      </w:r>
      <w:proofErr w:type="spellStart"/>
      <w:r>
        <w:rPr>
          <w:sz w:val="28"/>
          <w:szCs w:val="28"/>
        </w:rPr>
        <w:t>аудируемому</w:t>
      </w:r>
      <w:proofErr w:type="spellEnd"/>
      <w:r>
        <w:rPr>
          <w:sz w:val="28"/>
          <w:szCs w:val="28"/>
        </w:rPr>
        <w:t xml:space="preserve"> лицу процедуры внутреннего контроля качества аудита: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  </w:t>
      </w:r>
      <w:proofErr w:type="gramEnd"/>
      <w:r>
        <w:rPr>
          <w:sz w:val="28"/>
          <w:szCs w:val="28"/>
        </w:rPr>
        <w:t xml:space="preserve">которые соответствуют типовому заданию;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соответствуют целям и задачам конкретной аудиторской проверки;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 xml:space="preserve">согласованы с руководством </w:t>
      </w:r>
      <w:proofErr w:type="spellStart"/>
      <w:r>
        <w:rPr>
          <w:sz w:val="28"/>
          <w:szCs w:val="28"/>
        </w:rPr>
        <w:t>аудируемого</w:t>
      </w:r>
      <w:proofErr w:type="spellEnd"/>
      <w:r>
        <w:rPr>
          <w:sz w:val="28"/>
          <w:szCs w:val="28"/>
        </w:rPr>
        <w:t xml:space="preserve">  лица.</w:t>
      </w:r>
    </w:p>
    <w:p w:rsidR="007D514F" w:rsidRDefault="007D514F" w:rsidP="00637A11">
      <w:pPr>
        <w:ind w:left="851" w:hanging="425"/>
        <w:rPr>
          <w:sz w:val="28"/>
          <w:szCs w:val="28"/>
        </w:rPr>
      </w:pPr>
    </w:p>
    <w:p w:rsidR="00C02B44" w:rsidRDefault="00C02B44" w:rsidP="0063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8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 1.   Рабочие документы являются собственностью: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аудируемого лица;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аудитора;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аудитора и аудируемого лица.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2.   Аудиторские доказательства получают в результате проведения: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только тестов средств внутреннего контроля;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только процедур проверки по существу;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комплекса тестов средств внутреннего контроля и процедур проверки по существу.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  Тесты средств внутреннего контроля означают проверки, проводимые для получения аудиторских доказательств в отношении: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надлежащей организации и эффективности функционирования систем бухгалтерского учета и внутреннего контроля;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правильности отражения операций и остатка средств на счетах   бухгалтерского   учета;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раскрытия информации.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4.   Аудиторские доказательства более убедительны, если они получены: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только из одного источника;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в   результате опроса персонала аудируемого лица;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  из различных источников, обладают различным содержанием и при этом не противоречат друг другу.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5.  Процедуры проверки по существу проводятся в формах: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только аналитических процедур;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детальных тестов, оценивающих правильность отражения операций,   остатка средств на счетах бухгалтерского учета и аналитических   процедур;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только тестов, оценивающих правильность отражения операций, остатка  средств на счетах бухгалтерского учета.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6.  После окончания аудиторской проверки рабочая документация должна храниться в аудиторской организации: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все  время, пока существуют договорные отношения аудиторской организации с экономическим субъектом;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не менее трех лет;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не менее пяти лет.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7.   Аудиторскими доказательствами являются: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информация, полученная аудитором в ходе аудита;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только отчет аудитора;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только аудиторская программа.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8.   Наиболее надежными являются доказательства, полученные: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из внешних источников (от третьих лиц), чем доказательства, поступившие из внутренних источников;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внутренних источников, чем доказательства, поступившие из внешних источников (от третьих лиц);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в устной форме, чем в форме документов и письменных заявлений.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9.   Аудитор должен отражать в рабочих документах информацию: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только о выводах, сделанных на основе аудиторских доказательств;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  </w:t>
      </w:r>
      <w:proofErr w:type="gramEnd"/>
      <w:r>
        <w:rPr>
          <w:sz w:val="28"/>
          <w:szCs w:val="28"/>
        </w:rPr>
        <w:t xml:space="preserve">только о планировании аудиторской проверки;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о планировании аудиторской работы, характере, временных рамках   и   объеме выполненных аудиторских процедур, их результатах, а также выводах, сделанных на основе аудиторских доказательств.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10.   Рабочие документы аудитора могут быть использованы экономическим субъектом вместо бухгалтерских записей: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да;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нет;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>по усмотрению главного бухгалтера.</w:t>
      </w:r>
    </w:p>
    <w:p w:rsidR="007D514F" w:rsidRDefault="007D514F" w:rsidP="00637A11">
      <w:pPr>
        <w:ind w:left="851" w:hanging="425"/>
        <w:rPr>
          <w:sz w:val="28"/>
          <w:szCs w:val="28"/>
        </w:rPr>
      </w:pPr>
    </w:p>
    <w:p w:rsidR="00C02B44" w:rsidRDefault="00C02B44" w:rsidP="0063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9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   Уставный капитал акционерного общества должен быть сформирован (оплачен) в течение: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шести месяцев с момента государственной регистрации;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одного года с момента государственной регистрации;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двух лет с момента государственной регистрации.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   Изменение учетной политики в целях бухгалтерского учета может   производиться: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при смене главного бухгалтера;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  </w:t>
      </w:r>
      <w:proofErr w:type="gramEnd"/>
      <w:r>
        <w:rPr>
          <w:sz w:val="28"/>
          <w:szCs w:val="28"/>
        </w:rPr>
        <w:t xml:space="preserve">изменении законодательства Российской Федерации, регулирующего   </w:t>
      </w:r>
      <w:r>
        <w:rPr>
          <w:sz w:val="28"/>
          <w:szCs w:val="28"/>
        </w:rPr>
        <w:lastRenderedPageBreak/>
        <w:t xml:space="preserve">бухгалтерский   учет;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 xml:space="preserve">изменении законодательства Российской Федерации, регулирующего   налоговый учет.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  Если при приемке материалов выявлено несоответствие фактического количества данным сопроводительных документов, то должен быть оформлен: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приходный ордер на поступление материалов;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накладная на поступление материалов;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акт приемки материалов.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4.  Начисление амортизации по основным средствам и нематериальным активам производится: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независимо от результатов хозяйственной деятельности аудируемого лица в отчетном  периоде;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только в случае, если получена прибыль по итогам отчетного периода;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по усмотрению руководителя аудируемого лица.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5.  Начисление заработной платы должно осуществляться по данным: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табеля учета рабочего времени, наряда на выполненные работы, других   соответствующих первичных учетных документов;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устного распоряжения руководителя;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устного сообщения об отработанном времени и выполненных работах   соответствующего начальства, с предоставлением документов в течение последующего месяца.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6.   Расходы в бухгалтерском учете признаются в том отчетном периоде, в котором: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они были оплачены;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имели место, вне зависимости от времени фактической выплаты  денежных средств;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 xml:space="preserve">имели место и оплачены.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  Доходы по обычным видам деятельности учитываются на бухгалтерском   счете: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91  «Прочие доходы и расходы»;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99  «Прибыли и убытки»;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90   «Продажи».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8.  Доходы организации в бухгалтерском учете в зависимости от их характера, условия получения и направления деятельности организации подразделяются: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только на доходы по обычным видам деятельности и операционным доходам;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только на операционные доходы и внереализационные;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на доходы по обычным видам деятельности, операционные, внереализационные, а также чрезвычайные доходы.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9.   Контроль за ведением кассовой книги возлагается: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на главного бухгалтера;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кассира;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руководителя организации.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10.   Дебиторская задолженность в бухгалтерском учете считается сомнительной: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если по ней отсутствует договорная документация;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срок ее исковой давности истек;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>в)   она не погашена в срок и не обеспечена соответствующими гарантиями.</w:t>
      </w:r>
    </w:p>
    <w:p w:rsidR="00C02B44" w:rsidRDefault="00C02B44" w:rsidP="00637A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Тест 10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  Модифицированное аудиторское заключение с факторами, влияющими на  мнение аудитора, содержит отдельную часть, которая: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располагается после части, содержащей мнение аудитора;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размещается в тексте заключения по усмотрению аудитора;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предшествует части,  содержащей  мнение  аудитора. </w:t>
      </w:r>
    </w:p>
    <w:p w:rsidR="00C02B44" w:rsidRDefault="00C02B44" w:rsidP="00637A11">
      <w:pPr>
        <w:rPr>
          <w:sz w:val="28"/>
          <w:szCs w:val="28"/>
        </w:rPr>
      </w:pPr>
      <w:r>
        <w:rPr>
          <w:sz w:val="28"/>
          <w:szCs w:val="28"/>
        </w:rPr>
        <w:t xml:space="preserve">2.   Аудиторское заключение может быть квалифицировано как заведомо ложное: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налоговой инспекцией;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Минфином России;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судебными  органами.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   Если аудитор приходит к мнению о том, что финансовая (бухгалтерская)   отчетность дает достоверное представление о финансовом положении и финансовых результатах финансово-хозяйственной деятельности аудируемого лица в соответствии с установленными принципами и методами ведения бухгалтерского   учета  и   подготовке   финансовой   (бухгалтерской)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отчетности в Российской Федерации, то он готовит: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безоговорочно  положительное  аудиторское заключение;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модифицированное аудиторское заключение с оговоркой;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отрицательное модифицированное аудиторское заключение.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4.   Модифицированное аудиторское заключение с факторами, влияющими на аудиторское мнение, может быть: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с отрицательным мнением или с отказом от выражения мне;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только с оговоркой;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в)  с оговоркой, отказом от выражения мнения, отрицательным.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5.   События, происходящие с момента окончания отчетного периода  до  даты   подписания аудиторского  заключения, а также факты, обнаруженные после Даты аудиторского заключения, называются: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событиями после отчетной даты;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оценочными значениями;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событиями до отчетной даты.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6.   Аудитору следует принимать во внимание влияние на финансовую   отчетность событий, произошедших после отчетной: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как благоприятных, так и неблагоприятных;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только благоприятных;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только неблагоприятных.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7.   Аудитор обязан разрабатывать процедуры, специально направленные на поиск информации, имеющей значение для управления: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  да;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б)   нет; </w:t>
      </w:r>
    </w:p>
    <w:p w:rsidR="00C02B44" w:rsidRDefault="00C02B44" w:rsidP="00637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  по согласованию с главным бухгалтером.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8.   Сведения, сообщаемые аудитором руководителю аудируемого лица, включают в себя: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только те вопросы, которые согласованы с главным бухгалтером;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всю информацию, которая стала известна аудитору;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только те вопросы, которые привлекли внимание аудитора в результате аудита.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9.   Порядок, сроки, принципы сообщения информации руководству аудируемого </w:t>
      </w:r>
      <w:r>
        <w:rPr>
          <w:sz w:val="28"/>
          <w:szCs w:val="28"/>
        </w:rPr>
        <w:lastRenderedPageBreak/>
        <w:t xml:space="preserve">лица для своевременного сообщения информации аудитор: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должен обсудить с руководством аудируемого лица, представителями собственника;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 не должен обсуждать с руководством аудируемого лица, представителями собственника;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в)   должен обсудить с главным бухгалтером аудируемого лица. </w:t>
      </w:r>
    </w:p>
    <w:p w:rsidR="00C02B44" w:rsidRDefault="00C02B44" w:rsidP="00637A11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10.  Аудитор может сообщать надлежащим получателям информацию по результатам аудита: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а)   только в устной форме;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б)  только в письменной форме; </w:t>
      </w:r>
    </w:p>
    <w:p w:rsidR="00C02B44" w:rsidRDefault="00C02B44" w:rsidP="00637A11">
      <w:pPr>
        <w:ind w:left="851" w:hanging="425"/>
        <w:rPr>
          <w:sz w:val="28"/>
          <w:szCs w:val="28"/>
        </w:rPr>
      </w:pPr>
      <w:r>
        <w:rPr>
          <w:sz w:val="28"/>
          <w:szCs w:val="28"/>
        </w:rPr>
        <w:t>в)  в устной или письменной форме.</w:t>
      </w:r>
    </w:p>
    <w:p w:rsidR="00C02B44" w:rsidRDefault="00C02B44" w:rsidP="00637A11">
      <w:pPr>
        <w:rPr>
          <w:sz w:val="28"/>
          <w:szCs w:val="28"/>
        </w:rPr>
      </w:pPr>
    </w:p>
    <w:p w:rsidR="007D72BF" w:rsidRDefault="007D72BF" w:rsidP="00637A11">
      <w:pPr>
        <w:autoSpaceDE/>
        <w:autoSpaceDN/>
        <w:adjustRightInd/>
        <w:jc w:val="right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</w:p>
    <w:p w:rsidR="007D72BF" w:rsidRPr="007D514F" w:rsidRDefault="007D72BF" w:rsidP="00637A11">
      <w:pPr>
        <w:autoSpaceDE/>
        <w:autoSpaceDN/>
        <w:adjustRightInd/>
        <w:jc w:val="right"/>
        <w:rPr>
          <w:color w:val="FF0000"/>
          <w:sz w:val="24"/>
          <w:szCs w:val="24"/>
        </w:rPr>
      </w:pPr>
      <w:r w:rsidRPr="007D514F">
        <w:rPr>
          <w:b/>
          <w:color w:val="FF0000"/>
          <w:spacing w:val="-7"/>
          <w:sz w:val="24"/>
          <w:szCs w:val="24"/>
        </w:rPr>
        <w:lastRenderedPageBreak/>
        <w:t>Приложение 5</w:t>
      </w:r>
    </w:p>
    <w:p w:rsidR="007D72BF" w:rsidRPr="007D514F" w:rsidRDefault="007D72BF" w:rsidP="00637A11">
      <w:pPr>
        <w:shd w:val="clear" w:color="auto" w:fill="FFFFFF"/>
        <w:tabs>
          <w:tab w:val="left" w:pos="5429"/>
          <w:tab w:val="left" w:pos="6401"/>
        </w:tabs>
        <w:ind w:right="1"/>
        <w:jc w:val="center"/>
        <w:rPr>
          <w:rFonts w:eastAsia="Times New Roman"/>
          <w:b/>
          <w:spacing w:val="-3"/>
          <w:sz w:val="32"/>
          <w:szCs w:val="32"/>
        </w:rPr>
      </w:pPr>
      <w:r w:rsidRPr="007D514F">
        <w:rPr>
          <w:rFonts w:eastAsia="Times New Roman"/>
          <w:b/>
          <w:spacing w:val="-3"/>
          <w:sz w:val="32"/>
          <w:szCs w:val="32"/>
        </w:rPr>
        <w:t>Вопросы для подготовки к итоговому контролю</w:t>
      </w:r>
    </w:p>
    <w:p w:rsidR="007D72BF" w:rsidRPr="007D514F" w:rsidRDefault="007D72BF" w:rsidP="00637A11">
      <w:pPr>
        <w:shd w:val="clear" w:color="auto" w:fill="FFFFFF"/>
        <w:tabs>
          <w:tab w:val="left" w:pos="5429"/>
          <w:tab w:val="left" w:pos="6401"/>
        </w:tabs>
        <w:ind w:right="1"/>
        <w:jc w:val="center"/>
        <w:rPr>
          <w:b/>
          <w:spacing w:val="-1"/>
          <w:sz w:val="32"/>
          <w:szCs w:val="32"/>
        </w:rPr>
      </w:pPr>
      <w:r w:rsidRPr="007D514F">
        <w:rPr>
          <w:rFonts w:eastAsia="Times New Roman"/>
          <w:b/>
          <w:spacing w:val="-3"/>
          <w:sz w:val="32"/>
          <w:szCs w:val="32"/>
        </w:rPr>
        <w:t xml:space="preserve">по дисциплине </w:t>
      </w:r>
      <w:r w:rsidRPr="007D514F">
        <w:rPr>
          <w:b/>
          <w:spacing w:val="-1"/>
          <w:sz w:val="32"/>
          <w:szCs w:val="32"/>
        </w:rPr>
        <w:t>«</w:t>
      </w:r>
      <w:r w:rsidR="00991EB7" w:rsidRPr="007D514F">
        <w:rPr>
          <w:b/>
          <w:spacing w:val="-1"/>
          <w:sz w:val="32"/>
          <w:szCs w:val="32"/>
        </w:rPr>
        <w:t>Аудит</w:t>
      </w:r>
      <w:r w:rsidRPr="007D514F">
        <w:rPr>
          <w:b/>
          <w:spacing w:val="-1"/>
          <w:sz w:val="32"/>
          <w:szCs w:val="32"/>
        </w:rPr>
        <w:t>»</w:t>
      </w:r>
    </w:p>
    <w:p w:rsidR="007D72BF" w:rsidRDefault="007D72BF" w:rsidP="00637A11">
      <w:pPr>
        <w:shd w:val="clear" w:color="auto" w:fill="FFFFFF"/>
        <w:tabs>
          <w:tab w:val="left" w:pos="5429"/>
          <w:tab w:val="left" w:pos="6401"/>
        </w:tabs>
        <w:ind w:right="1"/>
        <w:jc w:val="center"/>
        <w:rPr>
          <w:b/>
          <w:sz w:val="28"/>
          <w:szCs w:val="28"/>
        </w:rPr>
      </w:pP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>Понятие аудиторской деятельности</w:t>
      </w:r>
      <w:r w:rsidR="00310FE0" w:rsidRPr="007D514F">
        <w:rPr>
          <w:sz w:val="25"/>
          <w:szCs w:val="25"/>
        </w:rPr>
        <w:t xml:space="preserve">, регулирование </w:t>
      </w:r>
      <w:r w:rsidRPr="007D514F">
        <w:rPr>
          <w:sz w:val="25"/>
          <w:szCs w:val="25"/>
        </w:rPr>
        <w:t>и ее правовые основы</w:t>
      </w:r>
      <w:r w:rsidR="00310FE0" w:rsidRPr="007D514F">
        <w:rPr>
          <w:sz w:val="25"/>
          <w:szCs w:val="25"/>
        </w:rPr>
        <w:t>.</w:t>
      </w:r>
      <w:r w:rsidRPr="007D514F">
        <w:rPr>
          <w:sz w:val="25"/>
          <w:szCs w:val="25"/>
        </w:rPr>
        <w:t xml:space="preserve"> 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>Цели и задачи аудита. Права, обязанности и ответственность аудиторов. Этика аудиторов.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 xml:space="preserve">Виды аудита: внешний и внутренний аудит, обязательный и инициативный аудит.  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 xml:space="preserve">Виды аудита: налоговый, управленческий, операционный аудит. 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 xml:space="preserve">Виды аудита: </w:t>
      </w:r>
      <w:proofErr w:type="spellStart"/>
      <w:r w:rsidRPr="007D514F">
        <w:rPr>
          <w:sz w:val="25"/>
          <w:szCs w:val="25"/>
        </w:rPr>
        <w:t>пообъектный</w:t>
      </w:r>
      <w:proofErr w:type="spellEnd"/>
      <w:r w:rsidRPr="007D514F">
        <w:rPr>
          <w:sz w:val="25"/>
          <w:szCs w:val="25"/>
        </w:rPr>
        <w:t xml:space="preserve"> и циклический подход в аудите; аудит системных вопросов.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>Критерии обязательности проведения аудита. Необходимость проведения обязательного аудита.</w:t>
      </w:r>
    </w:p>
    <w:p w:rsidR="00F8773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 xml:space="preserve">Договорная система на проведение аудита и оказание сопутствующих услуг. </w:t>
      </w:r>
      <w:r w:rsidR="00F87737" w:rsidRPr="007D514F">
        <w:rPr>
          <w:sz w:val="25"/>
          <w:szCs w:val="25"/>
        </w:rPr>
        <w:t>Письмо о проведении аудита. Договор на проведение аудита. Определение стоимости аудиторских услуг.</w:t>
      </w:r>
    </w:p>
    <w:p w:rsidR="00991EB7" w:rsidRPr="007D514F" w:rsidRDefault="00F8773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 xml:space="preserve">Составление рабочих документов аудита. </w:t>
      </w:r>
      <w:r w:rsidR="00991EB7" w:rsidRPr="007D514F">
        <w:rPr>
          <w:sz w:val="25"/>
          <w:szCs w:val="25"/>
        </w:rPr>
        <w:t xml:space="preserve">Документирование аудита и аудиторские процедур. 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>Аудиторские задания (аудит, обзорная проверка, компиляция, выполнение согласованных процедур).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Международные стандарты аудита. Внутрифирменные стандарты аудита.</w:t>
      </w:r>
    </w:p>
    <w:p w:rsidR="00991EB7" w:rsidRPr="007D514F" w:rsidRDefault="00F8773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 xml:space="preserve">Составление рабочих документов аудита. </w:t>
      </w:r>
      <w:r w:rsidR="00991EB7" w:rsidRPr="007D514F">
        <w:rPr>
          <w:sz w:val="25"/>
          <w:szCs w:val="25"/>
        </w:rPr>
        <w:t>Использование аналитических процедур в аудите.</w:t>
      </w:r>
    </w:p>
    <w:p w:rsidR="00310FE0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 xml:space="preserve">Порядок проведения аудиторской проверки. Составление плана и программы аудита. 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 xml:space="preserve">Оценка системы внутреннего контроля и бухгалтерского учета. Проведение аудиторских процедур по существу, формирование мнения </w:t>
      </w:r>
      <w:proofErr w:type="gramStart"/>
      <w:r w:rsidRPr="007D514F">
        <w:rPr>
          <w:sz w:val="25"/>
          <w:szCs w:val="25"/>
        </w:rPr>
        <w:t>аудитора</w:t>
      </w:r>
      <w:proofErr w:type="gramEnd"/>
      <w:r w:rsidRPr="007D514F">
        <w:rPr>
          <w:sz w:val="25"/>
          <w:szCs w:val="25"/>
        </w:rPr>
        <w:t xml:space="preserve"> и выдача итоговых документов по результатам аудита.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 xml:space="preserve">Существенность в аудите: понятие существенности, требования к определению уровня существенности. 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 xml:space="preserve">Аудиторский риск. Виды аудиторского риска: неотъемлемый риск, риск средств контроля, риск </w:t>
      </w:r>
      <w:proofErr w:type="spellStart"/>
      <w:r w:rsidRPr="007D514F">
        <w:rPr>
          <w:sz w:val="25"/>
          <w:szCs w:val="25"/>
        </w:rPr>
        <w:t>необнаружения</w:t>
      </w:r>
      <w:proofErr w:type="spellEnd"/>
      <w:r w:rsidRPr="007D514F">
        <w:rPr>
          <w:sz w:val="25"/>
          <w:szCs w:val="25"/>
        </w:rPr>
        <w:t>. Взаимосвязь между аудиторским риском и уровнем существенности.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Получение доказательств в аудите. Виды аудиторских доказательств. Утверждения, на основании которых подготовлена финансовая (бухгалтерская) отчетность.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>Аудит системных вопросов: аудит правоустанавливающих документов, аудит учетной и налоговой политики, проверка правильности составления бухгалтерской и налоговой отчетности.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>Аудит внеоборотных активов: аудит основных средств и нематериальных активов.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 xml:space="preserve">А материально-производственных запасов. 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Аудит готовой продукции и товаров.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Аудит кассовых операций.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Аудит расчетного счета и других счетов в банке.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Аудит финансовых вложений.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Аудит расходов и доходов организации.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Аудит договорных отношений.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Аудит расчетов по оплате труда.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Аудит расчетов с подотчетными лицами.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jc w:val="both"/>
        <w:rPr>
          <w:sz w:val="25"/>
          <w:szCs w:val="25"/>
        </w:rPr>
      </w:pPr>
      <w:r w:rsidRPr="007D514F">
        <w:rPr>
          <w:sz w:val="25"/>
          <w:szCs w:val="25"/>
        </w:rPr>
        <w:t xml:space="preserve">Аудит расчетов по налогу на прибыль. 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Аудит уставного капитала и расчетов с учредителями.</w:t>
      </w:r>
    </w:p>
    <w:p w:rsidR="00991EB7" w:rsidRPr="007D514F" w:rsidRDefault="00991EB7" w:rsidP="007D514F">
      <w:pPr>
        <w:numPr>
          <w:ilvl w:val="0"/>
          <w:numId w:val="44"/>
        </w:numPr>
        <w:autoSpaceDE/>
        <w:autoSpaceDN/>
        <w:adjustRightInd/>
        <w:ind w:left="425" w:hanging="425"/>
        <w:rPr>
          <w:sz w:val="25"/>
          <w:szCs w:val="25"/>
        </w:rPr>
      </w:pPr>
      <w:r w:rsidRPr="007D514F">
        <w:rPr>
          <w:sz w:val="25"/>
          <w:szCs w:val="25"/>
        </w:rPr>
        <w:t>Составление аудиторского заключения и письменной информации.</w:t>
      </w:r>
    </w:p>
    <w:p w:rsidR="007D72BF" w:rsidRPr="007D514F" w:rsidRDefault="009E0E58" w:rsidP="00637A11">
      <w:pPr>
        <w:autoSpaceDE/>
        <w:autoSpaceDN/>
        <w:adjustRightInd/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7D72BF" w:rsidRPr="007D514F">
        <w:rPr>
          <w:b/>
          <w:color w:val="FF0000"/>
          <w:sz w:val="24"/>
          <w:szCs w:val="24"/>
        </w:rPr>
        <w:lastRenderedPageBreak/>
        <w:t>Приложение 6</w:t>
      </w:r>
    </w:p>
    <w:p w:rsidR="007D72BF" w:rsidRDefault="007D72BF" w:rsidP="00637A11">
      <w:pPr>
        <w:jc w:val="center"/>
        <w:rPr>
          <w:sz w:val="28"/>
          <w:szCs w:val="28"/>
        </w:rPr>
      </w:pPr>
      <w:r>
        <w:rPr>
          <w:sz w:val="28"/>
          <w:szCs w:val="28"/>
        </w:rPr>
        <w:t>КГА</w:t>
      </w:r>
      <w:r w:rsidR="007D514F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7D514F">
        <w:rPr>
          <w:sz w:val="28"/>
          <w:szCs w:val="28"/>
        </w:rPr>
        <w:t>М</w:t>
      </w:r>
      <w:r>
        <w:rPr>
          <w:sz w:val="28"/>
          <w:szCs w:val="28"/>
        </w:rPr>
        <w:t>Т»</w:t>
      </w:r>
    </w:p>
    <w:p w:rsidR="007D72BF" w:rsidRDefault="007D72BF" w:rsidP="00637A11">
      <w:pPr>
        <w:jc w:val="center"/>
        <w:rPr>
          <w:sz w:val="28"/>
          <w:szCs w:val="28"/>
        </w:rPr>
      </w:pPr>
    </w:p>
    <w:p w:rsidR="007D72BF" w:rsidRDefault="007D72BF" w:rsidP="00637A11">
      <w:pPr>
        <w:rPr>
          <w:sz w:val="28"/>
          <w:szCs w:val="28"/>
        </w:rPr>
      </w:pPr>
    </w:p>
    <w:p w:rsidR="007D72BF" w:rsidRDefault="007D72BF" w:rsidP="00637A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Ц Е Н З И Я</w:t>
      </w:r>
    </w:p>
    <w:p w:rsidR="007D72BF" w:rsidRDefault="007D72BF" w:rsidP="00637A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самостоятельную практическую работу</w:t>
      </w:r>
    </w:p>
    <w:p w:rsidR="007D514F" w:rsidRDefault="007D514F" w:rsidP="00637A11">
      <w:pPr>
        <w:jc w:val="center"/>
        <w:rPr>
          <w:sz w:val="28"/>
          <w:szCs w:val="28"/>
        </w:rPr>
      </w:pPr>
    </w:p>
    <w:p w:rsidR="007D72BF" w:rsidRDefault="007D72BF" w:rsidP="00637A11">
      <w:pPr>
        <w:rPr>
          <w:sz w:val="28"/>
          <w:szCs w:val="28"/>
        </w:rPr>
      </w:pPr>
      <w:r>
        <w:rPr>
          <w:sz w:val="28"/>
          <w:szCs w:val="28"/>
        </w:rPr>
        <w:t>по дисциплине _______________________________________________________</w:t>
      </w:r>
    </w:p>
    <w:p w:rsidR="007D72BF" w:rsidRDefault="007D72BF" w:rsidP="00637A11">
      <w:pPr>
        <w:rPr>
          <w:sz w:val="28"/>
          <w:szCs w:val="28"/>
        </w:rPr>
      </w:pPr>
    </w:p>
    <w:p w:rsidR="007D72BF" w:rsidRDefault="007D72BF" w:rsidP="00637A11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</w:t>
      </w:r>
    </w:p>
    <w:p w:rsidR="007D72BF" w:rsidRDefault="007D72BF" w:rsidP="00637A1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D72BF" w:rsidRDefault="007D72BF" w:rsidP="00637A11">
      <w:pPr>
        <w:rPr>
          <w:sz w:val="28"/>
          <w:szCs w:val="28"/>
        </w:rPr>
      </w:pPr>
      <w:r>
        <w:rPr>
          <w:sz w:val="28"/>
          <w:szCs w:val="28"/>
        </w:rPr>
        <w:t>Группы              _______________________________________________________</w:t>
      </w:r>
    </w:p>
    <w:p w:rsidR="007D72BF" w:rsidRDefault="007D72BF" w:rsidP="00637A11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</w:t>
      </w:r>
    </w:p>
    <w:p w:rsidR="007D72BF" w:rsidRDefault="007D72BF" w:rsidP="00637A1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D72BF" w:rsidRDefault="007D72BF" w:rsidP="00637A11">
      <w:pPr>
        <w:rPr>
          <w:sz w:val="28"/>
          <w:szCs w:val="28"/>
        </w:rPr>
      </w:pPr>
    </w:p>
    <w:p w:rsidR="007D72BF" w:rsidRDefault="007D72BF" w:rsidP="00637A11">
      <w:pPr>
        <w:numPr>
          <w:ilvl w:val="0"/>
          <w:numId w:val="3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Объем выполненной работы: ________________________________________</w:t>
      </w:r>
    </w:p>
    <w:p w:rsidR="007D72BF" w:rsidRDefault="007D72BF" w:rsidP="00637A1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D72BF" w:rsidRDefault="007D72BF" w:rsidP="00637A11">
      <w:pPr>
        <w:numPr>
          <w:ilvl w:val="0"/>
          <w:numId w:val="3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Положительные стороны работы: _____________________________________</w:t>
      </w:r>
    </w:p>
    <w:p w:rsidR="007D72BF" w:rsidRDefault="007D72BF" w:rsidP="00637A1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2BF" w:rsidRDefault="007D72BF" w:rsidP="00637A11">
      <w:pPr>
        <w:numPr>
          <w:ilvl w:val="0"/>
          <w:numId w:val="3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Отрицательные стороны работы: _____________________________________</w:t>
      </w:r>
    </w:p>
    <w:p w:rsidR="007D72BF" w:rsidRDefault="007D72BF" w:rsidP="00637A1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2BF" w:rsidRDefault="007D72BF" w:rsidP="00637A11">
      <w:pPr>
        <w:numPr>
          <w:ilvl w:val="0"/>
          <w:numId w:val="3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Предложения рецензента: ___________________________________________</w:t>
      </w:r>
    </w:p>
    <w:p w:rsidR="007D72BF" w:rsidRDefault="007D72BF" w:rsidP="00637A1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2BF" w:rsidRDefault="007D72BF" w:rsidP="00637A11">
      <w:pPr>
        <w:numPr>
          <w:ilvl w:val="0"/>
          <w:numId w:val="39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Общая оценка работы: ______________________________________________</w:t>
      </w:r>
    </w:p>
    <w:p w:rsidR="007D72BF" w:rsidRDefault="007D72BF" w:rsidP="00637A11">
      <w:pPr>
        <w:rPr>
          <w:sz w:val="28"/>
          <w:szCs w:val="28"/>
        </w:rPr>
      </w:pPr>
    </w:p>
    <w:p w:rsidR="007D72BF" w:rsidRDefault="007D72BF" w:rsidP="00637A11">
      <w:pPr>
        <w:rPr>
          <w:sz w:val="28"/>
          <w:szCs w:val="28"/>
        </w:rPr>
      </w:pPr>
    </w:p>
    <w:p w:rsidR="007D72BF" w:rsidRDefault="007D72BF" w:rsidP="00637A11">
      <w:pPr>
        <w:rPr>
          <w:sz w:val="28"/>
          <w:szCs w:val="28"/>
        </w:rPr>
      </w:pPr>
    </w:p>
    <w:p w:rsidR="007D72BF" w:rsidRDefault="007D72BF" w:rsidP="00637A11">
      <w:pPr>
        <w:rPr>
          <w:sz w:val="28"/>
          <w:szCs w:val="28"/>
        </w:rPr>
      </w:pPr>
    </w:p>
    <w:p w:rsidR="007D72BF" w:rsidRDefault="007D72BF" w:rsidP="00637A1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Рецензент: Шилова Наталья Сергеевна</w:t>
      </w:r>
    </w:p>
    <w:p w:rsidR="007D72BF" w:rsidRDefault="007D72BF" w:rsidP="007D514F">
      <w:pPr>
        <w:pStyle w:val="Style28"/>
        <w:ind w:right="-141"/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________20__г</w:t>
      </w:r>
    </w:p>
    <w:p w:rsidR="00C715F0" w:rsidRDefault="00C715F0" w:rsidP="00637A11"/>
    <w:sectPr w:rsidR="00C715F0" w:rsidSect="007D514F">
      <w:headerReference w:type="default" r:id="rId19"/>
      <w:footerReference w:type="default" r:id="rId20"/>
      <w:headerReference w:type="first" r:id="rId21"/>
      <w:type w:val="continuous"/>
      <w:pgSz w:w="11909" w:h="16834" w:code="9"/>
      <w:pgMar w:top="567" w:right="567" w:bottom="397" w:left="1418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11" w:rsidRDefault="009C2B11">
      <w:r>
        <w:separator/>
      </w:r>
    </w:p>
  </w:endnote>
  <w:endnote w:type="continuationSeparator" w:id="0">
    <w:p w:rsidR="009C2B11" w:rsidRDefault="009C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09896"/>
      <w:docPartObj>
        <w:docPartGallery w:val="Page Numbers (Bottom of Page)"/>
        <w:docPartUnique/>
      </w:docPartObj>
    </w:sdtPr>
    <w:sdtContent>
      <w:p w:rsidR="00637A11" w:rsidRDefault="00637A1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A51">
          <w:rPr>
            <w:noProof/>
          </w:rPr>
          <w:t>21</w:t>
        </w:r>
        <w:r>
          <w:fldChar w:fldCharType="end"/>
        </w:r>
      </w:p>
    </w:sdtContent>
  </w:sdt>
  <w:p w:rsidR="00637A11" w:rsidRDefault="00637A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11" w:rsidRDefault="009C2B11">
      <w:r>
        <w:separator/>
      </w:r>
    </w:p>
  </w:footnote>
  <w:footnote w:type="continuationSeparator" w:id="0">
    <w:p w:rsidR="009C2B11" w:rsidRDefault="009C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11" w:rsidRDefault="00637A11" w:rsidP="000B79A4">
    <w:pPr>
      <w:pStyle w:val="ac"/>
      <w:jc w:val="center"/>
    </w:pPr>
  </w:p>
  <w:p w:rsidR="00637A11" w:rsidRDefault="00637A1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11" w:rsidRDefault="00637A11">
    <w:pPr>
      <w:pStyle w:val="ac"/>
      <w:jc w:val="right"/>
    </w:pPr>
  </w:p>
  <w:p w:rsidR="00637A11" w:rsidRDefault="00637A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09C207C"/>
    <w:multiLevelType w:val="hybridMultilevel"/>
    <w:tmpl w:val="FFFA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13C2F"/>
    <w:multiLevelType w:val="hybridMultilevel"/>
    <w:tmpl w:val="39A0185C"/>
    <w:lvl w:ilvl="0" w:tplc="00000001">
      <w:start w:val="1"/>
      <w:numFmt w:val="bullet"/>
      <w:lvlText w:val=""/>
      <w:lvlJc w:val="left"/>
      <w:pPr>
        <w:ind w:left="92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B2B2AB7"/>
    <w:multiLevelType w:val="hybridMultilevel"/>
    <w:tmpl w:val="B420C654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173A"/>
    <w:multiLevelType w:val="singleLevel"/>
    <w:tmpl w:val="F0D6FD18"/>
    <w:lvl w:ilvl="0">
      <w:start w:val="1"/>
      <w:numFmt w:val="decimal"/>
      <w:lvlText w:val="%1."/>
      <w:legacy w:legacy="1" w:legacySpace="0" w:legacyIndent="226"/>
      <w:lvlJc w:val="left"/>
      <w:rPr>
        <w:rFonts w:ascii="Arial Narrow" w:hAnsi="Arial Narrow" w:hint="default"/>
        <w:b w:val="0"/>
      </w:rPr>
    </w:lvl>
  </w:abstractNum>
  <w:abstractNum w:abstractNumId="9">
    <w:nsid w:val="133214B6"/>
    <w:multiLevelType w:val="hybridMultilevel"/>
    <w:tmpl w:val="9D1E1A4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3C32"/>
    <w:multiLevelType w:val="hybridMultilevel"/>
    <w:tmpl w:val="0B0C36C0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958E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50575CB"/>
    <w:multiLevelType w:val="hybridMultilevel"/>
    <w:tmpl w:val="5B5678F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3278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3F879DB"/>
    <w:multiLevelType w:val="hybridMultilevel"/>
    <w:tmpl w:val="DB0C0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890DF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EDB20DE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8E37714"/>
    <w:multiLevelType w:val="hybridMultilevel"/>
    <w:tmpl w:val="1324A23C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FF36825"/>
    <w:multiLevelType w:val="singleLevel"/>
    <w:tmpl w:val="4F028D3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0E40082"/>
    <w:multiLevelType w:val="hybridMultilevel"/>
    <w:tmpl w:val="62FCDE8E"/>
    <w:lvl w:ilvl="0" w:tplc="ADD664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10302F1"/>
    <w:multiLevelType w:val="hybridMultilevel"/>
    <w:tmpl w:val="2F86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B6D82"/>
    <w:multiLevelType w:val="hybridMultilevel"/>
    <w:tmpl w:val="C49E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066A2"/>
    <w:multiLevelType w:val="hybridMultilevel"/>
    <w:tmpl w:val="202CBEEE"/>
    <w:lvl w:ilvl="0" w:tplc="00000001">
      <w:start w:val="1"/>
      <w:numFmt w:val="bullet"/>
      <w:lvlText w:val=""/>
      <w:lvlJc w:val="left"/>
      <w:pPr>
        <w:ind w:left="928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D61C1D"/>
    <w:multiLevelType w:val="hybridMultilevel"/>
    <w:tmpl w:val="3FD2B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9A561C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84C45B9"/>
    <w:multiLevelType w:val="hybridMultilevel"/>
    <w:tmpl w:val="3C747812"/>
    <w:lvl w:ilvl="0" w:tplc="00000001">
      <w:start w:val="1"/>
      <w:numFmt w:val="bullet"/>
      <w:lvlText w:val=""/>
      <w:lvlJc w:val="left"/>
      <w:pPr>
        <w:ind w:left="101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0">
    <w:nsid w:val="7C174D3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7EB6705F"/>
    <w:multiLevelType w:val="hybridMultilevel"/>
    <w:tmpl w:val="A206400A"/>
    <w:lvl w:ilvl="0" w:tplc="AA6ED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2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35"/>
  </w:num>
  <w:num w:numId="5">
    <w:abstractNumId w:val="41"/>
  </w:num>
  <w:num w:numId="6">
    <w:abstractNumId w:val="4"/>
  </w:num>
  <w:num w:numId="7">
    <w:abstractNumId w:val="34"/>
  </w:num>
  <w:num w:numId="8">
    <w:abstractNumId w:val="39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2"/>
  </w:num>
  <w:num w:numId="18">
    <w:abstractNumId w:val="31"/>
  </w:num>
  <w:num w:numId="19">
    <w:abstractNumId w:val="16"/>
  </w:num>
  <w:num w:numId="20">
    <w:abstractNumId w:val="18"/>
  </w:num>
  <w:num w:numId="21">
    <w:abstractNumId w:val="19"/>
  </w:num>
  <w:num w:numId="22">
    <w:abstractNumId w:val="30"/>
  </w:num>
  <w:num w:numId="23">
    <w:abstractNumId w:val="2"/>
  </w:num>
  <w:num w:numId="24">
    <w:abstractNumId w:val="25"/>
  </w:num>
  <w:num w:numId="25">
    <w:abstractNumId w:val="14"/>
  </w:num>
  <w:num w:numId="26">
    <w:abstractNumId w:val="23"/>
  </w:num>
  <w:num w:numId="27">
    <w:abstractNumId w:val="6"/>
  </w:num>
  <w:num w:numId="28">
    <w:abstractNumId w:val="38"/>
  </w:num>
  <w:num w:numId="29">
    <w:abstractNumId w:val="21"/>
  </w:num>
  <w:num w:numId="30">
    <w:abstractNumId w:val="13"/>
  </w:num>
  <w:num w:numId="31">
    <w:abstractNumId w:val="40"/>
  </w:num>
  <w:num w:numId="32">
    <w:abstractNumId w:val="11"/>
  </w:num>
  <w:num w:numId="33">
    <w:abstractNumId w:val="22"/>
  </w:num>
  <w:num w:numId="34">
    <w:abstractNumId w:val="37"/>
  </w:num>
  <w:num w:numId="35">
    <w:abstractNumId w:val="7"/>
  </w:num>
  <w:num w:numId="36">
    <w:abstractNumId w:val="1"/>
  </w:num>
  <w:num w:numId="37">
    <w:abstractNumId w:val="33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6"/>
    <w:lvlOverride w:ilvl="0">
      <w:startOverride w:val="2"/>
    </w:lvlOverride>
  </w:num>
  <w:num w:numId="4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FA"/>
    <w:rsid w:val="00000198"/>
    <w:rsid w:val="000007FF"/>
    <w:rsid w:val="000075EF"/>
    <w:rsid w:val="00015714"/>
    <w:rsid w:val="00043293"/>
    <w:rsid w:val="00057BE0"/>
    <w:rsid w:val="00065507"/>
    <w:rsid w:val="00075826"/>
    <w:rsid w:val="00083802"/>
    <w:rsid w:val="000853DB"/>
    <w:rsid w:val="000926D3"/>
    <w:rsid w:val="000A7611"/>
    <w:rsid w:val="000B79A4"/>
    <w:rsid w:val="000C7C82"/>
    <w:rsid w:val="000D16E2"/>
    <w:rsid w:val="000D6A51"/>
    <w:rsid w:val="000E07BC"/>
    <w:rsid w:val="000E796A"/>
    <w:rsid w:val="000F193F"/>
    <w:rsid w:val="000F4E56"/>
    <w:rsid w:val="00106384"/>
    <w:rsid w:val="001501A0"/>
    <w:rsid w:val="0017433D"/>
    <w:rsid w:val="001842CD"/>
    <w:rsid w:val="0018707B"/>
    <w:rsid w:val="001915F5"/>
    <w:rsid w:val="001D0A33"/>
    <w:rsid w:val="001F0CCA"/>
    <w:rsid w:val="001F7ACC"/>
    <w:rsid w:val="00213961"/>
    <w:rsid w:val="0022659C"/>
    <w:rsid w:val="00226C5F"/>
    <w:rsid w:val="0023693B"/>
    <w:rsid w:val="00242956"/>
    <w:rsid w:val="002567FD"/>
    <w:rsid w:val="002573A3"/>
    <w:rsid w:val="002644C6"/>
    <w:rsid w:val="00264DD1"/>
    <w:rsid w:val="00295836"/>
    <w:rsid w:val="002D287D"/>
    <w:rsid w:val="002D32FE"/>
    <w:rsid w:val="002D6694"/>
    <w:rsid w:val="002F4E30"/>
    <w:rsid w:val="00305F9D"/>
    <w:rsid w:val="00310FE0"/>
    <w:rsid w:val="00312727"/>
    <w:rsid w:val="003302C0"/>
    <w:rsid w:val="003350BF"/>
    <w:rsid w:val="00343AA1"/>
    <w:rsid w:val="00353AEE"/>
    <w:rsid w:val="00366658"/>
    <w:rsid w:val="00371304"/>
    <w:rsid w:val="00375948"/>
    <w:rsid w:val="00380DB5"/>
    <w:rsid w:val="0038701F"/>
    <w:rsid w:val="003948E6"/>
    <w:rsid w:val="003A02F4"/>
    <w:rsid w:val="003A0F90"/>
    <w:rsid w:val="003F4E74"/>
    <w:rsid w:val="003F7D88"/>
    <w:rsid w:val="00400CB5"/>
    <w:rsid w:val="0045057F"/>
    <w:rsid w:val="0045430F"/>
    <w:rsid w:val="00465D66"/>
    <w:rsid w:val="00466FFA"/>
    <w:rsid w:val="00483C27"/>
    <w:rsid w:val="0048740A"/>
    <w:rsid w:val="004A5F10"/>
    <w:rsid w:val="004B2002"/>
    <w:rsid w:val="004B586D"/>
    <w:rsid w:val="004C2FE8"/>
    <w:rsid w:val="004E56F4"/>
    <w:rsid w:val="00510B20"/>
    <w:rsid w:val="00516490"/>
    <w:rsid w:val="00527310"/>
    <w:rsid w:val="00531E99"/>
    <w:rsid w:val="00553F4E"/>
    <w:rsid w:val="00560B6F"/>
    <w:rsid w:val="0056107F"/>
    <w:rsid w:val="00567019"/>
    <w:rsid w:val="00571C30"/>
    <w:rsid w:val="005772B8"/>
    <w:rsid w:val="005C6D8D"/>
    <w:rsid w:val="005F155B"/>
    <w:rsid w:val="00600166"/>
    <w:rsid w:val="0060145C"/>
    <w:rsid w:val="00604592"/>
    <w:rsid w:val="00611240"/>
    <w:rsid w:val="006204B5"/>
    <w:rsid w:val="00637A11"/>
    <w:rsid w:val="006425BA"/>
    <w:rsid w:val="006444AE"/>
    <w:rsid w:val="00650CBA"/>
    <w:rsid w:val="006567C3"/>
    <w:rsid w:val="00674096"/>
    <w:rsid w:val="0067477C"/>
    <w:rsid w:val="006769F0"/>
    <w:rsid w:val="00685556"/>
    <w:rsid w:val="006A614D"/>
    <w:rsid w:val="006C0ED9"/>
    <w:rsid w:val="006C138F"/>
    <w:rsid w:val="006C2154"/>
    <w:rsid w:val="006D7C39"/>
    <w:rsid w:val="00734646"/>
    <w:rsid w:val="0073489E"/>
    <w:rsid w:val="007712B8"/>
    <w:rsid w:val="00774179"/>
    <w:rsid w:val="00776C9D"/>
    <w:rsid w:val="007837DE"/>
    <w:rsid w:val="00785818"/>
    <w:rsid w:val="007A7A9D"/>
    <w:rsid w:val="007C76A2"/>
    <w:rsid w:val="007D514F"/>
    <w:rsid w:val="007D72BF"/>
    <w:rsid w:val="007E0742"/>
    <w:rsid w:val="007F4159"/>
    <w:rsid w:val="007F52BB"/>
    <w:rsid w:val="007F709F"/>
    <w:rsid w:val="008109B6"/>
    <w:rsid w:val="00812C87"/>
    <w:rsid w:val="008146D6"/>
    <w:rsid w:val="00840CF3"/>
    <w:rsid w:val="00882B23"/>
    <w:rsid w:val="00885318"/>
    <w:rsid w:val="008961DC"/>
    <w:rsid w:val="0089736A"/>
    <w:rsid w:val="008E1D1C"/>
    <w:rsid w:val="008E2549"/>
    <w:rsid w:val="008F0C54"/>
    <w:rsid w:val="00903760"/>
    <w:rsid w:val="0091612D"/>
    <w:rsid w:val="00935090"/>
    <w:rsid w:val="0093546F"/>
    <w:rsid w:val="009364D8"/>
    <w:rsid w:val="00947F7E"/>
    <w:rsid w:val="0096340B"/>
    <w:rsid w:val="00991EB7"/>
    <w:rsid w:val="0099741E"/>
    <w:rsid w:val="009B1253"/>
    <w:rsid w:val="009B556D"/>
    <w:rsid w:val="009C1869"/>
    <w:rsid w:val="009C2B11"/>
    <w:rsid w:val="009D2E3D"/>
    <w:rsid w:val="009D3FB8"/>
    <w:rsid w:val="009D729B"/>
    <w:rsid w:val="009E0E58"/>
    <w:rsid w:val="009F4B87"/>
    <w:rsid w:val="00A02819"/>
    <w:rsid w:val="00A06E3E"/>
    <w:rsid w:val="00A16DF1"/>
    <w:rsid w:val="00A330CD"/>
    <w:rsid w:val="00A371BF"/>
    <w:rsid w:val="00A4408C"/>
    <w:rsid w:val="00A61019"/>
    <w:rsid w:val="00A66A51"/>
    <w:rsid w:val="00A77328"/>
    <w:rsid w:val="00A92970"/>
    <w:rsid w:val="00A965D2"/>
    <w:rsid w:val="00AE4000"/>
    <w:rsid w:val="00AE72DE"/>
    <w:rsid w:val="00AF5879"/>
    <w:rsid w:val="00B221A4"/>
    <w:rsid w:val="00B25BDF"/>
    <w:rsid w:val="00B311CE"/>
    <w:rsid w:val="00B3342C"/>
    <w:rsid w:val="00B40371"/>
    <w:rsid w:val="00B54DE2"/>
    <w:rsid w:val="00B576AC"/>
    <w:rsid w:val="00B6418F"/>
    <w:rsid w:val="00B81EB2"/>
    <w:rsid w:val="00B8745C"/>
    <w:rsid w:val="00B93A2A"/>
    <w:rsid w:val="00B93ABF"/>
    <w:rsid w:val="00BA7207"/>
    <w:rsid w:val="00BA7884"/>
    <w:rsid w:val="00BB2F0D"/>
    <w:rsid w:val="00BD3FC3"/>
    <w:rsid w:val="00BE2A6F"/>
    <w:rsid w:val="00BE4C47"/>
    <w:rsid w:val="00BF1014"/>
    <w:rsid w:val="00BF7F65"/>
    <w:rsid w:val="00C02B44"/>
    <w:rsid w:val="00C15BC8"/>
    <w:rsid w:val="00C3315B"/>
    <w:rsid w:val="00C464EE"/>
    <w:rsid w:val="00C715F0"/>
    <w:rsid w:val="00C76D52"/>
    <w:rsid w:val="00CB025F"/>
    <w:rsid w:val="00CB1EBF"/>
    <w:rsid w:val="00CC49C5"/>
    <w:rsid w:val="00CD14A3"/>
    <w:rsid w:val="00CD34CD"/>
    <w:rsid w:val="00CD35A8"/>
    <w:rsid w:val="00CD3CD1"/>
    <w:rsid w:val="00CF0582"/>
    <w:rsid w:val="00D0236E"/>
    <w:rsid w:val="00D103EC"/>
    <w:rsid w:val="00D23022"/>
    <w:rsid w:val="00D2332C"/>
    <w:rsid w:val="00D526FA"/>
    <w:rsid w:val="00D738A7"/>
    <w:rsid w:val="00D80F36"/>
    <w:rsid w:val="00DA034C"/>
    <w:rsid w:val="00DA64A5"/>
    <w:rsid w:val="00DA7F57"/>
    <w:rsid w:val="00DB1C1C"/>
    <w:rsid w:val="00DB3C8D"/>
    <w:rsid w:val="00DD7D84"/>
    <w:rsid w:val="00DF0359"/>
    <w:rsid w:val="00DF6D52"/>
    <w:rsid w:val="00E25072"/>
    <w:rsid w:val="00E37D62"/>
    <w:rsid w:val="00E40F5D"/>
    <w:rsid w:val="00E50355"/>
    <w:rsid w:val="00E5498A"/>
    <w:rsid w:val="00E54BEE"/>
    <w:rsid w:val="00E87D97"/>
    <w:rsid w:val="00EA586A"/>
    <w:rsid w:val="00EC5A6B"/>
    <w:rsid w:val="00EE0EA4"/>
    <w:rsid w:val="00EE76D5"/>
    <w:rsid w:val="00EF4906"/>
    <w:rsid w:val="00EF7858"/>
    <w:rsid w:val="00F02C71"/>
    <w:rsid w:val="00F05149"/>
    <w:rsid w:val="00F100EE"/>
    <w:rsid w:val="00F15280"/>
    <w:rsid w:val="00F240CB"/>
    <w:rsid w:val="00F3494F"/>
    <w:rsid w:val="00F40C04"/>
    <w:rsid w:val="00F87737"/>
    <w:rsid w:val="00F87B26"/>
    <w:rsid w:val="00F912D7"/>
    <w:rsid w:val="00FD219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D50B8-D8AD-42F4-B242-BBBEC879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2BF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D72BF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2B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D72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link w:val="a4"/>
    <w:uiPriority w:val="99"/>
    <w:semiHidden/>
    <w:rsid w:val="007D72B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D7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7D72BF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72BF"/>
    <w:rPr>
      <w:rFonts w:eastAsiaTheme="minorEastAsia"/>
      <w:lang w:eastAsia="ru-RU"/>
    </w:rPr>
  </w:style>
  <w:style w:type="paragraph" w:styleId="a7">
    <w:name w:val="Subtitle"/>
    <w:basedOn w:val="a"/>
    <w:link w:val="a8"/>
    <w:qFormat/>
    <w:rsid w:val="007D72BF"/>
    <w:pPr>
      <w:widowControl/>
      <w:autoSpaceDE/>
      <w:autoSpaceDN/>
      <w:adjustRightInd/>
      <w:ind w:firstLine="720"/>
    </w:pPr>
    <w:rPr>
      <w:rFonts w:eastAsia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7D7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7D7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72BF"/>
    <w:pPr>
      <w:ind w:left="720"/>
      <w:contextualSpacing/>
    </w:pPr>
  </w:style>
  <w:style w:type="paragraph" w:customStyle="1" w:styleId="21">
    <w:name w:val="Список 21"/>
    <w:basedOn w:val="a"/>
    <w:rsid w:val="007D72BF"/>
    <w:pPr>
      <w:widowControl/>
      <w:suppressAutoHyphens/>
      <w:autoSpaceDE/>
      <w:autoSpaceDN/>
      <w:adjustRightInd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b">
    <w:name w:val="List"/>
    <w:basedOn w:val="a"/>
    <w:unhideWhenUsed/>
    <w:rsid w:val="007D72BF"/>
    <w:pPr>
      <w:widowControl/>
      <w:suppressAutoHyphens/>
      <w:autoSpaceDE/>
      <w:autoSpaceDN/>
      <w:adjustRightInd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rsid w:val="007D72BF"/>
  </w:style>
  <w:style w:type="paragraph" w:customStyle="1" w:styleId="22">
    <w:name w:val="Основной текст с отступом 22"/>
    <w:basedOn w:val="a"/>
    <w:rsid w:val="007D72BF"/>
    <w:pPr>
      <w:widowControl/>
      <w:suppressAutoHyphens/>
      <w:autoSpaceDE/>
      <w:autoSpaceDN/>
      <w:adjustRightInd/>
      <w:spacing w:line="360" w:lineRule="auto"/>
      <w:ind w:firstLine="680"/>
    </w:pPr>
    <w:rPr>
      <w:rFonts w:eastAsia="Times New Roman"/>
      <w:sz w:val="28"/>
      <w:lang w:eastAsia="ar-SA"/>
    </w:rPr>
  </w:style>
  <w:style w:type="character" w:customStyle="1" w:styleId="brownfont">
    <w:name w:val="brownfont"/>
    <w:basedOn w:val="a0"/>
    <w:rsid w:val="007D72BF"/>
  </w:style>
  <w:style w:type="paragraph" w:styleId="ac">
    <w:name w:val="header"/>
    <w:basedOn w:val="a"/>
    <w:link w:val="ad"/>
    <w:uiPriority w:val="99"/>
    <w:unhideWhenUsed/>
    <w:rsid w:val="007D72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72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D72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72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7D72BF"/>
    <w:rPr>
      <w:sz w:val="24"/>
      <w:szCs w:val="24"/>
    </w:rPr>
  </w:style>
  <w:style w:type="paragraph" w:customStyle="1" w:styleId="Style30">
    <w:name w:val="Style30"/>
    <w:basedOn w:val="a"/>
    <w:uiPriority w:val="99"/>
    <w:rsid w:val="007D72BF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7D72BF"/>
    <w:rPr>
      <w:rFonts w:ascii="Times New Roman" w:hAnsi="Times New Roman" w:cs="Times New Roman" w:hint="default"/>
      <w:sz w:val="18"/>
      <w:szCs w:val="18"/>
    </w:rPr>
  </w:style>
  <w:style w:type="character" w:customStyle="1" w:styleId="FontStyle54">
    <w:name w:val="Font Style54"/>
    <w:basedOn w:val="a0"/>
    <w:uiPriority w:val="99"/>
    <w:rsid w:val="007D72B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7D72BF"/>
    <w:pPr>
      <w:spacing w:line="240" w:lineRule="exact"/>
      <w:ind w:hanging="221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7D72BF"/>
    <w:pPr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7D72BF"/>
    <w:pPr>
      <w:spacing w:line="269" w:lineRule="exact"/>
    </w:pPr>
    <w:rPr>
      <w:rFonts w:ascii="Arial Narrow" w:hAnsi="Arial Narrow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7D72BF"/>
    <w:pPr>
      <w:spacing w:line="235" w:lineRule="exact"/>
      <w:ind w:hanging="2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7D72BF"/>
    <w:pPr>
      <w:spacing w:line="245" w:lineRule="exact"/>
      <w:ind w:firstLine="23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7D72BF"/>
    <w:pPr>
      <w:spacing w:line="242" w:lineRule="exact"/>
      <w:ind w:hanging="206"/>
    </w:pPr>
    <w:rPr>
      <w:rFonts w:ascii="Arial Narrow" w:hAnsi="Arial Narrow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7D72BF"/>
    <w:pPr>
      <w:spacing w:line="240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7D72BF"/>
    <w:pPr>
      <w:spacing w:line="197" w:lineRule="exact"/>
      <w:ind w:firstLine="240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7D72BF"/>
    <w:pPr>
      <w:spacing w:line="240" w:lineRule="exact"/>
      <w:ind w:hanging="221"/>
    </w:pPr>
    <w:rPr>
      <w:rFonts w:ascii="Arial Narrow" w:hAnsi="Arial Narrow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7D72BF"/>
    <w:pPr>
      <w:spacing w:line="202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7D72BF"/>
    <w:pPr>
      <w:spacing w:line="238" w:lineRule="exact"/>
      <w:ind w:hanging="331"/>
    </w:pPr>
    <w:rPr>
      <w:rFonts w:ascii="Arial Narrow" w:hAnsi="Arial Narrow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7D72BF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7D72BF"/>
    <w:pPr>
      <w:spacing w:line="250" w:lineRule="exact"/>
    </w:pPr>
    <w:rPr>
      <w:rFonts w:ascii="Arial Narrow" w:hAnsi="Arial Narrow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22">
    <w:name w:val="Style22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7D72BF"/>
    <w:pPr>
      <w:spacing w:line="269" w:lineRule="exact"/>
      <w:ind w:firstLine="226"/>
    </w:pPr>
    <w:rPr>
      <w:rFonts w:ascii="Arial Narrow" w:hAnsi="Arial Narrow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7D72BF"/>
    <w:pPr>
      <w:spacing w:line="240" w:lineRule="exact"/>
      <w:jc w:val="right"/>
    </w:pPr>
    <w:rPr>
      <w:rFonts w:ascii="Arial Narrow" w:hAnsi="Arial Narrow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7D72BF"/>
    <w:pPr>
      <w:spacing w:line="206" w:lineRule="exact"/>
    </w:pPr>
    <w:rPr>
      <w:rFonts w:ascii="Arial Narrow" w:hAnsi="Arial Narrow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7D72BF"/>
    <w:pPr>
      <w:spacing w:line="331" w:lineRule="exact"/>
      <w:ind w:firstLine="45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7D72BF"/>
    <w:pPr>
      <w:spacing w:line="206" w:lineRule="exact"/>
      <w:jc w:val="center"/>
    </w:pPr>
    <w:rPr>
      <w:rFonts w:ascii="Arial Narrow" w:hAnsi="Arial Narrow" w:cstheme="minorBidi"/>
      <w:sz w:val="24"/>
      <w:szCs w:val="24"/>
    </w:rPr>
  </w:style>
  <w:style w:type="paragraph" w:customStyle="1" w:styleId="Style31">
    <w:name w:val="Style31"/>
    <w:basedOn w:val="a"/>
    <w:uiPriority w:val="99"/>
    <w:rsid w:val="007D72BF"/>
    <w:pPr>
      <w:spacing w:line="240" w:lineRule="exact"/>
      <w:ind w:hanging="326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2">
    <w:name w:val="Style32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7D72BF"/>
    <w:pPr>
      <w:spacing w:line="242" w:lineRule="exact"/>
      <w:jc w:val="both"/>
    </w:pPr>
    <w:rPr>
      <w:rFonts w:ascii="Arial Narrow" w:hAnsi="Arial Narrow" w:cstheme="minorBidi"/>
      <w:sz w:val="24"/>
      <w:szCs w:val="24"/>
    </w:rPr>
  </w:style>
  <w:style w:type="paragraph" w:customStyle="1" w:styleId="Style34">
    <w:name w:val="Style34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35">
    <w:name w:val="Style35"/>
    <w:basedOn w:val="a"/>
    <w:uiPriority w:val="99"/>
    <w:rsid w:val="007D72BF"/>
    <w:rPr>
      <w:rFonts w:ascii="Arial Narrow" w:hAnsi="Arial Narrow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7D72BF"/>
    <w:pPr>
      <w:spacing w:line="221" w:lineRule="exact"/>
      <w:ind w:hanging="317"/>
    </w:pPr>
    <w:rPr>
      <w:rFonts w:ascii="Arial Narrow" w:hAnsi="Arial Narrow" w:cstheme="minorBidi"/>
      <w:sz w:val="24"/>
      <w:szCs w:val="24"/>
    </w:rPr>
  </w:style>
  <w:style w:type="paragraph" w:customStyle="1" w:styleId="Style37">
    <w:name w:val="Style37"/>
    <w:basedOn w:val="a"/>
    <w:uiPriority w:val="99"/>
    <w:rsid w:val="007D72BF"/>
    <w:pPr>
      <w:jc w:val="center"/>
    </w:pPr>
    <w:rPr>
      <w:rFonts w:ascii="Arial Narrow" w:hAnsi="Arial Narrow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7D72BF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7D72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7D72BF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7D72BF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7D72BF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7D72BF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7D72BF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7D72BF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7D72B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7D72BF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7D72BF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7D72B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7D72BF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7D72BF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7D72B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72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7D72BF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f3">
    <w:name w:val="Текст Знак"/>
    <w:basedOn w:val="a0"/>
    <w:link w:val="af2"/>
    <w:semiHidden/>
    <w:rsid w:val="007D72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D72B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72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7D72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D72BF"/>
  </w:style>
  <w:style w:type="character" w:styleId="af5">
    <w:name w:val="Hyperlink"/>
    <w:basedOn w:val="a0"/>
    <w:uiPriority w:val="99"/>
    <w:unhideWhenUsed/>
    <w:rsid w:val="007D72BF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7D72BF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7D72BF"/>
    <w:pPr>
      <w:widowControl/>
      <w:autoSpaceDE/>
      <w:autoSpaceDN/>
      <w:adjustRightInd/>
      <w:spacing w:after="1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7D72BF"/>
    <w:pPr>
      <w:widowControl/>
      <w:autoSpaceDE/>
      <w:autoSpaceDN/>
      <w:adjustRightInd/>
      <w:spacing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7D72BF"/>
    <w:pPr>
      <w:widowControl/>
      <w:autoSpaceDE/>
      <w:autoSpaceDN/>
      <w:adjustRightInd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7D72BF"/>
    <w:pPr>
      <w:widowControl/>
      <w:autoSpaceDE/>
      <w:autoSpaceDN/>
      <w:adjustRightInd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D72BF"/>
    <w:pPr>
      <w:widowControl/>
      <w:autoSpaceDE/>
      <w:autoSpaceDN/>
      <w:adjustRightInd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D72BF"/>
    <w:pPr>
      <w:widowControl/>
      <w:autoSpaceDE/>
      <w:autoSpaceDN/>
      <w:adjustRightInd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D72BF"/>
    <w:pPr>
      <w:widowControl/>
      <w:autoSpaceDE/>
      <w:autoSpaceDN/>
      <w:adjustRightInd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D72BF"/>
    <w:pPr>
      <w:widowControl/>
      <w:autoSpaceDE/>
      <w:autoSpaceDN/>
      <w:adjustRightInd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89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16067/" TargetMode="External"/><Relationship Id="rId13" Type="http://schemas.openxmlformats.org/officeDocument/2006/relationships/hyperlink" Target="http://www.booksgid.com/inforamtion/%20%D0%92.%20%D0%90.%20%D0%95%D1%80%D0%BE%D1%84%D0%B5%D0%B5%D0%B2%D0%B0,%20%D0%92.%20%D0%90.%20%D0%9F%D0%B8%D1%81%D0%BA%D1%83%D0%BD%D0%BE%D0%B2,%20%D0%A2.%20%D0%90.%20%D0%91%D0%B8%D1%82%D1%8E%D0%BA%D0%BE%D0%B2%D0%B0%20%20%20%20/" TargetMode="External"/><Relationship Id="rId18" Type="http://schemas.openxmlformats.org/officeDocument/2006/relationships/hyperlink" Target="http://www.finbuh1c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shop.top-kniga.ru/persons/in/16064/" TargetMode="External"/><Relationship Id="rId12" Type="http://schemas.openxmlformats.org/officeDocument/2006/relationships/hyperlink" Target="http://www.labirint.ru/authors/38202/" TargetMode="External"/><Relationship Id="rId17" Type="http://schemas.openxmlformats.org/officeDocument/2006/relationships/hyperlink" Target="http://www.glavbuk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5.biz/ekonomika/k003/07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authors/329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yspace.ru/remository/elektronnyie-uchebniki/elektronyie-uchebniki-po-auditu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op.top-kniga.ru/producers/in/323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hop.top-kniga.ru/persons/in/16069/" TargetMode="External"/><Relationship Id="rId14" Type="http://schemas.openxmlformats.org/officeDocument/2006/relationships/hyperlink" Target="http://www.consultant.ru/popular/audito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36</Pages>
  <Words>10070</Words>
  <Characters>57399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Наталья Шилова</cp:lastModifiedBy>
  <cp:revision>25</cp:revision>
  <cp:lastPrinted>2016-01-16T15:58:00Z</cp:lastPrinted>
  <dcterms:created xsi:type="dcterms:W3CDTF">2013-01-27T14:48:00Z</dcterms:created>
  <dcterms:modified xsi:type="dcterms:W3CDTF">2016-01-16T16:01:00Z</dcterms:modified>
</cp:coreProperties>
</file>