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6" w:rsidRPr="007340A5" w:rsidRDefault="007600F6" w:rsidP="007340A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340A5">
        <w:rPr>
          <w:sz w:val="28"/>
          <w:szCs w:val="28"/>
        </w:rPr>
        <w:t xml:space="preserve">Краевое государственное автономное </w:t>
      </w:r>
      <w:r w:rsidR="00650FA4">
        <w:rPr>
          <w:sz w:val="28"/>
          <w:szCs w:val="28"/>
        </w:rPr>
        <w:t xml:space="preserve">профессиональное </w:t>
      </w:r>
      <w:r w:rsidRPr="007340A5">
        <w:rPr>
          <w:sz w:val="28"/>
          <w:szCs w:val="28"/>
        </w:rPr>
        <w:t>образовательное учреждение</w:t>
      </w:r>
    </w:p>
    <w:p w:rsidR="007600F6" w:rsidRPr="007340A5" w:rsidRDefault="007600F6" w:rsidP="00760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00F6" w:rsidRPr="007340A5" w:rsidRDefault="007600F6" w:rsidP="00760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340A5">
        <w:rPr>
          <w:sz w:val="28"/>
          <w:szCs w:val="28"/>
        </w:rPr>
        <w:t>«</w:t>
      </w:r>
      <w:proofErr w:type="spellStart"/>
      <w:r w:rsidRPr="007340A5">
        <w:rPr>
          <w:sz w:val="28"/>
          <w:szCs w:val="28"/>
        </w:rPr>
        <w:t>Нытв</w:t>
      </w:r>
      <w:r w:rsidR="00650FA4">
        <w:rPr>
          <w:sz w:val="28"/>
          <w:szCs w:val="28"/>
        </w:rPr>
        <w:t>енский</w:t>
      </w:r>
      <w:proofErr w:type="spellEnd"/>
      <w:r w:rsidR="00650FA4">
        <w:rPr>
          <w:sz w:val="28"/>
          <w:szCs w:val="28"/>
        </w:rPr>
        <w:t xml:space="preserve"> многопрофильный</w:t>
      </w:r>
      <w:r w:rsidRPr="007340A5">
        <w:rPr>
          <w:sz w:val="28"/>
          <w:szCs w:val="28"/>
        </w:rPr>
        <w:t xml:space="preserve"> техникум»</w:t>
      </w:r>
    </w:p>
    <w:p w:rsidR="007600F6" w:rsidRPr="007340A5" w:rsidRDefault="007600F6" w:rsidP="00760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9"/>
          <w:szCs w:val="29"/>
        </w:rPr>
      </w:pPr>
    </w:p>
    <w:p w:rsidR="00732139" w:rsidRPr="007340A5" w:rsidRDefault="00732139" w:rsidP="003345FE">
      <w:pPr>
        <w:ind w:left="2268" w:right="-284" w:hanging="2268"/>
        <w:jc w:val="center"/>
        <w:rPr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40A5" w:rsidRPr="007340A5" w:rsidRDefault="007340A5" w:rsidP="00732139">
      <w:pPr>
        <w:jc w:val="center"/>
        <w:rPr>
          <w:sz w:val="28"/>
        </w:rPr>
      </w:pPr>
    </w:p>
    <w:p w:rsidR="007340A5" w:rsidRPr="007340A5" w:rsidRDefault="007340A5" w:rsidP="00732139">
      <w:pPr>
        <w:jc w:val="center"/>
        <w:rPr>
          <w:sz w:val="28"/>
        </w:rPr>
      </w:pPr>
    </w:p>
    <w:p w:rsidR="007340A5" w:rsidRPr="007340A5" w:rsidRDefault="007340A5" w:rsidP="00732139">
      <w:pPr>
        <w:jc w:val="center"/>
        <w:rPr>
          <w:sz w:val="28"/>
        </w:rPr>
      </w:pPr>
    </w:p>
    <w:p w:rsidR="007340A5" w:rsidRPr="007340A5" w:rsidRDefault="007340A5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pStyle w:val="8"/>
        <w:rPr>
          <w:sz w:val="36"/>
          <w:szCs w:val="36"/>
        </w:rPr>
      </w:pPr>
      <w:r w:rsidRPr="007340A5">
        <w:rPr>
          <w:sz w:val="32"/>
          <w:szCs w:val="32"/>
        </w:rPr>
        <w:t>Методические указания и контрольные задания</w:t>
      </w:r>
    </w:p>
    <w:p w:rsidR="003345FE" w:rsidRPr="007340A5" w:rsidRDefault="00732139" w:rsidP="00A0148D">
      <w:pPr>
        <w:jc w:val="center"/>
        <w:rPr>
          <w:b/>
          <w:bCs/>
          <w:sz w:val="28"/>
        </w:rPr>
      </w:pPr>
      <w:r w:rsidRPr="007340A5">
        <w:rPr>
          <w:sz w:val="28"/>
        </w:rPr>
        <w:t xml:space="preserve"> </w:t>
      </w:r>
      <w:r w:rsidR="00650FA4">
        <w:rPr>
          <w:b/>
          <w:bCs/>
          <w:sz w:val="28"/>
        </w:rPr>
        <w:t>по выполнению внеаудиторной самостоятельной работы</w:t>
      </w:r>
    </w:p>
    <w:p w:rsidR="00732139" w:rsidRPr="007340A5" w:rsidRDefault="003345FE" w:rsidP="003345FE">
      <w:pPr>
        <w:ind w:left="2268" w:right="-284" w:hanging="2268"/>
        <w:jc w:val="center"/>
        <w:rPr>
          <w:b/>
          <w:bCs/>
          <w:sz w:val="28"/>
        </w:rPr>
      </w:pPr>
      <w:r w:rsidRPr="007340A5">
        <w:rPr>
          <w:bCs/>
          <w:sz w:val="28"/>
        </w:rPr>
        <w:t xml:space="preserve">по </w:t>
      </w:r>
      <w:r w:rsidR="00650FA4">
        <w:rPr>
          <w:bCs/>
          <w:sz w:val="28"/>
        </w:rPr>
        <w:t>МДК 04.01</w:t>
      </w:r>
      <w:r w:rsidRPr="007340A5">
        <w:rPr>
          <w:b/>
          <w:bCs/>
          <w:sz w:val="28"/>
        </w:rPr>
        <w:t xml:space="preserve"> </w:t>
      </w:r>
      <w:r w:rsidR="00650FA4">
        <w:rPr>
          <w:b/>
          <w:bCs/>
          <w:sz w:val="32"/>
          <w:szCs w:val="32"/>
        </w:rPr>
        <w:t>«Автоматизация технологических процессов</w:t>
      </w:r>
      <w:r w:rsidRPr="007340A5">
        <w:rPr>
          <w:b/>
          <w:bCs/>
          <w:sz w:val="32"/>
          <w:szCs w:val="32"/>
        </w:rPr>
        <w:t>»</w:t>
      </w:r>
    </w:p>
    <w:p w:rsidR="00A0148D" w:rsidRDefault="00A0148D" w:rsidP="00732139">
      <w:pPr>
        <w:jc w:val="center"/>
        <w:rPr>
          <w:bCs/>
          <w:sz w:val="28"/>
        </w:rPr>
      </w:pPr>
    </w:p>
    <w:p w:rsidR="00A0148D" w:rsidRDefault="00A0148D" w:rsidP="00732139">
      <w:pPr>
        <w:jc w:val="center"/>
        <w:rPr>
          <w:bCs/>
          <w:sz w:val="28"/>
        </w:rPr>
      </w:pPr>
    </w:p>
    <w:p w:rsidR="00A0148D" w:rsidRDefault="00A0148D" w:rsidP="00732139">
      <w:pPr>
        <w:jc w:val="center"/>
        <w:rPr>
          <w:bCs/>
          <w:sz w:val="28"/>
        </w:rPr>
      </w:pPr>
    </w:p>
    <w:p w:rsidR="00A0148D" w:rsidRDefault="00A0148D" w:rsidP="00732139">
      <w:pPr>
        <w:jc w:val="center"/>
        <w:rPr>
          <w:bCs/>
          <w:sz w:val="28"/>
        </w:rPr>
      </w:pPr>
    </w:p>
    <w:p w:rsidR="00732139" w:rsidRPr="007340A5" w:rsidRDefault="00732139" w:rsidP="00650FA4">
      <w:pPr>
        <w:jc w:val="center"/>
        <w:rPr>
          <w:bCs/>
          <w:sz w:val="28"/>
        </w:rPr>
      </w:pPr>
      <w:r w:rsidRPr="007340A5">
        <w:rPr>
          <w:bCs/>
          <w:sz w:val="28"/>
        </w:rPr>
        <w:t>по специальности</w:t>
      </w:r>
      <w:r w:rsidRPr="007340A5">
        <w:rPr>
          <w:b/>
          <w:bCs/>
          <w:sz w:val="28"/>
        </w:rPr>
        <w:t xml:space="preserve"> </w:t>
      </w:r>
      <w:r w:rsidR="00650FA4">
        <w:rPr>
          <w:bCs/>
          <w:sz w:val="28"/>
        </w:rPr>
        <w:t>22.02.05</w:t>
      </w:r>
      <w:r w:rsidR="00B16742" w:rsidRPr="007340A5">
        <w:rPr>
          <w:bCs/>
          <w:sz w:val="28"/>
        </w:rPr>
        <w:t xml:space="preserve"> </w:t>
      </w:r>
      <w:r w:rsidR="00650FA4">
        <w:rPr>
          <w:bCs/>
          <w:sz w:val="28"/>
        </w:rPr>
        <w:t>«Обработка металлов давлением</w:t>
      </w:r>
      <w:r w:rsidR="007340A5" w:rsidRPr="007340A5">
        <w:rPr>
          <w:bCs/>
          <w:sz w:val="28"/>
        </w:rPr>
        <w:t>»</w:t>
      </w:r>
    </w:p>
    <w:p w:rsidR="00732139" w:rsidRPr="007340A5" w:rsidRDefault="00732139" w:rsidP="00732139">
      <w:pPr>
        <w:jc w:val="center"/>
        <w:rPr>
          <w:b/>
          <w:bCs/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40A5" w:rsidRPr="007340A5" w:rsidRDefault="007340A5" w:rsidP="007340A5">
      <w:pPr>
        <w:tabs>
          <w:tab w:val="left" w:pos="3735"/>
        </w:tabs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40A5" w:rsidP="00732139">
      <w:pPr>
        <w:jc w:val="center"/>
        <w:rPr>
          <w:sz w:val="28"/>
        </w:rPr>
      </w:pPr>
      <w:r w:rsidRPr="007340A5">
        <w:rPr>
          <w:sz w:val="28"/>
        </w:rPr>
        <w:t>г</w:t>
      </w:r>
      <w:proofErr w:type="gramStart"/>
      <w:r w:rsidRPr="007340A5">
        <w:rPr>
          <w:sz w:val="28"/>
        </w:rPr>
        <w:t>.Н</w:t>
      </w:r>
      <w:proofErr w:type="gramEnd"/>
      <w:r w:rsidRPr="007340A5">
        <w:rPr>
          <w:sz w:val="28"/>
        </w:rPr>
        <w:t>ытва,</w:t>
      </w:r>
      <w:r w:rsidR="00650FA4">
        <w:rPr>
          <w:sz w:val="28"/>
        </w:rPr>
        <w:t xml:space="preserve"> 2015</w:t>
      </w:r>
      <w:r w:rsidR="00732139" w:rsidRPr="007340A5">
        <w:rPr>
          <w:sz w:val="28"/>
        </w:rPr>
        <w:t xml:space="preserve"> </w:t>
      </w:r>
    </w:p>
    <w:p w:rsidR="0001300B" w:rsidRPr="007340A5" w:rsidRDefault="0001300B" w:rsidP="007340A5">
      <w:pPr>
        <w:rPr>
          <w:sz w:val="28"/>
        </w:rPr>
      </w:pPr>
    </w:p>
    <w:p w:rsidR="00732139" w:rsidRPr="007340A5" w:rsidRDefault="00732139" w:rsidP="00A0148D">
      <w:pPr>
        <w:jc w:val="both"/>
      </w:pPr>
      <w:r w:rsidRPr="007340A5">
        <w:lastRenderedPageBreak/>
        <w:t xml:space="preserve">        Методические указания составлены в со</w:t>
      </w:r>
      <w:r w:rsidR="0001300B" w:rsidRPr="007340A5">
        <w:t>ответствии с рабочей</w:t>
      </w:r>
      <w:r w:rsidR="00650FA4">
        <w:t xml:space="preserve"> программой  по МДК 04.01</w:t>
      </w:r>
      <w:r w:rsidRPr="007340A5">
        <w:t xml:space="preserve"> </w:t>
      </w:r>
      <w:r w:rsidR="006B190A" w:rsidRPr="007340A5">
        <w:t xml:space="preserve">      </w:t>
      </w:r>
      <w:r w:rsidRPr="007340A5">
        <w:rPr>
          <w:szCs w:val="24"/>
        </w:rPr>
        <w:t>«</w:t>
      </w:r>
      <w:r w:rsidRPr="007340A5">
        <w:rPr>
          <w:bCs/>
          <w:szCs w:val="24"/>
        </w:rPr>
        <w:t xml:space="preserve">Автоматизация </w:t>
      </w:r>
      <w:r w:rsidR="00650FA4">
        <w:rPr>
          <w:bCs/>
          <w:szCs w:val="24"/>
        </w:rPr>
        <w:t>технологических процессов</w:t>
      </w:r>
      <w:r w:rsidRPr="007340A5">
        <w:rPr>
          <w:szCs w:val="24"/>
        </w:rPr>
        <w:t>»</w:t>
      </w:r>
      <w:r w:rsidR="0001300B" w:rsidRPr="007340A5">
        <w:rPr>
          <w:szCs w:val="24"/>
        </w:rPr>
        <w:t>,</w:t>
      </w:r>
      <w:r w:rsidR="0001300B" w:rsidRPr="007340A5">
        <w:t xml:space="preserve"> </w:t>
      </w:r>
      <w:r w:rsidR="007340A5" w:rsidRPr="007340A5">
        <w:t xml:space="preserve"> </w:t>
      </w:r>
      <w:r w:rsidR="0001300B" w:rsidRPr="007340A5">
        <w:t>для</w:t>
      </w:r>
      <w:r w:rsidRPr="007340A5">
        <w:t xml:space="preserve"> специальности</w:t>
      </w:r>
      <w:r w:rsidR="00650FA4">
        <w:t xml:space="preserve"> 22.02.05 «Обработка металлов давлением</w:t>
      </w:r>
      <w:r w:rsidR="007340A5" w:rsidRPr="007340A5">
        <w:rPr>
          <w:szCs w:val="24"/>
        </w:rPr>
        <w:t>»</w:t>
      </w:r>
      <w:r w:rsidR="00650FA4">
        <w:rPr>
          <w:szCs w:val="24"/>
        </w:rPr>
        <w:t>.</w:t>
      </w:r>
    </w:p>
    <w:p w:rsidR="00732139" w:rsidRPr="007340A5" w:rsidRDefault="00732139" w:rsidP="00732139">
      <w:pPr>
        <w:pStyle w:val="3"/>
        <w:rPr>
          <w:b/>
          <w:szCs w:val="28"/>
        </w:rPr>
      </w:pPr>
      <w:r w:rsidRPr="007340A5">
        <w:rPr>
          <w:b/>
          <w:szCs w:val="28"/>
        </w:rPr>
        <w:t xml:space="preserve"> </w:t>
      </w:r>
    </w:p>
    <w:p w:rsidR="00732139" w:rsidRPr="007340A5" w:rsidRDefault="00732139" w:rsidP="00732139">
      <w:pPr>
        <w:pStyle w:val="a3"/>
        <w:jc w:val="right"/>
      </w:pPr>
    </w:p>
    <w:p w:rsidR="00732139" w:rsidRPr="007340A5" w:rsidRDefault="00732139" w:rsidP="00732139">
      <w:pPr>
        <w:pStyle w:val="a3"/>
        <w:jc w:val="right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  <w:jc w:val="center"/>
      </w:pPr>
      <w:r w:rsidRPr="007340A5">
        <w:t xml:space="preserve">                                                         </w:t>
      </w:r>
      <w:r w:rsidR="007340A5" w:rsidRPr="007340A5">
        <w:t xml:space="preserve">            </w:t>
      </w:r>
      <w:r w:rsidRPr="007340A5">
        <w:t>Утверждена</w:t>
      </w:r>
    </w:p>
    <w:p w:rsidR="00CE231D" w:rsidRPr="007340A5" w:rsidRDefault="007340A5" w:rsidP="007340A5">
      <w:pPr>
        <w:shd w:val="clear" w:color="auto" w:fill="FFFFFF"/>
        <w:autoSpaceDE w:val="0"/>
        <w:autoSpaceDN w:val="0"/>
        <w:adjustRightInd w:val="0"/>
        <w:jc w:val="center"/>
      </w:pPr>
      <w:r w:rsidRPr="007340A5">
        <w:t xml:space="preserve">                                                                                        </w:t>
      </w:r>
      <w:r w:rsidR="00CE231D" w:rsidRPr="007340A5">
        <w:t>Зам. директора по УМР</w:t>
      </w:r>
    </w:p>
    <w:p w:rsidR="00CE231D" w:rsidRPr="007340A5" w:rsidRDefault="007340A5" w:rsidP="007340A5">
      <w:pPr>
        <w:shd w:val="clear" w:color="auto" w:fill="FFFFFF"/>
        <w:autoSpaceDE w:val="0"/>
        <w:autoSpaceDN w:val="0"/>
        <w:adjustRightInd w:val="0"/>
        <w:jc w:val="center"/>
      </w:pPr>
      <w:r w:rsidRPr="007340A5">
        <w:t xml:space="preserve">                                                                                            </w:t>
      </w:r>
      <w:r w:rsidR="00CE231D" w:rsidRPr="007340A5">
        <w:t xml:space="preserve">_________ Т.Г. </w:t>
      </w:r>
      <w:proofErr w:type="spellStart"/>
      <w:r w:rsidR="00CE231D" w:rsidRPr="007340A5">
        <w:t>Мялицина</w:t>
      </w:r>
      <w:proofErr w:type="spellEnd"/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 xml:space="preserve">                                                                                              </w:t>
      </w:r>
      <w:r w:rsidR="00650FA4">
        <w:t xml:space="preserve">            «____»__________2015</w:t>
      </w:r>
      <w:r w:rsidRPr="007340A5">
        <w:t>г.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>Организация разработчик: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  <w:jc w:val="both"/>
      </w:pPr>
      <w:r w:rsidRPr="007340A5">
        <w:t xml:space="preserve">Краевое государственное автономное </w:t>
      </w:r>
      <w:r w:rsidR="00650FA4">
        <w:t xml:space="preserve">профессиональное </w:t>
      </w:r>
      <w:r w:rsidRPr="007340A5">
        <w:t>образовательное</w:t>
      </w:r>
      <w:r w:rsidR="00650FA4">
        <w:t xml:space="preserve"> учреждение </w:t>
      </w:r>
      <w:r w:rsidRPr="007340A5">
        <w:t xml:space="preserve"> «</w:t>
      </w:r>
      <w:proofErr w:type="spellStart"/>
      <w:r w:rsidRPr="007340A5">
        <w:t>Нытв</w:t>
      </w:r>
      <w:r w:rsidR="00650FA4">
        <w:t>енский</w:t>
      </w:r>
      <w:proofErr w:type="spellEnd"/>
      <w:r w:rsidR="00650FA4">
        <w:t xml:space="preserve"> многопрофильный</w:t>
      </w:r>
      <w:r w:rsidRPr="007340A5">
        <w:t xml:space="preserve"> техникум»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7340A5" w:rsidRPr="007340A5" w:rsidRDefault="007340A5" w:rsidP="00CE231D">
      <w:pPr>
        <w:shd w:val="clear" w:color="auto" w:fill="FFFFFF"/>
        <w:autoSpaceDE w:val="0"/>
        <w:autoSpaceDN w:val="0"/>
        <w:adjustRightInd w:val="0"/>
      </w:pPr>
      <w:r w:rsidRPr="007340A5">
        <w:t>Разработчик</w:t>
      </w:r>
      <w:r w:rsidR="00CE231D" w:rsidRPr="007340A5">
        <w:t xml:space="preserve">:  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 xml:space="preserve">Мартемьянова Ольга Аркадьевна, преподаватель </w:t>
      </w:r>
      <w:proofErr w:type="spellStart"/>
      <w:r w:rsidR="007340A5" w:rsidRPr="007340A5">
        <w:t>общепрофессиональных</w:t>
      </w:r>
      <w:proofErr w:type="spellEnd"/>
      <w:r w:rsidR="007340A5" w:rsidRPr="007340A5">
        <w:t xml:space="preserve"> </w:t>
      </w:r>
      <w:r w:rsidRPr="007340A5">
        <w:t xml:space="preserve">дисциплин и </w:t>
      </w:r>
      <w:r w:rsidR="007340A5" w:rsidRPr="007340A5">
        <w:t>профессиональных модулей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proofErr w:type="gramStart"/>
      <w:r w:rsidRPr="007340A5">
        <w:t>Рекомендована</w:t>
      </w:r>
      <w:proofErr w:type="gramEnd"/>
      <w:r w:rsidRPr="007340A5">
        <w:t xml:space="preserve"> </w:t>
      </w:r>
      <w:r w:rsidR="007340A5" w:rsidRPr="007340A5">
        <w:t xml:space="preserve">предметной </w:t>
      </w:r>
      <w:r w:rsidRPr="007340A5">
        <w:t xml:space="preserve">цикловой </w:t>
      </w:r>
      <w:r w:rsidR="007340A5" w:rsidRPr="007340A5">
        <w:t>комиссией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>Проток</w:t>
      </w:r>
      <w:r w:rsidR="00650FA4">
        <w:t>ол № ___ от «___»___________2015</w:t>
      </w:r>
      <w:r w:rsidRPr="007340A5">
        <w:t>г.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proofErr w:type="spellStart"/>
      <w:r w:rsidRPr="007340A5">
        <w:t>Председатель______________</w:t>
      </w:r>
      <w:proofErr w:type="spellEnd"/>
      <w:r w:rsidRPr="007340A5">
        <w:t xml:space="preserve">/ </w:t>
      </w:r>
      <w:proofErr w:type="spellStart"/>
      <w:r w:rsidRPr="007340A5">
        <w:t>Дамаскина</w:t>
      </w:r>
      <w:proofErr w:type="spellEnd"/>
      <w:r w:rsidRPr="007340A5">
        <w:t xml:space="preserve"> И.А./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  <w:jc w:val="right"/>
      </w:pPr>
      <w:r w:rsidRPr="007340A5">
        <w:t xml:space="preserve">              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>Эксперты: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pBdr>
          <w:bottom w:val="single" w:sz="12" w:space="1" w:color="auto"/>
          <w:between w:val="single" w:sz="12" w:space="1" w:color="auto"/>
        </w:pBd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732139" w:rsidRPr="007340A5" w:rsidRDefault="00732139" w:rsidP="00732139">
      <w:pPr>
        <w:shd w:val="clear" w:color="auto" w:fill="FFFFFF"/>
        <w:spacing w:line="360" w:lineRule="auto"/>
        <w:ind w:right="11"/>
        <w:jc w:val="center"/>
        <w:rPr>
          <w:b/>
          <w:bCs/>
          <w:spacing w:val="-6"/>
          <w:sz w:val="28"/>
          <w:szCs w:val="28"/>
        </w:rPr>
        <w:sectPr w:rsidR="00732139" w:rsidRPr="007340A5" w:rsidSect="007340A5">
          <w:footerReference w:type="even" r:id="rId8"/>
          <w:footerReference w:type="default" r:id="rId9"/>
          <w:pgSz w:w="11906" w:h="16838"/>
          <w:pgMar w:top="567" w:right="850" w:bottom="709" w:left="1134" w:header="708" w:footer="708" w:gutter="0"/>
          <w:cols w:space="720"/>
          <w:titlePg/>
          <w:docGrid w:linePitch="326"/>
        </w:sectPr>
      </w:pPr>
    </w:p>
    <w:p w:rsidR="00732139" w:rsidRPr="007340A5" w:rsidRDefault="00732139" w:rsidP="00732139">
      <w:pPr>
        <w:shd w:val="clear" w:color="auto" w:fill="FFFFFF"/>
        <w:spacing w:line="360" w:lineRule="auto"/>
        <w:ind w:right="11"/>
        <w:jc w:val="center"/>
        <w:rPr>
          <w:sz w:val="28"/>
          <w:szCs w:val="28"/>
        </w:rPr>
      </w:pPr>
      <w:r w:rsidRPr="007340A5">
        <w:rPr>
          <w:b/>
          <w:bCs/>
          <w:spacing w:val="-6"/>
          <w:sz w:val="28"/>
          <w:szCs w:val="28"/>
        </w:rPr>
        <w:lastRenderedPageBreak/>
        <w:t>ПОЯСНИТЕЛЬНАЯ ЗАПИСКА</w:t>
      </w:r>
    </w:p>
    <w:p w:rsidR="00732139" w:rsidRPr="007340A5" w:rsidRDefault="00650FA4" w:rsidP="007340A5">
      <w:pPr>
        <w:ind w:firstLine="708"/>
        <w:jc w:val="both"/>
        <w:rPr>
          <w:szCs w:val="24"/>
        </w:rPr>
      </w:pPr>
      <w:r>
        <w:rPr>
          <w:szCs w:val="28"/>
        </w:rPr>
        <w:t>Методические указания по выполнению внеаудиторной самостоятельной работы по МДК 04.01</w:t>
      </w:r>
      <w:r w:rsidR="00732139" w:rsidRPr="007340A5">
        <w:rPr>
          <w:szCs w:val="28"/>
        </w:rPr>
        <w:t xml:space="preserve"> «Автоматизация </w:t>
      </w:r>
      <w:r>
        <w:rPr>
          <w:szCs w:val="28"/>
        </w:rPr>
        <w:t xml:space="preserve">технологических </w:t>
      </w:r>
      <w:r w:rsidR="00732139" w:rsidRPr="007340A5">
        <w:rPr>
          <w:szCs w:val="28"/>
        </w:rPr>
        <w:t>про</w:t>
      </w:r>
      <w:r>
        <w:rPr>
          <w:szCs w:val="28"/>
        </w:rPr>
        <w:t>цессов» предназначены</w:t>
      </w:r>
      <w:r w:rsidR="00732139" w:rsidRPr="007340A5">
        <w:rPr>
          <w:szCs w:val="28"/>
        </w:rPr>
        <w:t xml:space="preserve"> для реализации </w:t>
      </w:r>
      <w:r w:rsidR="007340A5" w:rsidRPr="007340A5">
        <w:rPr>
          <w:szCs w:val="28"/>
        </w:rPr>
        <w:t xml:space="preserve">ФГОС по </w:t>
      </w:r>
      <w:r w:rsidR="006E634C" w:rsidRPr="007340A5">
        <w:rPr>
          <w:szCs w:val="28"/>
        </w:rPr>
        <w:t xml:space="preserve">специальности </w:t>
      </w:r>
      <w:r>
        <w:rPr>
          <w:szCs w:val="28"/>
        </w:rPr>
        <w:t>22.02.05</w:t>
      </w:r>
      <w:r w:rsidR="007340A5" w:rsidRPr="007340A5">
        <w:rPr>
          <w:szCs w:val="28"/>
        </w:rPr>
        <w:t xml:space="preserve"> «</w:t>
      </w:r>
      <w:r>
        <w:rPr>
          <w:szCs w:val="28"/>
        </w:rPr>
        <w:t>Обработка металлов давлением</w:t>
      </w:r>
      <w:r w:rsidR="007340A5" w:rsidRPr="007340A5">
        <w:rPr>
          <w:szCs w:val="24"/>
        </w:rPr>
        <w:t>»</w:t>
      </w:r>
      <w:r>
        <w:rPr>
          <w:szCs w:val="24"/>
        </w:rPr>
        <w:t xml:space="preserve"> </w:t>
      </w:r>
      <w:r w:rsidR="006E634C" w:rsidRPr="007340A5">
        <w:rPr>
          <w:szCs w:val="24"/>
        </w:rPr>
        <w:t xml:space="preserve"> являетс</w:t>
      </w:r>
      <w:r w:rsidR="00A1339A" w:rsidRPr="007340A5">
        <w:rPr>
          <w:szCs w:val="24"/>
        </w:rPr>
        <w:t>я единой для всех форм обучения.</w:t>
      </w:r>
      <w:r w:rsidR="006E634C" w:rsidRPr="007340A5">
        <w:rPr>
          <w:szCs w:val="24"/>
        </w:rPr>
        <w:t xml:space="preserve"> </w:t>
      </w:r>
    </w:p>
    <w:p w:rsidR="00EF169A" w:rsidRPr="007340A5" w:rsidRDefault="00EF169A" w:rsidP="006E634C">
      <w:pPr>
        <w:ind w:firstLine="708"/>
        <w:rPr>
          <w:bCs/>
          <w:szCs w:val="24"/>
        </w:rPr>
      </w:pPr>
    </w:p>
    <w:p w:rsidR="00EF169A" w:rsidRPr="007340A5" w:rsidRDefault="00732139" w:rsidP="00EF169A">
      <w:pPr>
        <w:rPr>
          <w:bCs/>
          <w:szCs w:val="24"/>
        </w:rPr>
      </w:pPr>
      <w:r w:rsidRPr="007340A5">
        <w:rPr>
          <w:szCs w:val="28"/>
        </w:rPr>
        <w:t xml:space="preserve">  В результате изучения дисциплин</w:t>
      </w:r>
      <w:r w:rsidR="00EF169A" w:rsidRPr="007340A5">
        <w:rPr>
          <w:szCs w:val="28"/>
        </w:rPr>
        <w:t>ы</w:t>
      </w:r>
      <w:r w:rsidRPr="007340A5">
        <w:rPr>
          <w:szCs w:val="28"/>
        </w:rPr>
        <w:t>:</w:t>
      </w:r>
      <w:r w:rsidR="00EF169A" w:rsidRPr="007340A5">
        <w:rPr>
          <w:bCs/>
          <w:sz w:val="28"/>
          <w:szCs w:val="28"/>
        </w:rPr>
        <w:t xml:space="preserve">  </w:t>
      </w:r>
      <w:r w:rsidR="00EF169A" w:rsidRPr="007340A5">
        <w:rPr>
          <w:bCs/>
          <w:szCs w:val="24"/>
        </w:rPr>
        <w:t>формируются компетенции:</w:t>
      </w:r>
    </w:p>
    <w:p w:rsidR="00EF169A" w:rsidRPr="007340A5" w:rsidRDefault="00EF169A" w:rsidP="00EF169A">
      <w:pPr>
        <w:rPr>
          <w:bCs/>
          <w:szCs w:val="24"/>
        </w:rPr>
      </w:pPr>
      <w:r w:rsidRPr="007340A5">
        <w:rPr>
          <w:b/>
          <w:bCs/>
          <w:szCs w:val="24"/>
        </w:rPr>
        <w:t xml:space="preserve">       - общие компетенции</w:t>
      </w:r>
      <w:r w:rsidRPr="007340A5">
        <w:rPr>
          <w:bCs/>
          <w:szCs w:val="24"/>
        </w:rPr>
        <w:t>, включающие в себя способность:</w:t>
      </w:r>
    </w:p>
    <w:p w:rsidR="00EF169A" w:rsidRPr="007340A5" w:rsidRDefault="00EF169A" w:rsidP="00EF169A">
      <w:pPr>
        <w:pStyle w:val="af2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1.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2.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3.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Решать проблемы, оценивать риски и принимать решения в</w:t>
      </w:r>
      <w:r w:rsidRPr="007340A5">
        <w:rPr>
          <w:rFonts w:ascii="Times New Roman" w:hAnsi="Times New Roman" w:cs="Times New Roman"/>
          <w:szCs w:val="24"/>
          <w:lang w:val="en-US"/>
        </w:rPr>
        <w:t> </w:t>
      </w:r>
      <w:r w:rsidRPr="007340A5">
        <w:rPr>
          <w:rFonts w:ascii="Times New Roman" w:hAnsi="Times New Roman" w:cs="Times New Roman"/>
          <w:szCs w:val="24"/>
        </w:rPr>
        <w:t>нестандартных ситуациях.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4.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5.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6.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7.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8.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9.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Быть готовым к смене технологий в профессиональной деятельности.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10.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Исполнять воинскую обязанность, в том числе с</w:t>
      </w:r>
      <w:r w:rsidRPr="007340A5">
        <w:rPr>
          <w:rFonts w:ascii="Times New Roman" w:hAnsi="Times New Roman" w:cs="Times New Roman"/>
          <w:szCs w:val="24"/>
          <w:lang w:val="en-US"/>
        </w:rPr>
        <w:t> </w:t>
      </w:r>
      <w:r w:rsidRPr="007340A5">
        <w:rPr>
          <w:rFonts w:ascii="Times New Roman" w:hAnsi="Times New Roman" w:cs="Times New Roman"/>
          <w:szCs w:val="24"/>
        </w:rPr>
        <w:t>применением полученных профессиональных знаний (для юношей);</w:t>
      </w:r>
    </w:p>
    <w:p w:rsidR="00EF169A" w:rsidRPr="007340A5" w:rsidRDefault="00EF169A" w:rsidP="00EF169A">
      <w:pPr>
        <w:ind w:left="142" w:firstLine="567"/>
        <w:jc w:val="both"/>
        <w:rPr>
          <w:szCs w:val="24"/>
        </w:rPr>
      </w:pPr>
      <w:r w:rsidRPr="007340A5">
        <w:rPr>
          <w:b/>
          <w:szCs w:val="24"/>
        </w:rPr>
        <w:t xml:space="preserve">профессиональные компетенции, </w:t>
      </w:r>
      <w:r w:rsidRPr="007340A5">
        <w:rPr>
          <w:szCs w:val="24"/>
        </w:rPr>
        <w:t xml:space="preserve">соответствующие основным видам профессиональной деятельности: 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4.1. Выбирать методы контроля, аппаратуру и приборы для контроля качества продукции.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4.2. Регистрировать и анализировать показатели автоматической системы управления  технологическими процессами.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4.3. Оценивать качество выпускаемой продукции.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4.4. Предупреждать появление, обнаруживать и устранять возможные дефекты выпускаемой продукции.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4.5. Оформлять техническую документацию при отделке и контроле выпускаемой продукции.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732139" w:rsidRPr="007340A5" w:rsidRDefault="00732139" w:rsidP="00732139">
      <w:pPr>
        <w:pStyle w:val="aa"/>
        <w:ind w:firstLine="720"/>
        <w:jc w:val="both"/>
        <w:rPr>
          <w:sz w:val="24"/>
          <w:szCs w:val="28"/>
        </w:rPr>
      </w:pPr>
    </w:p>
    <w:p w:rsidR="00943F1F" w:rsidRPr="007340A5" w:rsidRDefault="00943F1F" w:rsidP="00732139">
      <w:pPr>
        <w:pStyle w:val="aa"/>
        <w:ind w:firstLine="720"/>
        <w:jc w:val="both"/>
        <w:rPr>
          <w:sz w:val="24"/>
          <w:szCs w:val="28"/>
        </w:rPr>
      </w:pPr>
    </w:p>
    <w:p w:rsidR="006E634C" w:rsidRPr="007340A5" w:rsidRDefault="006E634C" w:rsidP="00732139">
      <w:pPr>
        <w:pStyle w:val="aa"/>
        <w:ind w:firstLine="720"/>
        <w:jc w:val="both"/>
        <w:rPr>
          <w:i/>
          <w:iCs/>
          <w:sz w:val="24"/>
          <w:szCs w:val="28"/>
        </w:rPr>
      </w:pPr>
    </w:p>
    <w:p w:rsidR="00732139" w:rsidRDefault="00732139" w:rsidP="00732139">
      <w:pPr>
        <w:pStyle w:val="aa"/>
        <w:ind w:firstLine="720"/>
        <w:jc w:val="both"/>
        <w:rPr>
          <w:sz w:val="24"/>
          <w:szCs w:val="28"/>
        </w:rPr>
      </w:pPr>
    </w:p>
    <w:p w:rsidR="007340A5" w:rsidRDefault="007340A5" w:rsidP="00732139">
      <w:pPr>
        <w:pStyle w:val="aa"/>
        <w:ind w:firstLine="720"/>
        <w:jc w:val="both"/>
        <w:rPr>
          <w:sz w:val="24"/>
          <w:szCs w:val="28"/>
        </w:rPr>
      </w:pPr>
    </w:p>
    <w:p w:rsidR="007340A5" w:rsidRPr="007340A5" w:rsidRDefault="007340A5" w:rsidP="00732139">
      <w:pPr>
        <w:pStyle w:val="aa"/>
        <w:ind w:firstLine="720"/>
        <w:jc w:val="both"/>
        <w:rPr>
          <w:sz w:val="24"/>
          <w:szCs w:val="28"/>
        </w:rPr>
      </w:pPr>
    </w:p>
    <w:p w:rsidR="007340A5" w:rsidRPr="007340A5" w:rsidRDefault="007340A5" w:rsidP="00732139">
      <w:pPr>
        <w:pStyle w:val="aa"/>
        <w:ind w:firstLine="720"/>
        <w:jc w:val="both"/>
        <w:rPr>
          <w:b/>
          <w:bCs/>
          <w:sz w:val="24"/>
          <w:szCs w:val="24"/>
        </w:rPr>
      </w:pPr>
    </w:p>
    <w:p w:rsidR="007340A5" w:rsidRPr="007340A5" w:rsidRDefault="007340A5" w:rsidP="00732139">
      <w:pPr>
        <w:pStyle w:val="aa"/>
        <w:ind w:firstLine="720"/>
        <w:jc w:val="both"/>
        <w:rPr>
          <w:b/>
          <w:bCs/>
          <w:sz w:val="24"/>
          <w:szCs w:val="24"/>
        </w:rPr>
      </w:pPr>
    </w:p>
    <w:p w:rsidR="007340A5" w:rsidRPr="007340A5" w:rsidRDefault="007340A5" w:rsidP="00732139">
      <w:pPr>
        <w:pStyle w:val="aa"/>
        <w:ind w:firstLine="720"/>
        <w:jc w:val="both"/>
        <w:rPr>
          <w:b/>
          <w:bCs/>
          <w:sz w:val="24"/>
          <w:szCs w:val="24"/>
        </w:rPr>
      </w:pPr>
    </w:p>
    <w:p w:rsidR="00732139" w:rsidRPr="007340A5" w:rsidRDefault="00732139" w:rsidP="00732139">
      <w:pPr>
        <w:pStyle w:val="aa"/>
        <w:ind w:firstLine="720"/>
        <w:jc w:val="both"/>
        <w:rPr>
          <w:sz w:val="24"/>
          <w:szCs w:val="24"/>
        </w:rPr>
      </w:pPr>
      <w:r w:rsidRPr="007340A5">
        <w:rPr>
          <w:b/>
          <w:bCs/>
          <w:sz w:val="24"/>
          <w:szCs w:val="24"/>
        </w:rPr>
        <w:t>Программой предусмотрено самостоятельное изучение</w:t>
      </w:r>
      <w:r w:rsidRPr="007340A5">
        <w:rPr>
          <w:sz w:val="24"/>
          <w:szCs w:val="24"/>
        </w:rPr>
        <w:t xml:space="preserve"> </w:t>
      </w:r>
      <w:r w:rsidRPr="007340A5">
        <w:rPr>
          <w:b/>
          <w:bCs/>
          <w:sz w:val="24"/>
          <w:szCs w:val="24"/>
        </w:rPr>
        <w:t>следующих  тем</w:t>
      </w:r>
      <w:r w:rsidRPr="007340A5">
        <w:rPr>
          <w:sz w:val="24"/>
          <w:szCs w:val="24"/>
        </w:rPr>
        <w:t>:</w:t>
      </w:r>
    </w:p>
    <w:p w:rsidR="00732139" w:rsidRPr="007340A5" w:rsidRDefault="00732139" w:rsidP="00732139">
      <w:pPr>
        <w:pStyle w:val="aa"/>
        <w:ind w:firstLine="720"/>
        <w:jc w:val="both"/>
        <w:rPr>
          <w:szCs w:val="28"/>
        </w:rPr>
      </w:pPr>
    </w:p>
    <w:p w:rsidR="00732139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proofErr w:type="gramStart"/>
      <w:r w:rsidRPr="007340A5">
        <w:rPr>
          <w:bCs/>
          <w:szCs w:val="32"/>
        </w:rPr>
        <w:t>Основный</w:t>
      </w:r>
      <w:proofErr w:type="gramEnd"/>
      <w:r w:rsidRPr="007340A5">
        <w:rPr>
          <w:bCs/>
          <w:szCs w:val="32"/>
        </w:rPr>
        <w:t xml:space="preserve"> понятия метрологии и методы измерения. Структурные схемы измерительных приборов.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Государственная схема приборов (ГСП).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Система дистанционной передачи показателей (СДПП).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Измерительные приборы.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давления (вакуума).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температуры.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расхода.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уровня.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состава жидких и газообразных сред, влажности, вязкости и плотности.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Законы регулирования. Типовые переходные процессы регулирования. Показатели качества регулирования.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Исполнительные механизмы и рабочие органы.</w:t>
      </w:r>
    </w:p>
    <w:p w:rsidR="0040638B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 xml:space="preserve">Вспомогательные средства </w:t>
      </w:r>
      <w:r w:rsidR="0040638B" w:rsidRPr="007340A5">
        <w:rPr>
          <w:bCs/>
          <w:szCs w:val="32"/>
        </w:rPr>
        <w:t>автоматизации.</w:t>
      </w:r>
    </w:p>
    <w:p w:rsidR="0040638B" w:rsidRPr="007340A5" w:rsidRDefault="0040638B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Принципиальные электрические схемы. Щиты и пульты управления.</w:t>
      </w:r>
    </w:p>
    <w:p w:rsidR="00732139" w:rsidRPr="007340A5" w:rsidRDefault="0040638B" w:rsidP="00732139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Основные построения автоматизированной системы управления технологическим процессом (АСУТП). Техническая диагностика.</w:t>
      </w:r>
      <w:r w:rsidR="00C73B35" w:rsidRPr="007340A5">
        <w:rPr>
          <w:bCs/>
          <w:szCs w:val="32"/>
        </w:rPr>
        <w:t xml:space="preserve"> </w:t>
      </w:r>
    </w:p>
    <w:p w:rsidR="00732139" w:rsidRPr="007340A5" w:rsidRDefault="00732139" w:rsidP="0040638B">
      <w:pPr>
        <w:rPr>
          <w:bCs/>
          <w:sz w:val="28"/>
          <w:szCs w:val="28"/>
        </w:rPr>
      </w:pPr>
      <w:r w:rsidRPr="007340A5">
        <w:rPr>
          <w:b/>
          <w:bCs/>
          <w:spacing w:val="-6"/>
          <w:szCs w:val="28"/>
        </w:rPr>
        <w:t xml:space="preserve">Студенты заочного отделения, обучающиеся по специальности  </w:t>
      </w:r>
      <w:r w:rsidR="00DF0F8D" w:rsidRPr="007340A5">
        <w:rPr>
          <w:b/>
          <w:bCs/>
          <w:spacing w:val="-6"/>
          <w:szCs w:val="28"/>
        </w:rPr>
        <w:t xml:space="preserve">150106 </w:t>
      </w:r>
      <w:r w:rsidRPr="007340A5">
        <w:rPr>
          <w:b/>
          <w:bCs/>
        </w:rPr>
        <w:t>«</w:t>
      </w:r>
      <w:r w:rsidR="0040638B" w:rsidRPr="007340A5">
        <w:rPr>
          <w:b/>
          <w:bCs/>
          <w:szCs w:val="24"/>
        </w:rPr>
        <w:t>Монтаж  и техническая эксплуатация промышленного оборудования</w:t>
      </w:r>
      <w:r w:rsidRPr="007340A5">
        <w:rPr>
          <w:b/>
          <w:bCs/>
          <w:szCs w:val="24"/>
        </w:rPr>
        <w:t>»</w:t>
      </w:r>
      <w:r w:rsidRPr="007340A5">
        <w:rPr>
          <w:b/>
          <w:bCs/>
        </w:rPr>
        <w:t xml:space="preserve">  выполняют:</w:t>
      </w:r>
    </w:p>
    <w:p w:rsidR="00732139" w:rsidRPr="007340A5" w:rsidRDefault="00732139" w:rsidP="00732139">
      <w:pPr>
        <w:numPr>
          <w:ilvl w:val="0"/>
          <w:numId w:val="3"/>
        </w:numPr>
        <w:jc w:val="both"/>
        <w:rPr>
          <w:b/>
          <w:bCs/>
          <w:szCs w:val="24"/>
        </w:rPr>
      </w:pPr>
      <w:r w:rsidRPr="007340A5">
        <w:rPr>
          <w:b/>
          <w:bCs/>
          <w:szCs w:val="24"/>
        </w:rPr>
        <w:t xml:space="preserve">одну контрольную работу, </w:t>
      </w:r>
    </w:p>
    <w:p w:rsidR="00732139" w:rsidRPr="007340A5" w:rsidRDefault="00732139" w:rsidP="00732139">
      <w:pPr>
        <w:numPr>
          <w:ilvl w:val="0"/>
          <w:numId w:val="3"/>
        </w:numPr>
        <w:jc w:val="both"/>
        <w:rPr>
          <w:b/>
          <w:bCs/>
          <w:sz w:val="28"/>
        </w:rPr>
      </w:pPr>
      <w:r w:rsidRPr="007340A5">
        <w:rPr>
          <w:b/>
          <w:bCs/>
          <w:szCs w:val="24"/>
        </w:rPr>
        <w:t>сдают экзамен.</w:t>
      </w:r>
    </w:p>
    <w:p w:rsidR="00732139" w:rsidRPr="007340A5" w:rsidRDefault="00732139" w:rsidP="00EF169A">
      <w:pPr>
        <w:pStyle w:val="4"/>
        <w:rPr>
          <w:szCs w:val="24"/>
        </w:rPr>
      </w:pPr>
      <w:r w:rsidRPr="007340A5">
        <w:rPr>
          <w:szCs w:val="24"/>
        </w:rPr>
        <w:t>Ук</w:t>
      </w:r>
      <w:r w:rsidR="00650FA4">
        <w:rPr>
          <w:szCs w:val="24"/>
        </w:rPr>
        <w:t>азания по выполнению самостоятельной работы</w:t>
      </w:r>
      <w:r w:rsidRPr="007340A5">
        <w:rPr>
          <w:szCs w:val="24"/>
        </w:rPr>
        <w:t xml:space="preserve"> </w:t>
      </w:r>
      <w:proofErr w:type="spellStart"/>
      <w:proofErr w:type="gramStart"/>
      <w:r w:rsidRPr="007340A5">
        <w:rPr>
          <w:szCs w:val="24"/>
        </w:rPr>
        <w:t>работы</w:t>
      </w:r>
      <w:proofErr w:type="spellEnd"/>
      <w:proofErr w:type="gramEnd"/>
    </w:p>
    <w:p w:rsidR="00EF169A" w:rsidRPr="007340A5" w:rsidRDefault="00EF169A" w:rsidP="00EF169A"/>
    <w:p w:rsidR="00732139" w:rsidRPr="007340A5" w:rsidRDefault="00EF169A" w:rsidP="0040638B">
      <w:pPr>
        <w:rPr>
          <w:szCs w:val="24"/>
        </w:rPr>
      </w:pPr>
      <w:r w:rsidRPr="007340A5">
        <w:rPr>
          <w:szCs w:val="24"/>
        </w:rPr>
        <w:t xml:space="preserve">              </w:t>
      </w:r>
      <w:r w:rsidR="00732139" w:rsidRPr="007340A5">
        <w:rPr>
          <w:szCs w:val="24"/>
        </w:rPr>
        <w:t>В соответствии с учебным планом студенты заочного отделения КГА</w:t>
      </w:r>
      <w:r w:rsidR="00650FA4">
        <w:rPr>
          <w:szCs w:val="24"/>
        </w:rPr>
        <w:t xml:space="preserve">ПОУ </w:t>
      </w:r>
      <w:r w:rsidR="00732139" w:rsidRPr="007340A5">
        <w:rPr>
          <w:szCs w:val="24"/>
        </w:rPr>
        <w:t>специальности</w:t>
      </w:r>
      <w:r w:rsidR="0040638B" w:rsidRPr="007340A5">
        <w:rPr>
          <w:b/>
          <w:bCs/>
          <w:szCs w:val="24"/>
        </w:rPr>
        <w:t xml:space="preserve"> </w:t>
      </w:r>
      <w:r w:rsidR="00650FA4">
        <w:rPr>
          <w:b/>
          <w:bCs/>
          <w:szCs w:val="24"/>
        </w:rPr>
        <w:t>22.02.05 «Обработка металлов давлением»</w:t>
      </w:r>
      <w:r w:rsidR="00732139" w:rsidRPr="007340A5">
        <w:rPr>
          <w:b/>
          <w:bCs/>
          <w:szCs w:val="24"/>
        </w:rPr>
        <w:t xml:space="preserve"> </w:t>
      </w:r>
      <w:r w:rsidR="0040638B" w:rsidRPr="007340A5">
        <w:rPr>
          <w:b/>
          <w:bCs/>
          <w:szCs w:val="24"/>
        </w:rPr>
        <w:t xml:space="preserve"> </w:t>
      </w:r>
      <w:r w:rsidR="00650FA4">
        <w:rPr>
          <w:szCs w:val="24"/>
        </w:rPr>
        <w:t>выполняют самостоятельную</w:t>
      </w:r>
      <w:r w:rsidR="00732139" w:rsidRPr="007340A5">
        <w:rPr>
          <w:szCs w:val="24"/>
        </w:rPr>
        <w:t xml:space="preserve"> работу по дисциплине «</w:t>
      </w:r>
      <w:proofErr w:type="gramStart"/>
      <w:r w:rsidR="00650FA4">
        <w:rPr>
          <w:bCs/>
          <w:szCs w:val="24"/>
        </w:rPr>
        <w:t>Автоматизация</w:t>
      </w:r>
      <w:proofErr w:type="gramEnd"/>
      <w:r w:rsidR="00650FA4">
        <w:rPr>
          <w:bCs/>
          <w:szCs w:val="24"/>
        </w:rPr>
        <w:t xml:space="preserve"> технологических процессов</w:t>
      </w:r>
      <w:r w:rsidR="00732139" w:rsidRPr="007340A5">
        <w:rPr>
          <w:szCs w:val="24"/>
        </w:rPr>
        <w:t>»</w:t>
      </w:r>
      <w:r w:rsidR="00650FA4">
        <w:rPr>
          <w:szCs w:val="24"/>
        </w:rPr>
        <w:t xml:space="preserve"> </w:t>
      </w:r>
      <w:proofErr w:type="gramStart"/>
      <w:r w:rsidR="00650FA4">
        <w:rPr>
          <w:szCs w:val="24"/>
        </w:rPr>
        <w:t>которая</w:t>
      </w:r>
      <w:proofErr w:type="gramEnd"/>
    </w:p>
    <w:p w:rsidR="00732139" w:rsidRPr="007340A5" w:rsidRDefault="00732139" w:rsidP="007340A5">
      <w:pPr>
        <w:spacing w:line="360" w:lineRule="auto"/>
        <w:jc w:val="both"/>
        <w:rPr>
          <w:szCs w:val="24"/>
        </w:rPr>
      </w:pPr>
      <w:r w:rsidRPr="007340A5">
        <w:rPr>
          <w:szCs w:val="24"/>
        </w:rPr>
        <w:t xml:space="preserve"> состоит из </w:t>
      </w:r>
      <w:r w:rsidRPr="007340A5">
        <w:rPr>
          <w:b/>
          <w:bCs/>
          <w:szCs w:val="24"/>
        </w:rPr>
        <w:t>двух практических заданий</w:t>
      </w:r>
      <w:r w:rsidRPr="007340A5">
        <w:rPr>
          <w:szCs w:val="24"/>
        </w:rPr>
        <w:t>:</w:t>
      </w:r>
    </w:p>
    <w:p w:rsidR="00732139" w:rsidRPr="007340A5" w:rsidRDefault="00732139" w:rsidP="007340A5">
      <w:pPr>
        <w:numPr>
          <w:ilvl w:val="0"/>
          <w:numId w:val="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Cs w:val="24"/>
        </w:rPr>
      </w:pPr>
      <w:r w:rsidRPr="007340A5">
        <w:rPr>
          <w:b/>
          <w:bCs/>
          <w:szCs w:val="24"/>
        </w:rPr>
        <w:t>Тест</w:t>
      </w:r>
      <w:r w:rsidR="007340A5">
        <w:rPr>
          <w:b/>
          <w:bCs/>
          <w:szCs w:val="24"/>
        </w:rPr>
        <w:t>.</w:t>
      </w:r>
      <w:r w:rsidRPr="007340A5">
        <w:rPr>
          <w:b/>
          <w:bCs/>
          <w:szCs w:val="24"/>
        </w:rPr>
        <w:t xml:space="preserve"> </w:t>
      </w:r>
    </w:p>
    <w:p w:rsidR="00732139" w:rsidRPr="007340A5" w:rsidRDefault="00732139" w:rsidP="007340A5">
      <w:pPr>
        <w:numPr>
          <w:ilvl w:val="0"/>
          <w:numId w:val="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Cs w:val="24"/>
        </w:rPr>
      </w:pPr>
      <w:r w:rsidRPr="007340A5">
        <w:rPr>
          <w:b/>
          <w:bCs/>
          <w:szCs w:val="24"/>
        </w:rPr>
        <w:t>Реферат</w:t>
      </w:r>
      <w:r w:rsidR="00F502DD" w:rsidRPr="007340A5">
        <w:rPr>
          <w:b/>
          <w:bCs/>
          <w:szCs w:val="24"/>
        </w:rPr>
        <w:t>,</w:t>
      </w:r>
      <w:r w:rsidRPr="007340A5">
        <w:rPr>
          <w:szCs w:val="24"/>
        </w:rPr>
        <w:t xml:space="preserve"> </w:t>
      </w:r>
      <w:r w:rsidR="00F502DD" w:rsidRPr="007340A5">
        <w:rPr>
          <w:szCs w:val="24"/>
        </w:rPr>
        <w:t>с элементами презентации.</w:t>
      </w:r>
    </w:p>
    <w:p w:rsidR="0037694C" w:rsidRPr="007340A5" w:rsidRDefault="00732139" w:rsidP="007340A5">
      <w:pPr>
        <w:spacing w:line="276" w:lineRule="auto"/>
        <w:rPr>
          <w:szCs w:val="24"/>
        </w:rPr>
      </w:pPr>
      <w:r w:rsidRPr="007340A5">
        <w:rPr>
          <w:b/>
          <w:bCs/>
          <w:szCs w:val="24"/>
        </w:rPr>
        <w:t xml:space="preserve"> Цель</w:t>
      </w:r>
      <w:r w:rsidRPr="007340A5">
        <w:rPr>
          <w:szCs w:val="24"/>
        </w:rPr>
        <w:t xml:space="preserve"> выполнения данных заданий:</w:t>
      </w:r>
    </w:p>
    <w:p w:rsidR="00732139" w:rsidRPr="007340A5" w:rsidRDefault="0037694C" w:rsidP="007340A5">
      <w:pPr>
        <w:spacing w:line="276" w:lineRule="auto"/>
        <w:rPr>
          <w:szCs w:val="24"/>
        </w:rPr>
      </w:pPr>
      <w:r w:rsidRPr="007340A5">
        <w:rPr>
          <w:szCs w:val="24"/>
        </w:rPr>
        <w:t xml:space="preserve">-  </w:t>
      </w:r>
      <w:r w:rsidR="00732139" w:rsidRPr="007340A5">
        <w:rPr>
          <w:szCs w:val="24"/>
        </w:rPr>
        <w:t>Закрепить теоретические знания по данной дисциплине;</w:t>
      </w:r>
    </w:p>
    <w:p w:rsidR="00732139" w:rsidRPr="007340A5" w:rsidRDefault="007340A5" w:rsidP="007340A5">
      <w:pPr>
        <w:spacing w:line="276" w:lineRule="auto"/>
        <w:rPr>
          <w:szCs w:val="24"/>
        </w:rPr>
      </w:pPr>
      <w:r>
        <w:rPr>
          <w:szCs w:val="24"/>
        </w:rPr>
        <w:t xml:space="preserve">- </w:t>
      </w:r>
      <w:r w:rsidR="00732139" w:rsidRPr="007340A5">
        <w:rPr>
          <w:szCs w:val="24"/>
        </w:rPr>
        <w:t>Получить практические навыки по самостоятельной работе с учебной и научной литературой.</w:t>
      </w:r>
    </w:p>
    <w:p w:rsidR="00732139" w:rsidRPr="007340A5" w:rsidRDefault="00732139" w:rsidP="007340A5">
      <w:pPr>
        <w:spacing w:line="276" w:lineRule="auto"/>
        <w:jc w:val="both"/>
        <w:rPr>
          <w:b/>
          <w:bCs/>
          <w:szCs w:val="24"/>
        </w:rPr>
      </w:pPr>
      <w:r w:rsidRPr="007340A5">
        <w:rPr>
          <w:b/>
          <w:bCs/>
          <w:szCs w:val="24"/>
        </w:rPr>
        <w:t>Порядок выполнения контрольной работы:</w:t>
      </w:r>
    </w:p>
    <w:p w:rsidR="00732139" w:rsidRPr="007340A5" w:rsidRDefault="00732139" w:rsidP="007340A5">
      <w:pPr>
        <w:spacing w:line="276" w:lineRule="auto"/>
        <w:jc w:val="both"/>
        <w:rPr>
          <w:szCs w:val="24"/>
        </w:rPr>
      </w:pPr>
      <w:r w:rsidRPr="007340A5">
        <w:rPr>
          <w:szCs w:val="24"/>
        </w:rPr>
        <w:t>1.</w:t>
      </w:r>
      <w:r w:rsidR="0037694C" w:rsidRPr="007340A5">
        <w:rPr>
          <w:szCs w:val="24"/>
        </w:rPr>
        <w:t xml:space="preserve"> </w:t>
      </w:r>
      <w:r w:rsidRPr="007340A5">
        <w:rPr>
          <w:szCs w:val="24"/>
        </w:rPr>
        <w:t>Студент оформляет тит</w:t>
      </w:r>
      <w:r w:rsidR="007340A5">
        <w:rPr>
          <w:szCs w:val="24"/>
        </w:rPr>
        <w:t xml:space="preserve">ульный лист контрольной работы </w:t>
      </w:r>
      <w:r w:rsidRPr="007340A5">
        <w:rPr>
          <w:szCs w:val="24"/>
        </w:rPr>
        <w:t>(приложение 1).</w:t>
      </w:r>
    </w:p>
    <w:p w:rsidR="00732139" w:rsidRPr="007340A5" w:rsidRDefault="00732139" w:rsidP="007340A5">
      <w:pPr>
        <w:spacing w:line="276" w:lineRule="auto"/>
        <w:jc w:val="both"/>
        <w:rPr>
          <w:szCs w:val="24"/>
        </w:rPr>
      </w:pPr>
      <w:r w:rsidRPr="007340A5">
        <w:rPr>
          <w:szCs w:val="24"/>
        </w:rPr>
        <w:t>2.  Отвечая на вопросы теста, заполняет бланк ответов (приложение 3)</w:t>
      </w:r>
    </w:p>
    <w:p w:rsidR="00732139" w:rsidRPr="007340A5" w:rsidRDefault="00732139" w:rsidP="007340A5">
      <w:pPr>
        <w:spacing w:line="276" w:lineRule="auto"/>
        <w:jc w:val="both"/>
        <w:rPr>
          <w:szCs w:val="24"/>
        </w:rPr>
      </w:pPr>
      <w:r w:rsidRPr="007340A5">
        <w:rPr>
          <w:szCs w:val="24"/>
        </w:rPr>
        <w:t>3. В</w:t>
      </w:r>
      <w:r w:rsidR="0037694C" w:rsidRPr="007340A5">
        <w:rPr>
          <w:szCs w:val="24"/>
        </w:rPr>
        <w:t>ыбирает</w:t>
      </w:r>
      <w:r w:rsidRPr="007340A5">
        <w:rPr>
          <w:szCs w:val="24"/>
        </w:rPr>
        <w:t xml:space="preserve"> один</w:t>
      </w:r>
      <w:r w:rsidR="0037694C" w:rsidRPr="007340A5">
        <w:rPr>
          <w:szCs w:val="24"/>
        </w:rPr>
        <w:t xml:space="preserve"> вариант, </w:t>
      </w:r>
      <w:r w:rsidR="00D76C77" w:rsidRPr="007340A5">
        <w:rPr>
          <w:szCs w:val="24"/>
        </w:rPr>
        <w:t>из предложенного перечня</w:t>
      </w:r>
      <w:r w:rsidRPr="007340A5">
        <w:rPr>
          <w:szCs w:val="24"/>
        </w:rPr>
        <w:t xml:space="preserve"> наименований рефератов (приложение5),</w:t>
      </w:r>
      <w:r w:rsidR="00D76C77" w:rsidRPr="007340A5">
        <w:rPr>
          <w:szCs w:val="24"/>
        </w:rPr>
        <w:t xml:space="preserve"> согласно нумерации своей фамилии по журналу учебных занятий. П</w:t>
      </w:r>
      <w:r w:rsidR="00F502DD" w:rsidRPr="007340A5">
        <w:rPr>
          <w:szCs w:val="24"/>
        </w:rPr>
        <w:t>ри написании реферата</w:t>
      </w:r>
      <w:r w:rsidRPr="007340A5">
        <w:rPr>
          <w:szCs w:val="24"/>
        </w:rPr>
        <w:t>, использует как теоретические, так и практические знания и  навыки. Объем реферата не более 10-15 страниц, выполненных печатным текстом (шрифт 14, интервал 1,5). Защита реферата в открытой форме.</w:t>
      </w:r>
    </w:p>
    <w:p w:rsidR="00DF0F8D" w:rsidRPr="007340A5" w:rsidRDefault="00DF0F8D" w:rsidP="007340A5">
      <w:pPr>
        <w:spacing w:line="276" w:lineRule="auto"/>
        <w:jc w:val="both"/>
        <w:rPr>
          <w:szCs w:val="24"/>
        </w:rPr>
      </w:pPr>
    </w:p>
    <w:p w:rsidR="00DF0F8D" w:rsidRPr="007340A5" w:rsidRDefault="00DF0F8D" w:rsidP="007340A5">
      <w:pPr>
        <w:spacing w:line="276" w:lineRule="auto"/>
        <w:jc w:val="both"/>
        <w:rPr>
          <w:szCs w:val="24"/>
        </w:rPr>
      </w:pPr>
    </w:p>
    <w:p w:rsidR="00732139" w:rsidRPr="007340A5" w:rsidRDefault="00732139" w:rsidP="007340A5">
      <w:pPr>
        <w:spacing w:line="276" w:lineRule="auto"/>
        <w:rPr>
          <w:szCs w:val="24"/>
        </w:rPr>
      </w:pPr>
    </w:p>
    <w:p w:rsidR="007340A5" w:rsidRPr="007340A5" w:rsidRDefault="007340A5" w:rsidP="007340A5">
      <w:pPr>
        <w:spacing w:line="276" w:lineRule="auto"/>
        <w:rPr>
          <w:szCs w:val="24"/>
        </w:rPr>
      </w:pPr>
    </w:p>
    <w:p w:rsidR="007340A5" w:rsidRPr="007340A5" w:rsidRDefault="007340A5" w:rsidP="00DF0F8D">
      <w:pPr>
        <w:spacing w:line="276" w:lineRule="auto"/>
        <w:rPr>
          <w:szCs w:val="24"/>
        </w:rPr>
      </w:pPr>
    </w:p>
    <w:p w:rsidR="007340A5" w:rsidRPr="007340A5" w:rsidRDefault="007340A5" w:rsidP="00DF0F8D">
      <w:pPr>
        <w:spacing w:line="276" w:lineRule="auto"/>
        <w:rPr>
          <w:szCs w:val="24"/>
        </w:rPr>
      </w:pPr>
    </w:p>
    <w:p w:rsidR="007340A5" w:rsidRPr="007340A5" w:rsidRDefault="007340A5" w:rsidP="00DF0F8D">
      <w:pPr>
        <w:spacing w:line="276" w:lineRule="auto"/>
        <w:rPr>
          <w:szCs w:val="24"/>
        </w:rPr>
      </w:pPr>
    </w:p>
    <w:p w:rsidR="00732139" w:rsidRPr="007340A5" w:rsidRDefault="00732139" w:rsidP="00732139">
      <w:pPr>
        <w:pStyle w:val="a3"/>
        <w:jc w:val="right"/>
        <w:rPr>
          <w:sz w:val="22"/>
          <w:szCs w:val="22"/>
        </w:rPr>
      </w:pPr>
      <w:r w:rsidRPr="007340A5">
        <w:rPr>
          <w:sz w:val="22"/>
          <w:szCs w:val="22"/>
        </w:rPr>
        <w:t>приложение 1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right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sz w:val="28"/>
        </w:rPr>
      </w:pPr>
      <w:r w:rsidRPr="007340A5">
        <w:rPr>
          <w:sz w:val="28"/>
        </w:rPr>
        <w:t>КГА</w:t>
      </w:r>
      <w:r w:rsidR="00650FA4">
        <w:rPr>
          <w:sz w:val="28"/>
        </w:rPr>
        <w:t xml:space="preserve">ПОУ </w:t>
      </w:r>
      <w:r w:rsidRPr="007340A5">
        <w:rPr>
          <w:sz w:val="28"/>
        </w:rPr>
        <w:t xml:space="preserve"> «</w:t>
      </w:r>
      <w:proofErr w:type="spellStart"/>
      <w:r w:rsidRPr="007340A5">
        <w:rPr>
          <w:sz w:val="28"/>
        </w:rPr>
        <w:t>Нытв</w:t>
      </w:r>
      <w:r w:rsidR="00650FA4">
        <w:rPr>
          <w:sz w:val="28"/>
        </w:rPr>
        <w:t>енский</w:t>
      </w:r>
      <w:proofErr w:type="spellEnd"/>
      <w:r w:rsidR="00650FA4">
        <w:rPr>
          <w:sz w:val="28"/>
        </w:rPr>
        <w:t xml:space="preserve"> многопрофильный</w:t>
      </w:r>
      <w:r w:rsidRPr="007340A5">
        <w:rPr>
          <w:sz w:val="28"/>
        </w:rPr>
        <w:t xml:space="preserve"> техникум»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ED4F7D" w:rsidRDefault="00ED4F7D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ED4F7D" w:rsidRDefault="00ED4F7D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ED4F7D" w:rsidRPr="007340A5" w:rsidRDefault="00ED4F7D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650FA4" w:rsidRDefault="00732139" w:rsidP="00650FA4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sz w:val="28"/>
          <w:szCs w:val="28"/>
        </w:rPr>
      </w:pPr>
    </w:p>
    <w:p w:rsidR="00732139" w:rsidRPr="00650FA4" w:rsidRDefault="00650FA4" w:rsidP="00650FA4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  <w:szCs w:val="28"/>
        </w:rPr>
      </w:pPr>
      <w:r w:rsidRPr="00650FA4">
        <w:rPr>
          <w:b/>
          <w:bCs/>
          <w:sz w:val="28"/>
          <w:szCs w:val="28"/>
        </w:rPr>
        <w:t>Внеаудиторная самостоятельная работа</w:t>
      </w:r>
    </w:p>
    <w:p w:rsidR="00ED4F7D" w:rsidRPr="007340A5" w:rsidRDefault="00ED4F7D" w:rsidP="00ED4F7D">
      <w:pPr>
        <w:numPr>
          <w:ilvl w:val="12"/>
          <w:numId w:val="0"/>
        </w:numPr>
        <w:tabs>
          <w:tab w:val="left" w:pos="0"/>
        </w:tabs>
        <w:ind w:right="-568"/>
        <w:rPr>
          <w:b/>
          <w:bCs/>
          <w:sz w:val="40"/>
        </w:rPr>
      </w:pPr>
    </w:p>
    <w:p w:rsidR="00732139" w:rsidRPr="007340A5" w:rsidRDefault="00650FA4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  <w:r>
        <w:rPr>
          <w:sz w:val="28"/>
        </w:rPr>
        <w:t>п</w:t>
      </w:r>
      <w:r w:rsidR="00732139" w:rsidRPr="007340A5">
        <w:rPr>
          <w:sz w:val="28"/>
        </w:rPr>
        <w:t xml:space="preserve">о </w:t>
      </w:r>
      <w:r>
        <w:rPr>
          <w:sz w:val="28"/>
        </w:rPr>
        <w:t>МДК 04.01</w:t>
      </w:r>
      <w:r w:rsidR="00732139" w:rsidRPr="007340A5">
        <w:rPr>
          <w:b/>
          <w:bCs/>
          <w:sz w:val="40"/>
        </w:rPr>
        <w:t xml:space="preserve"> </w:t>
      </w:r>
      <w:r w:rsidR="00732139" w:rsidRPr="007340A5">
        <w:rPr>
          <w:b/>
          <w:bCs/>
          <w:sz w:val="28"/>
        </w:rPr>
        <w:t>«</w:t>
      </w:r>
      <w:r w:rsidR="00B16742" w:rsidRPr="007340A5">
        <w:rPr>
          <w:b/>
          <w:bCs/>
          <w:sz w:val="28"/>
        </w:rPr>
        <w:t>Автоматизация</w:t>
      </w:r>
      <w:r>
        <w:rPr>
          <w:b/>
          <w:bCs/>
          <w:sz w:val="28"/>
        </w:rPr>
        <w:t xml:space="preserve"> технологических</w:t>
      </w:r>
      <w:r w:rsidR="00B16742" w:rsidRPr="007340A5">
        <w:rPr>
          <w:b/>
          <w:bCs/>
          <w:sz w:val="28"/>
        </w:rPr>
        <w:t xml:space="preserve"> про</w:t>
      </w:r>
      <w:r>
        <w:rPr>
          <w:b/>
          <w:bCs/>
          <w:sz w:val="28"/>
        </w:rPr>
        <w:t>цессов</w:t>
      </w:r>
      <w:r w:rsidR="00732139" w:rsidRPr="007340A5">
        <w:rPr>
          <w:b/>
          <w:bCs/>
          <w:sz w:val="28"/>
        </w:rPr>
        <w:t>»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7" w:firstLine="567"/>
        <w:jc w:val="center"/>
        <w:rPr>
          <w:sz w:val="28"/>
        </w:rPr>
      </w:pPr>
      <w:r w:rsidRPr="007340A5">
        <w:rPr>
          <w:sz w:val="28"/>
        </w:rPr>
        <w:t xml:space="preserve"> </w:t>
      </w:r>
      <w:r w:rsidR="00ED4F7D">
        <w:rPr>
          <w:sz w:val="28"/>
        </w:rPr>
        <w:t xml:space="preserve">      </w:t>
      </w:r>
      <w:r w:rsidRPr="007340A5">
        <w:rPr>
          <w:sz w:val="28"/>
        </w:rPr>
        <w:t>Выполнил: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7" w:firstLine="567"/>
        <w:jc w:val="center"/>
        <w:rPr>
          <w:sz w:val="28"/>
        </w:rPr>
      </w:pPr>
      <w:r w:rsidRPr="007340A5">
        <w:rPr>
          <w:sz w:val="28"/>
        </w:rPr>
        <w:t xml:space="preserve">                       </w:t>
      </w:r>
      <w:r w:rsidR="00ED4F7D">
        <w:rPr>
          <w:sz w:val="28"/>
        </w:rPr>
        <w:t xml:space="preserve">          </w:t>
      </w:r>
      <w:r w:rsidR="00650FA4">
        <w:rPr>
          <w:sz w:val="28"/>
        </w:rPr>
        <w:t xml:space="preserve">Студент группы </w:t>
      </w:r>
      <w:r w:rsidRPr="007340A5">
        <w:rPr>
          <w:sz w:val="28"/>
        </w:rPr>
        <w:t xml:space="preserve"> гр.___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7" w:firstLine="567"/>
        <w:rPr>
          <w:sz w:val="28"/>
        </w:rPr>
      </w:pPr>
      <w:r w:rsidRPr="007340A5">
        <w:rPr>
          <w:sz w:val="28"/>
        </w:rPr>
        <w:t xml:space="preserve">                                                                 </w:t>
      </w:r>
      <w:r w:rsidR="00ED4F7D">
        <w:rPr>
          <w:sz w:val="28"/>
        </w:rPr>
        <w:t xml:space="preserve"> </w:t>
      </w:r>
      <w:r w:rsidRPr="007340A5">
        <w:rPr>
          <w:sz w:val="28"/>
        </w:rPr>
        <w:t>Ф.И.О.</w:t>
      </w:r>
    </w:p>
    <w:p w:rsidR="00732139" w:rsidRPr="007340A5" w:rsidRDefault="00ED4F7D" w:rsidP="00732139">
      <w:pPr>
        <w:numPr>
          <w:ilvl w:val="12"/>
          <w:numId w:val="0"/>
        </w:numPr>
        <w:tabs>
          <w:tab w:val="left" w:pos="0"/>
        </w:tabs>
        <w:ind w:right="-567" w:firstLine="567"/>
        <w:jc w:val="center"/>
        <w:rPr>
          <w:sz w:val="28"/>
        </w:rPr>
      </w:pPr>
      <w:r>
        <w:rPr>
          <w:sz w:val="28"/>
        </w:rPr>
        <w:t xml:space="preserve">       </w:t>
      </w:r>
      <w:r w:rsidR="00732139" w:rsidRPr="007340A5">
        <w:rPr>
          <w:sz w:val="28"/>
        </w:rPr>
        <w:t>Проверил:</w:t>
      </w:r>
    </w:p>
    <w:p w:rsidR="00732139" w:rsidRPr="007340A5" w:rsidRDefault="00ED4F7D" w:rsidP="00ED4F7D">
      <w:pPr>
        <w:numPr>
          <w:ilvl w:val="12"/>
          <w:numId w:val="0"/>
        </w:numPr>
        <w:tabs>
          <w:tab w:val="left" w:pos="0"/>
        </w:tabs>
        <w:ind w:firstLine="567"/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732139" w:rsidRPr="007340A5">
        <w:rPr>
          <w:sz w:val="28"/>
        </w:rPr>
        <w:t>Преподаватель</w:t>
      </w:r>
      <w:r>
        <w:rPr>
          <w:sz w:val="28"/>
        </w:rPr>
        <w:t>:</w:t>
      </w:r>
      <w:r w:rsidRPr="00ED4F7D">
        <w:rPr>
          <w:sz w:val="28"/>
        </w:rPr>
        <w:t xml:space="preserve"> </w:t>
      </w:r>
      <w:r w:rsidRPr="007340A5">
        <w:rPr>
          <w:sz w:val="28"/>
        </w:rPr>
        <w:t>Мартемьянова О.А.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  <w:r w:rsidRPr="007340A5">
        <w:rPr>
          <w:sz w:val="28"/>
        </w:rPr>
        <w:t xml:space="preserve">         </w:t>
      </w:r>
      <w:r w:rsidR="00ED4F7D">
        <w:rPr>
          <w:sz w:val="28"/>
        </w:rPr>
        <w:t xml:space="preserve">                             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  <w:r w:rsidRPr="007340A5">
        <w:rPr>
          <w:sz w:val="28"/>
        </w:rPr>
        <w:t xml:space="preserve">Оценка_________                                     </w:t>
      </w:r>
      <w:r w:rsidR="00ED4F7D">
        <w:rPr>
          <w:sz w:val="28"/>
        </w:rPr>
        <w:t xml:space="preserve">                        </w:t>
      </w:r>
      <w:r w:rsidRPr="007340A5">
        <w:rPr>
          <w:sz w:val="28"/>
        </w:rPr>
        <w:t>Дата ______________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DD0EE3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  <w:r w:rsidRPr="007340A5">
        <w:rPr>
          <w:sz w:val="28"/>
        </w:rPr>
        <w:t>Нытва  20 __г.</w:t>
      </w:r>
    </w:p>
    <w:p w:rsidR="00DF0F8D" w:rsidRPr="007340A5" w:rsidRDefault="00DF0F8D" w:rsidP="00DD0EE3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pStyle w:val="a3"/>
        <w:jc w:val="right"/>
        <w:rPr>
          <w:sz w:val="22"/>
          <w:szCs w:val="22"/>
        </w:rPr>
      </w:pPr>
    </w:p>
    <w:p w:rsidR="00732139" w:rsidRPr="007340A5" w:rsidRDefault="00732139" w:rsidP="00732139">
      <w:pPr>
        <w:pStyle w:val="a3"/>
        <w:jc w:val="right"/>
        <w:rPr>
          <w:sz w:val="24"/>
          <w:szCs w:val="24"/>
        </w:rPr>
      </w:pPr>
      <w:r w:rsidRPr="007340A5">
        <w:rPr>
          <w:sz w:val="24"/>
          <w:szCs w:val="24"/>
        </w:rPr>
        <w:t>приложение 2</w:t>
      </w:r>
    </w:p>
    <w:p w:rsidR="00732139" w:rsidRPr="007340A5" w:rsidRDefault="00732139" w:rsidP="00732139">
      <w:pPr>
        <w:pStyle w:val="a3"/>
        <w:jc w:val="right"/>
        <w:rPr>
          <w:sz w:val="24"/>
          <w:szCs w:val="24"/>
        </w:rPr>
      </w:pPr>
    </w:p>
    <w:p w:rsidR="00732139" w:rsidRPr="007340A5" w:rsidRDefault="00732139" w:rsidP="00B16742">
      <w:pPr>
        <w:pStyle w:val="a3"/>
      </w:pPr>
      <w:r w:rsidRPr="007340A5">
        <w:t>КГА</w:t>
      </w:r>
      <w:r w:rsidR="00650FA4">
        <w:t xml:space="preserve">ПОУ  </w:t>
      </w:r>
      <w:r w:rsidRPr="007340A5">
        <w:t xml:space="preserve"> «</w:t>
      </w:r>
      <w:proofErr w:type="spellStart"/>
      <w:r w:rsidRPr="007340A5">
        <w:t>Нытв</w:t>
      </w:r>
      <w:r w:rsidR="00650FA4">
        <w:t>енский</w:t>
      </w:r>
      <w:proofErr w:type="spellEnd"/>
      <w:r w:rsidR="00650FA4">
        <w:t xml:space="preserve"> многопрофильный</w:t>
      </w:r>
      <w:r w:rsidRPr="007340A5">
        <w:t xml:space="preserve"> техникум»</w:t>
      </w:r>
    </w:p>
    <w:p w:rsidR="00732139" w:rsidRPr="007340A5" w:rsidRDefault="00732139" w:rsidP="00732139">
      <w:pPr>
        <w:tabs>
          <w:tab w:val="left" w:pos="5700"/>
        </w:tabs>
      </w:pPr>
    </w:p>
    <w:p w:rsidR="00732139" w:rsidRPr="007340A5" w:rsidRDefault="00732139" w:rsidP="00732139">
      <w:pPr>
        <w:tabs>
          <w:tab w:val="left" w:pos="5700"/>
        </w:tabs>
      </w:pPr>
    </w:p>
    <w:p w:rsidR="00732139" w:rsidRPr="007340A5" w:rsidRDefault="00732139" w:rsidP="00732139">
      <w:pPr>
        <w:jc w:val="center"/>
        <w:rPr>
          <w:b/>
          <w:bCs/>
          <w:sz w:val="28"/>
          <w:szCs w:val="32"/>
        </w:rPr>
      </w:pPr>
      <w:r w:rsidRPr="007340A5">
        <w:rPr>
          <w:b/>
          <w:bCs/>
          <w:sz w:val="28"/>
        </w:rPr>
        <w:t xml:space="preserve">Тест по дисциплине </w:t>
      </w:r>
      <w:r w:rsidR="00ED4F7D" w:rsidRPr="007340A5">
        <w:rPr>
          <w:b/>
          <w:bCs/>
          <w:sz w:val="28"/>
        </w:rPr>
        <w:t>«</w:t>
      </w:r>
      <w:r w:rsidR="00ED4F7D" w:rsidRPr="007340A5">
        <w:rPr>
          <w:b/>
          <w:bCs/>
          <w:sz w:val="28"/>
          <w:szCs w:val="28"/>
        </w:rPr>
        <w:t xml:space="preserve">Автоматизация </w:t>
      </w:r>
      <w:r w:rsidR="00650FA4">
        <w:rPr>
          <w:b/>
          <w:bCs/>
          <w:sz w:val="28"/>
          <w:szCs w:val="28"/>
        </w:rPr>
        <w:t>технологических процессов</w:t>
      </w:r>
      <w:r w:rsidR="00ED4F7D" w:rsidRPr="007340A5">
        <w:rPr>
          <w:b/>
          <w:bCs/>
          <w:sz w:val="28"/>
        </w:rPr>
        <w:t xml:space="preserve">»                                   </w:t>
      </w:r>
    </w:p>
    <w:p w:rsidR="00732139" w:rsidRPr="00ED4F7D" w:rsidRDefault="00732139" w:rsidP="00ED4F7D">
      <w:pPr>
        <w:jc w:val="center"/>
        <w:rPr>
          <w:b/>
          <w:bCs/>
          <w:szCs w:val="24"/>
        </w:rPr>
      </w:pPr>
      <w:r w:rsidRPr="00ED4F7D">
        <w:rPr>
          <w:b/>
          <w:bCs/>
          <w:szCs w:val="24"/>
        </w:rPr>
        <w:t xml:space="preserve">Для специальности: </w:t>
      </w:r>
      <w:r w:rsidR="00650FA4">
        <w:rPr>
          <w:b/>
          <w:bCs/>
          <w:szCs w:val="24"/>
        </w:rPr>
        <w:t>22.02.05 «Обработка металлов давлением</w:t>
      </w:r>
      <w:r w:rsidR="00ED4F7D" w:rsidRPr="00ED4F7D">
        <w:rPr>
          <w:b/>
          <w:bCs/>
          <w:szCs w:val="24"/>
        </w:rPr>
        <w:t>»</w:t>
      </w:r>
    </w:p>
    <w:p w:rsidR="009A574A" w:rsidRPr="007340A5" w:rsidRDefault="00732139" w:rsidP="009A574A">
      <w:pPr>
        <w:jc w:val="center"/>
        <w:rPr>
          <w:b/>
          <w:bCs/>
          <w:sz w:val="28"/>
        </w:rPr>
      </w:pPr>
      <w:r w:rsidRPr="007340A5">
        <w:rPr>
          <w:b/>
          <w:bCs/>
          <w:sz w:val="28"/>
        </w:rPr>
        <w:t xml:space="preserve"> </w:t>
      </w:r>
    </w:p>
    <w:p w:rsidR="009A574A" w:rsidRPr="007340A5" w:rsidRDefault="009A574A" w:rsidP="009A574A">
      <w:pPr>
        <w:pStyle w:val="ac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ED4F7D">
        <w:rPr>
          <w:sz w:val="28"/>
          <w:szCs w:val="28"/>
          <w:highlight w:val="yellow"/>
        </w:rPr>
        <w:t>САУ</w:t>
      </w:r>
      <w:r w:rsidRPr="007340A5">
        <w:rPr>
          <w:sz w:val="28"/>
          <w:szCs w:val="28"/>
        </w:rPr>
        <w:t xml:space="preserve"> рассматриваются как совокупность элементов имеющих: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А) один вход и 2 выхода;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Б) два входа и один выход;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В) один вход и 1 выход.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</w:p>
    <w:p w:rsidR="009A574A" w:rsidRPr="007340A5" w:rsidRDefault="009A574A" w:rsidP="009A574A">
      <w:pPr>
        <w:pStyle w:val="ac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7340A5">
        <w:rPr>
          <w:sz w:val="28"/>
          <w:szCs w:val="28"/>
        </w:rPr>
        <w:t>По виду входного и выходного сигнала датчики классифицируются на масштабные и преобразователи физической природы.  Выберите соответствие: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А</w:t>
      </w:r>
      <w:proofErr w:type="gramStart"/>
      <w:r w:rsidRPr="007340A5">
        <w:rPr>
          <w:sz w:val="28"/>
          <w:szCs w:val="28"/>
        </w:rPr>
        <w:t>)М</w:t>
      </w:r>
      <w:proofErr w:type="gramEnd"/>
      <w:r w:rsidRPr="007340A5">
        <w:rPr>
          <w:sz w:val="28"/>
          <w:szCs w:val="28"/>
        </w:rPr>
        <w:t>асштабные                                                         1) рычаг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                     2) редуктор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                     3) электромагнит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                     4) фотоэлемент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Б) Преобразователи                                                 5) трансформатор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физической природы сигнала                                 6) усилитель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                     7) электронагреватель.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</w:p>
    <w:p w:rsidR="009A574A" w:rsidRPr="007340A5" w:rsidRDefault="009A574A" w:rsidP="009A574A">
      <w:pPr>
        <w:pStyle w:val="ac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7340A5">
        <w:rPr>
          <w:sz w:val="28"/>
          <w:szCs w:val="28"/>
        </w:rPr>
        <w:t xml:space="preserve">Укажите соответствие согласно </w:t>
      </w:r>
      <w:r w:rsidR="00A83BCE" w:rsidRPr="007340A5">
        <w:rPr>
          <w:sz w:val="28"/>
          <w:szCs w:val="28"/>
        </w:rPr>
        <w:t>характеристикам преобразователя: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А) Статические                             1)  установившиеся значения входной 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и выходной   величины;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Б) Динамические                       2) неустановившиеся значения, </w:t>
      </w:r>
      <w:proofErr w:type="spellStart"/>
      <w:r w:rsidRPr="007340A5">
        <w:rPr>
          <w:sz w:val="28"/>
          <w:szCs w:val="28"/>
        </w:rPr>
        <w:t>вх</w:t>
      </w:r>
      <w:proofErr w:type="spellEnd"/>
      <w:r w:rsidRPr="007340A5">
        <w:rPr>
          <w:sz w:val="28"/>
          <w:szCs w:val="28"/>
        </w:rPr>
        <w:t xml:space="preserve">. и </w:t>
      </w:r>
      <w:proofErr w:type="spellStart"/>
      <w:r w:rsidRPr="007340A5">
        <w:rPr>
          <w:sz w:val="28"/>
          <w:szCs w:val="28"/>
        </w:rPr>
        <w:t>вых</w:t>
      </w:r>
      <w:proofErr w:type="spellEnd"/>
      <w:r w:rsidRPr="007340A5">
        <w:rPr>
          <w:sz w:val="28"/>
          <w:szCs w:val="28"/>
        </w:rPr>
        <w:t xml:space="preserve">. </w:t>
      </w:r>
    </w:p>
    <w:p w:rsidR="009A574A" w:rsidRPr="007340A5" w:rsidRDefault="009A574A" w:rsidP="009A574A">
      <w:pPr>
        <w:pStyle w:val="ac"/>
        <w:tabs>
          <w:tab w:val="left" w:pos="5245"/>
        </w:tabs>
        <w:ind w:firstLine="3108"/>
        <w:rPr>
          <w:sz w:val="28"/>
          <w:szCs w:val="28"/>
        </w:rPr>
      </w:pPr>
      <w:r w:rsidRPr="007340A5">
        <w:rPr>
          <w:sz w:val="28"/>
          <w:szCs w:val="28"/>
        </w:rPr>
        <w:t>величины;</w:t>
      </w:r>
    </w:p>
    <w:p w:rsidR="009A574A" w:rsidRPr="007340A5" w:rsidRDefault="009A574A" w:rsidP="009A574A">
      <w:pPr>
        <w:tabs>
          <w:tab w:val="left" w:pos="5245"/>
        </w:tabs>
        <w:ind w:firstLine="3544"/>
        <w:rPr>
          <w:sz w:val="28"/>
          <w:szCs w:val="28"/>
        </w:rPr>
      </w:pPr>
      <w:r w:rsidRPr="007340A5">
        <w:rPr>
          <w:sz w:val="28"/>
          <w:szCs w:val="28"/>
        </w:rPr>
        <w:t xml:space="preserve"> 3) импульсная переходная величина.</w:t>
      </w:r>
    </w:p>
    <w:p w:rsidR="009A574A" w:rsidRPr="007340A5" w:rsidRDefault="009A574A" w:rsidP="009A574A">
      <w:pPr>
        <w:tabs>
          <w:tab w:val="left" w:pos="5245"/>
        </w:tabs>
        <w:ind w:firstLine="426"/>
        <w:rPr>
          <w:sz w:val="28"/>
          <w:szCs w:val="28"/>
        </w:rPr>
      </w:pPr>
      <w:r w:rsidRPr="007340A5">
        <w:rPr>
          <w:sz w:val="28"/>
          <w:szCs w:val="28"/>
        </w:rPr>
        <w:t>4. Статические характеристики отражают: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А) быстродействие</w:t>
      </w:r>
    </w:p>
    <w:p w:rsidR="009A574A" w:rsidRPr="007340A5" w:rsidRDefault="00A83BCE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Б)  установившийся режим рабо</w:t>
      </w:r>
      <w:r w:rsidR="009A574A" w:rsidRPr="007340A5">
        <w:rPr>
          <w:rFonts w:ascii="Times New Roman" w:hAnsi="Times New Roman" w:cs="Times New Roman"/>
          <w:sz w:val="28"/>
          <w:szCs w:val="28"/>
        </w:rPr>
        <w:t>ты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В)  неустановившийся режим работы.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В зависимости от вида  используемой энергии,  преобразователи классифицируют 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>:</w:t>
      </w:r>
    </w:p>
    <w:p w:rsidR="009A574A" w:rsidRPr="007340A5" w:rsidRDefault="009A574A" w:rsidP="009A574A">
      <w:pPr>
        <w:pStyle w:val="af"/>
        <w:ind w:left="75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А) электрические, гидравлические, пневматические;</w:t>
      </w:r>
    </w:p>
    <w:p w:rsidR="009A574A" w:rsidRPr="007340A5" w:rsidRDefault="009A574A" w:rsidP="009A574A">
      <w:pPr>
        <w:pStyle w:val="af"/>
        <w:ind w:left="75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Б) электрические, статические, динамические.</w:t>
      </w:r>
    </w:p>
    <w:p w:rsidR="009A574A" w:rsidRPr="007340A5" w:rsidRDefault="009A574A" w:rsidP="009A574A">
      <w:pPr>
        <w:pStyle w:val="af"/>
        <w:ind w:left="75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В) гидравлические и пневматические.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6)  Укажите соответствие элементов САУ, по выполняемой функции: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А) Датчики                                          1) усиливающие слабый сигнал;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lastRenderedPageBreak/>
        <w:t xml:space="preserve">               Б) Корректирующие устройства.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    </w:t>
      </w:r>
      <w:r w:rsidRPr="007340A5">
        <w:rPr>
          <w:rFonts w:ascii="Times New Roman" w:hAnsi="Times New Roman" w:cs="Times New Roman"/>
          <w:sz w:val="28"/>
          <w:szCs w:val="28"/>
        </w:rPr>
        <w:t>2)  изменяющие сигнал;</w:t>
      </w:r>
    </w:p>
    <w:p w:rsidR="009A574A" w:rsidRPr="007340A5" w:rsidRDefault="00943F1F" w:rsidP="009A574A">
      <w:pPr>
        <w:pStyle w:val="af"/>
        <w:ind w:firstLine="3828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574A" w:rsidRPr="007340A5">
        <w:rPr>
          <w:rFonts w:ascii="Times New Roman" w:hAnsi="Times New Roman" w:cs="Times New Roman"/>
          <w:sz w:val="28"/>
          <w:szCs w:val="28"/>
        </w:rPr>
        <w:t>3) обеспечивающие логику управления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В) Переключающие устройства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  </w:t>
      </w:r>
      <w:r w:rsidRPr="007340A5">
        <w:rPr>
          <w:rFonts w:ascii="Times New Roman" w:hAnsi="Times New Roman" w:cs="Times New Roman"/>
          <w:sz w:val="28"/>
          <w:szCs w:val="28"/>
        </w:rPr>
        <w:t xml:space="preserve"> 4) выполняющие замеры;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Г) Усилители                                       5) хранящие и воспроизводящие;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Д) Задающие устройства.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A574A" w:rsidRPr="007340A5" w:rsidRDefault="009A574A" w:rsidP="009A574A">
      <w:pPr>
        <w:ind w:left="360"/>
        <w:rPr>
          <w:sz w:val="28"/>
          <w:szCs w:val="28"/>
        </w:rPr>
      </w:pPr>
      <w:r w:rsidRPr="007340A5">
        <w:rPr>
          <w:sz w:val="28"/>
          <w:szCs w:val="28"/>
        </w:rPr>
        <w:t>7) Первичные преобразователи являются: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1.Начальным структурным элементом в  измерительной цепи;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2. конечным структурным элементом в измерительной цепи;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3. промежуточным структурным элементом в измерительной цепи.</w:t>
      </w:r>
    </w:p>
    <w:p w:rsidR="009A574A" w:rsidRPr="007340A5" w:rsidRDefault="009A574A" w:rsidP="009A574A">
      <w:pPr>
        <w:rPr>
          <w:sz w:val="28"/>
          <w:szCs w:val="28"/>
        </w:rPr>
      </w:pPr>
      <w:r w:rsidRPr="007340A5">
        <w:rPr>
          <w:sz w:val="28"/>
          <w:szCs w:val="28"/>
        </w:rPr>
        <w:t xml:space="preserve">       8). В схеме измерительного прибора преобразование выходного сигнала во входной сигнал указателя осуществляет: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1) Датчик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2) регистратор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3) измерительное устройство.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9) . Измерительное устройство состоит 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>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1) измерительного моста и усилителя;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2) датчика и регистратора;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3) датчика и усилителя.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10). Измерительный прибор состоит, 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>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1) первичного преобразователя  и  измерительного устройства;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2) датчика, указателя и измерительного устройства.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3) усилителя, первичного преобразователя и моста.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11) В схеме измерительного  прибора, преобразование выходного сигнала датчика во входной сигнал указателя осуществляет: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1. датчик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2) регистратор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3) усилитель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4) измерительное устройство.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12)   Датчик состоит из 2-х преобразователей: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1) предварительного и окончательного;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2) предварительного и основного;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3) основного и промежуточного.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13) Основной преобразователь датчика предназначен: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1) для преобразования измеряемой величины в электрический сигнал;</w:t>
      </w:r>
    </w:p>
    <w:p w:rsidR="00943F1F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2) для преобразования электрического сигнала 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4A" w:rsidRPr="007340A5" w:rsidRDefault="00943F1F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574A" w:rsidRPr="007340A5">
        <w:rPr>
          <w:rFonts w:ascii="Times New Roman" w:hAnsi="Times New Roman" w:cs="Times New Roman"/>
          <w:sz w:val="28"/>
          <w:szCs w:val="28"/>
        </w:rPr>
        <w:t>измеряемую величину;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3) воспринимать измеряемую величину.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14) Предварительный преобразователь датчика предназначен 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>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1) преобразовывать измеряемую величину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lastRenderedPageBreak/>
        <w:t xml:space="preserve">             2) преобразовывать измеряемую величину в электрический  сигнал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3) воспринимать измеряемую величину.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15) Измеряемая  величина является,</w:t>
      </w:r>
    </w:p>
    <w:p w:rsidR="009A574A" w:rsidRPr="007340A5" w:rsidRDefault="00943F1F" w:rsidP="009A574A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</w:t>
      </w:r>
      <w:r w:rsidR="009A574A" w:rsidRPr="007340A5">
        <w:rPr>
          <w:rFonts w:ascii="Times New Roman" w:hAnsi="Times New Roman" w:cs="Times New Roman"/>
          <w:sz w:val="28"/>
          <w:szCs w:val="28"/>
        </w:rPr>
        <w:t>А) параметром</w:t>
      </w:r>
    </w:p>
    <w:p w:rsidR="009A574A" w:rsidRPr="007340A5" w:rsidRDefault="009A574A" w:rsidP="009A574A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</w:t>
      </w:r>
      <w:r w:rsidRPr="007340A5">
        <w:rPr>
          <w:rFonts w:ascii="Times New Roman" w:hAnsi="Times New Roman" w:cs="Times New Roman"/>
          <w:sz w:val="28"/>
          <w:szCs w:val="28"/>
        </w:rPr>
        <w:t>Б) регистратором</w:t>
      </w:r>
    </w:p>
    <w:p w:rsidR="009A574A" w:rsidRPr="007340A5" w:rsidRDefault="00943F1F" w:rsidP="009A574A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</w:t>
      </w:r>
      <w:r w:rsidR="009A574A" w:rsidRPr="007340A5">
        <w:rPr>
          <w:rFonts w:ascii="Times New Roman" w:hAnsi="Times New Roman" w:cs="Times New Roman"/>
          <w:sz w:val="28"/>
          <w:szCs w:val="28"/>
        </w:rPr>
        <w:t>В) измерительным устройством.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16) Результат измерени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 xml:space="preserve"> это,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</w:t>
      </w:r>
      <w:r w:rsidRPr="007340A5">
        <w:rPr>
          <w:rFonts w:ascii="Times New Roman" w:hAnsi="Times New Roman" w:cs="Times New Roman"/>
          <w:sz w:val="28"/>
          <w:szCs w:val="28"/>
        </w:rPr>
        <w:t>А) выходной параметр измерительного преобразователя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</w:t>
      </w:r>
      <w:r w:rsidRPr="007340A5">
        <w:rPr>
          <w:rFonts w:ascii="Times New Roman" w:hAnsi="Times New Roman" w:cs="Times New Roman"/>
          <w:sz w:val="28"/>
          <w:szCs w:val="28"/>
        </w:rPr>
        <w:t xml:space="preserve">  Б) входной параметр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</w:t>
      </w:r>
      <w:r w:rsidRPr="007340A5">
        <w:rPr>
          <w:rFonts w:ascii="Times New Roman" w:hAnsi="Times New Roman" w:cs="Times New Roman"/>
          <w:sz w:val="28"/>
          <w:szCs w:val="28"/>
        </w:rPr>
        <w:t xml:space="preserve"> В) входной параметр измерительного устройства.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17)</w:t>
      </w:r>
      <w:r w:rsidRPr="007340A5">
        <w:rPr>
          <w:sz w:val="28"/>
          <w:szCs w:val="28"/>
        </w:rPr>
        <w:t xml:space="preserve"> </w:t>
      </w:r>
      <w:r w:rsidRPr="007340A5">
        <w:rPr>
          <w:rFonts w:ascii="Times New Roman" w:hAnsi="Times New Roman" w:cs="Times New Roman"/>
          <w:sz w:val="28"/>
          <w:szCs w:val="28"/>
        </w:rPr>
        <w:t>Снимаемые с датчиков сигналы могут быть,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А) аналоговые и первичные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Б) первичные и дискретные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В) аналоговые и дискретные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18) Входной величиной реостатных преобразователей является,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А) Перемещение каркаса;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Б) перемещение движка;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В) перемещение сопротивления.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19) Выходной величиной первичного потенциометрического преобразователя является,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А) выходное напряжение;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Б) выходной ток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В) выходное сопротивление</w:t>
      </w:r>
    </w:p>
    <w:p w:rsidR="009A574A" w:rsidRPr="007340A5" w:rsidRDefault="00DD0EE3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20) Электромагнитные первичные преобразователи предназначены 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>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А) преобразования перемещения в механический сигнал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Б)  преобразования перемещения в изменение выходного сопротивления;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В)  преобразования перемещения в электрический сигнал.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21) Индуктивный преобразователь имеет: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</w:t>
      </w:r>
      <w:r w:rsidRPr="007340A5">
        <w:rPr>
          <w:rFonts w:ascii="Times New Roman" w:hAnsi="Times New Roman" w:cs="Times New Roman"/>
          <w:sz w:val="28"/>
          <w:szCs w:val="28"/>
        </w:rPr>
        <w:t xml:space="preserve">А) два </w:t>
      </w:r>
      <w:proofErr w:type="spellStart"/>
      <w:r w:rsidRPr="007340A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7340A5">
        <w:rPr>
          <w:rFonts w:ascii="Times New Roman" w:hAnsi="Times New Roman" w:cs="Times New Roman"/>
          <w:sz w:val="28"/>
          <w:szCs w:val="28"/>
        </w:rPr>
        <w:t>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Б) катушку переменной индуктивности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В) переменный ток.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22) К изменению тока в измерительной цепи индуктивного преобразователя, приводит: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А) изменение реактивного сопротивления;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Б) изменение выходного сигнала;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изменение индуктивности катушки;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23)  Параметры катушки индуктивности изменяются, 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А) при перемещении сердечника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lastRenderedPageBreak/>
        <w:t xml:space="preserve">              Б)  при перемещении </w:t>
      </w:r>
      <w:proofErr w:type="spellStart"/>
      <w:r w:rsidRPr="007340A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при перемещении сопротивления катушки.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24) Действие емкостных измерительных преобразователей основано,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А) на изменение заряда;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Б) на изменении расстояния между электродами;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на изменение входной величины;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25) Пьезоэлектрический эффект, в пьезоэлектрических преобразователях, образуют6</w:t>
      </w:r>
      <w:r w:rsidRPr="007340A5">
        <w:rPr>
          <w:rFonts w:ascii="Times New Roman" w:hAnsi="Times New Roman" w:cs="Times New Roman"/>
          <w:sz w:val="28"/>
          <w:szCs w:val="28"/>
        </w:rPr>
        <w:br/>
        <w:t xml:space="preserve">              А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>ристаллы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Б</w:t>
      </w:r>
      <w:proofErr w:type="gramStart"/>
      <w:r w:rsidRPr="007340A5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340A5">
        <w:rPr>
          <w:rFonts w:ascii="Times New Roman" w:hAnsi="Times New Roman" w:cs="Times New Roman"/>
          <w:sz w:val="28"/>
          <w:szCs w:val="28"/>
        </w:rPr>
        <w:t>олекулы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электроны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26) Пьезоэлектрические датчики применяются для измерения: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А) давления, силы, ускорения.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Б) температуры, давления, силы.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</w:t>
      </w:r>
      <w:proofErr w:type="spellStart"/>
      <w:r w:rsidRPr="007340A5">
        <w:rPr>
          <w:rFonts w:ascii="Times New Roman" w:hAnsi="Times New Roman" w:cs="Times New Roman"/>
          <w:sz w:val="28"/>
          <w:szCs w:val="28"/>
        </w:rPr>
        <w:t>пьезосилы</w:t>
      </w:r>
      <w:proofErr w:type="spellEnd"/>
      <w:r w:rsidRPr="007340A5">
        <w:rPr>
          <w:rFonts w:ascii="Times New Roman" w:hAnsi="Times New Roman" w:cs="Times New Roman"/>
          <w:sz w:val="28"/>
          <w:szCs w:val="28"/>
        </w:rPr>
        <w:t>, ускорения, давления.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27) Тензометрические преобразователи характеризуются: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А) коэффициентом сопротивления;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 Б) коэффициентом </w:t>
      </w:r>
      <w:proofErr w:type="spellStart"/>
      <w:r w:rsidRPr="007340A5">
        <w:rPr>
          <w:rFonts w:ascii="Times New Roman" w:hAnsi="Times New Roman" w:cs="Times New Roman"/>
          <w:sz w:val="28"/>
          <w:szCs w:val="28"/>
        </w:rPr>
        <w:t>тензочувствительности</w:t>
      </w:r>
      <w:proofErr w:type="spellEnd"/>
      <w:r w:rsidRPr="007340A5">
        <w:rPr>
          <w:rFonts w:ascii="Times New Roman" w:hAnsi="Times New Roman" w:cs="Times New Roman"/>
          <w:sz w:val="28"/>
          <w:szCs w:val="28"/>
        </w:rPr>
        <w:t>;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  В) материалом </w:t>
      </w:r>
      <w:proofErr w:type="spellStart"/>
      <w:r w:rsidRPr="007340A5">
        <w:rPr>
          <w:rFonts w:ascii="Times New Roman" w:hAnsi="Times New Roman" w:cs="Times New Roman"/>
          <w:sz w:val="28"/>
          <w:szCs w:val="28"/>
        </w:rPr>
        <w:t>тензорезистора</w:t>
      </w:r>
      <w:proofErr w:type="spellEnd"/>
      <w:r w:rsidRPr="007340A5">
        <w:rPr>
          <w:rFonts w:ascii="Times New Roman" w:hAnsi="Times New Roman" w:cs="Times New Roman"/>
          <w:sz w:val="28"/>
          <w:szCs w:val="28"/>
        </w:rPr>
        <w:t>.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28) Оптическое излучение </w:t>
      </w:r>
      <w:r w:rsidR="00A83BCE" w:rsidRPr="007340A5">
        <w:rPr>
          <w:rFonts w:ascii="Times New Roman" w:hAnsi="Times New Roman" w:cs="Times New Roman"/>
          <w:sz w:val="28"/>
          <w:szCs w:val="28"/>
        </w:rPr>
        <w:t>составляет</w:t>
      </w:r>
      <w:r w:rsidRPr="007340A5">
        <w:rPr>
          <w:rFonts w:ascii="Times New Roman" w:hAnsi="Times New Roman" w:cs="Times New Roman"/>
          <w:sz w:val="28"/>
          <w:szCs w:val="28"/>
        </w:rPr>
        <w:t>,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А) от 0.003 до 3000 мкм.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Б) от 0.03 до 3000 мкм.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В) от 0.3 до 30 мкм.</w:t>
      </w:r>
    </w:p>
    <w:p w:rsidR="009A574A" w:rsidRPr="007340A5" w:rsidRDefault="00DD0EE3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EB" w:rsidRPr="007340A5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002CEB" w:rsidRPr="007340A5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002CEB" w:rsidRPr="007340A5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002CEB" w:rsidRPr="007340A5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002CEB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Pr="007340A5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DD0EE3">
      <w:pPr>
        <w:numPr>
          <w:ilvl w:val="12"/>
          <w:numId w:val="0"/>
        </w:numPr>
        <w:tabs>
          <w:tab w:val="left" w:pos="0"/>
        </w:tabs>
        <w:ind w:right="-568"/>
        <w:rPr>
          <w:b/>
          <w:bCs/>
          <w:szCs w:val="24"/>
        </w:rPr>
      </w:pPr>
    </w:p>
    <w:p w:rsidR="00732139" w:rsidRPr="00ED4F7D" w:rsidRDefault="00DD0EE3" w:rsidP="00ED4F7D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Cs/>
          <w:szCs w:val="24"/>
        </w:rPr>
      </w:pPr>
      <w:r w:rsidRPr="00ED4F7D">
        <w:rPr>
          <w:bCs/>
          <w:szCs w:val="24"/>
        </w:rPr>
        <w:lastRenderedPageBreak/>
        <w:t xml:space="preserve">                   </w:t>
      </w:r>
      <w:r w:rsidR="00A83BCE" w:rsidRPr="00ED4F7D">
        <w:rPr>
          <w:bCs/>
          <w:szCs w:val="24"/>
        </w:rPr>
        <w:t xml:space="preserve">                               </w:t>
      </w:r>
      <w:r w:rsidRPr="00ED4F7D">
        <w:rPr>
          <w:bCs/>
          <w:szCs w:val="24"/>
        </w:rPr>
        <w:t xml:space="preserve">                                                           </w:t>
      </w:r>
      <w:r w:rsidR="00732139" w:rsidRPr="00ED4F7D">
        <w:rPr>
          <w:bCs/>
          <w:szCs w:val="24"/>
        </w:rPr>
        <w:t>Приложение 3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right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  <w:r w:rsidRPr="007340A5">
        <w:rPr>
          <w:b/>
          <w:bCs/>
          <w:sz w:val="28"/>
        </w:rPr>
        <w:t>Бланк ответов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268"/>
      </w:tblGrid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108"/>
              <w:jc w:val="center"/>
            </w:pPr>
            <w:r w:rsidRPr="007340A5">
              <w:rPr>
                <w:sz w:val="22"/>
              </w:rPr>
              <w:t>№ вопроса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</w:pPr>
            <w:r w:rsidRPr="007340A5">
              <w:rPr>
                <w:sz w:val="22"/>
              </w:rPr>
              <w:t xml:space="preserve">             Ответы</w:t>
            </w: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rPr>
                <w:lang w:val="en-US"/>
              </w:rPr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7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8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9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10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11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12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13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14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15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16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17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18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19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20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21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22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23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805B39" w:rsidRPr="007340A5" w:rsidRDefault="007321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24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805B39" w:rsidRPr="007340A5" w:rsidTr="00ED4F7D">
        <w:tc>
          <w:tcPr>
            <w:tcW w:w="2126" w:type="dxa"/>
          </w:tcPr>
          <w:p w:rsidR="00805B39" w:rsidRPr="007340A5" w:rsidRDefault="00805B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25</w:t>
            </w:r>
          </w:p>
        </w:tc>
        <w:tc>
          <w:tcPr>
            <w:tcW w:w="2268" w:type="dxa"/>
          </w:tcPr>
          <w:p w:rsidR="00805B39" w:rsidRPr="007340A5" w:rsidRDefault="00805B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805B39" w:rsidRPr="007340A5" w:rsidTr="00ED4F7D">
        <w:tc>
          <w:tcPr>
            <w:tcW w:w="2126" w:type="dxa"/>
          </w:tcPr>
          <w:p w:rsidR="00805B39" w:rsidRPr="007340A5" w:rsidRDefault="00805B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26</w:t>
            </w:r>
          </w:p>
        </w:tc>
        <w:tc>
          <w:tcPr>
            <w:tcW w:w="2268" w:type="dxa"/>
          </w:tcPr>
          <w:p w:rsidR="00805B39" w:rsidRPr="007340A5" w:rsidRDefault="00805B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805B39" w:rsidRPr="007340A5" w:rsidTr="00ED4F7D">
        <w:tc>
          <w:tcPr>
            <w:tcW w:w="2126" w:type="dxa"/>
          </w:tcPr>
          <w:p w:rsidR="00805B39" w:rsidRPr="007340A5" w:rsidRDefault="00805B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27</w:t>
            </w:r>
          </w:p>
        </w:tc>
        <w:tc>
          <w:tcPr>
            <w:tcW w:w="2268" w:type="dxa"/>
          </w:tcPr>
          <w:p w:rsidR="00805B39" w:rsidRPr="007340A5" w:rsidRDefault="00805B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805B39" w:rsidRPr="007340A5" w:rsidTr="00ED4F7D">
        <w:tc>
          <w:tcPr>
            <w:tcW w:w="2126" w:type="dxa"/>
          </w:tcPr>
          <w:p w:rsidR="00805B39" w:rsidRPr="007340A5" w:rsidRDefault="00805B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28</w:t>
            </w:r>
          </w:p>
        </w:tc>
        <w:tc>
          <w:tcPr>
            <w:tcW w:w="2268" w:type="dxa"/>
          </w:tcPr>
          <w:p w:rsidR="00805B39" w:rsidRPr="007340A5" w:rsidRDefault="00805B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</w:tbl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both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both"/>
      </w:pPr>
    </w:p>
    <w:p w:rsidR="00732139" w:rsidRPr="007340A5" w:rsidRDefault="00732139" w:rsidP="00732139">
      <w:pPr>
        <w:rPr>
          <w:b/>
        </w:rPr>
        <w:sectPr w:rsidR="00732139" w:rsidRPr="007340A5" w:rsidSect="007340A5">
          <w:pgSz w:w="11907" w:h="16840"/>
          <w:pgMar w:top="993" w:right="708" w:bottom="709" w:left="1134" w:header="720" w:footer="720" w:gutter="0"/>
          <w:cols w:space="720"/>
          <w:docGrid w:linePitch="326"/>
        </w:sectPr>
      </w:pPr>
    </w:p>
    <w:p w:rsidR="00732139" w:rsidRPr="007340A5" w:rsidRDefault="00732139" w:rsidP="00732139">
      <w:pPr>
        <w:tabs>
          <w:tab w:val="left" w:pos="2140"/>
        </w:tabs>
        <w:ind w:left="-540"/>
        <w:jc w:val="right"/>
      </w:pPr>
      <w:r w:rsidRPr="007340A5">
        <w:lastRenderedPageBreak/>
        <w:t>приложение 4</w:t>
      </w:r>
    </w:p>
    <w:p w:rsidR="00ED4F7D" w:rsidRDefault="00ED4F7D" w:rsidP="00EB0219">
      <w:pPr>
        <w:tabs>
          <w:tab w:val="left" w:pos="2140"/>
        </w:tabs>
        <w:ind w:left="-540"/>
        <w:jc w:val="center"/>
        <w:rPr>
          <w:b/>
          <w:sz w:val="28"/>
          <w:szCs w:val="28"/>
        </w:rPr>
      </w:pPr>
    </w:p>
    <w:p w:rsidR="00732139" w:rsidRPr="007340A5" w:rsidRDefault="00EB0219" w:rsidP="00EB0219">
      <w:pPr>
        <w:tabs>
          <w:tab w:val="left" w:pos="2140"/>
        </w:tabs>
        <w:ind w:left="-540"/>
        <w:jc w:val="center"/>
        <w:rPr>
          <w:b/>
          <w:sz w:val="28"/>
          <w:szCs w:val="28"/>
        </w:rPr>
      </w:pPr>
      <w:r w:rsidRPr="007340A5">
        <w:rPr>
          <w:b/>
          <w:sz w:val="28"/>
          <w:szCs w:val="28"/>
        </w:rPr>
        <w:t xml:space="preserve">Краевое государственное </w:t>
      </w:r>
      <w:r w:rsidR="00650FA4">
        <w:rPr>
          <w:b/>
          <w:sz w:val="28"/>
          <w:szCs w:val="28"/>
        </w:rPr>
        <w:t xml:space="preserve">автономное профессиональное </w:t>
      </w:r>
      <w:r w:rsidRPr="007340A5">
        <w:rPr>
          <w:b/>
          <w:sz w:val="28"/>
          <w:szCs w:val="28"/>
        </w:rPr>
        <w:t>обра</w:t>
      </w:r>
      <w:r w:rsidR="00650FA4">
        <w:rPr>
          <w:b/>
          <w:sz w:val="28"/>
          <w:szCs w:val="28"/>
        </w:rPr>
        <w:t xml:space="preserve">зовательное учреждение </w:t>
      </w:r>
    </w:p>
    <w:p w:rsidR="00732139" w:rsidRPr="007340A5" w:rsidRDefault="00732139" w:rsidP="00650FA4">
      <w:pPr>
        <w:pStyle w:val="4"/>
        <w:rPr>
          <w:sz w:val="28"/>
          <w:szCs w:val="28"/>
        </w:rPr>
      </w:pPr>
      <w:r w:rsidRPr="007340A5">
        <w:rPr>
          <w:sz w:val="28"/>
          <w:szCs w:val="28"/>
        </w:rPr>
        <w:t>«Нытв</w:t>
      </w:r>
      <w:r w:rsidR="00650FA4">
        <w:rPr>
          <w:sz w:val="28"/>
          <w:szCs w:val="28"/>
        </w:rPr>
        <w:t>енский многопрофильный</w:t>
      </w:r>
      <w:r w:rsidRPr="007340A5">
        <w:rPr>
          <w:sz w:val="28"/>
          <w:szCs w:val="28"/>
        </w:rPr>
        <w:t xml:space="preserve"> техникум»</w:t>
      </w:r>
    </w:p>
    <w:p w:rsidR="00732139" w:rsidRPr="007340A5" w:rsidRDefault="00732139" w:rsidP="00650FA4">
      <w:pPr>
        <w:jc w:val="center"/>
        <w:rPr>
          <w:b/>
          <w:sz w:val="28"/>
          <w:szCs w:val="28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  <w:r w:rsidRPr="007340A5">
        <w:rPr>
          <w:sz w:val="28"/>
          <w:szCs w:val="28"/>
        </w:rPr>
        <w:t xml:space="preserve">           </w:t>
      </w: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Default="00732139" w:rsidP="00732139">
      <w:pPr>
        <w:jc w:val="center"/>
        <w:rPr>
          <w:b/>
          <w:u w:val="single"/>
        </w:rPr>
      </w:pPr>
    </w:p>
    <w:p w:rsidR="00ED4F7D" w:rsidRPr="007340A5" w:rsidRDefault="00ED4F7D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sz w:val="32"/>
          <w:szCs w:val="32"/>
        </w:rPr>
      </w:pPr>
      <w:r w:rsidRPr="007340A5">
        <w:rPr>
          <w:b/>
          <w:sz w:val="32"/>
          <w:szCs w:val="32"/>
        </w:rPr>
        <w:t>Реферат</w:t>
      </w:r>
    </w:p>
    <w:p w:rsidR="00732139" w:rsidRPr="007340A5" w:rsidRDefault="00732139" w:rsidP="00732139">
      <w:pPr>
        <w:jc w:val="center"/>
        <w:rPr>
          <w:b/>
          <w:sz w:val="32"/>
          <w:szCs w:val="32"/>
        </w:rPr>
      </w:pPr>
    </w:p>
    <w:p w:rsidR="00732139" w:rsidRPr="007340A5" w:rsidRDefault="00650FA4" w:rsidP="007321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МДК 04.01</w:t>
      </w:r>
      <w:r w:rsidR="00732139" w:rsidRPr="007340A5">
        <w:rPr>
          <w:sz w:val="32"/>
          <w:szCs w:val="32"/>
        </w:rPr>
        <w:t xml:space="preserve"> «</w:t>
      </w:r>
      <w:r w:rsidR="00DD0EE3" w:rsidRPr="007340A5">
        <w:rPr>
          <w:b/>
          <w:bCs/>
          <w:sz w:val="32"/>
          <w:szCs w:val="32"/>
        </w:rPr>
        <w:t>Автоматизация</w:t>
      </w:r>
      <w:r>
        <w:rPr>
          <w:b/>
          <w:bCs/>
          <w:sz w:val="32"/>
          <w:szCs w:val="32"/>
        </w:rPr>
        <w:t xml:space="preserve"> технологических процессов</w:t>
      </w:r>
      <w:r w:rsidR="00DD0EE3" w:rsidRPr="007340A5">
        <w:rPr>
          <w:b/>
          <w:bCs/>
          <w:sz w:val="32"/>
          <w:szCs w:val="32"/>
        </w:rPr>
        <w:t xml:space="preserve"> </w:t>
      </w:r>
      <w:r w:rsidR="00732139" w:rsidRPr="007340A5">
        <w:rPr>
          <w:sz w:val="32"/>
          <w:szCs w:val="32"/>
        </w:rPr>
        <w:t>»</w:t>
      </w:r>
    </w:p>
    <w:p w:rsidR="004730AD" w:rsidRPr="007340A5" w:rsidRDefault="004730AD" w:rsidP="00732139">
      <w:pPr>
        <w:jc w:val="center"/>
        <w:rPr>
          <w:sz w:val="32"/>
          <w:szCs w:val="32"/>
        </w:rPr>
      </w:pPr>
    </w:p>
    <w:p w:rsidR="004730AD" w:rsidRPr="00ED4F7D" w:rsidRDefault="00650FA4" w:rsidP="004730AD">
      <w:pPr>
        <w:jc w:val="center"/>
        <w:rPr>
          <w:szCs w:val="24"/>
        </w:rPr>
      </w:pPr>
      <w:r>
        <w:rPr>
          <w:szCs w:val="24"/>
        </w:rPr>
        <w:t>Специальность 22.02.05 «Обработка металлов давлением</w:t>
      </w:r>
      <w:r w:rsidR="004730AD" w:rsidRPr="00ED4F7D">
        <w:rPr>
          <w:szCs w:val="24"/>
        </w:rPr>
        <w:t>»</w:t>
      </w:r>
    </w:p>
    <w:p w:rsidR="004730AD" w:rsidRPr="00ED4F7D" w:rsidRDefault="004730AD" w:rsidP="004730AD">
      <w:pPr>
        <w:jc w:val="center"/>
        <w:rPr>
          <w:sz w:val="28"/>
          <w:szCs w:val="28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</w:p>
    <w:p w:rsidR="00732139" w:rsidRPr="007340A5" w:rsidRDefault="00732139" w:rsidP="00732139">
      <w:pPr>
        <w:rPr>
          <w:sz w:val="32"/>
          <w:szCs w:val="32"/>
        </w:rPr>
      </w:pPr>
      <w:r w:rsidRPr="007340A5">
        <w:rPr>
          <w:sz w:val="32"/>
          <w:szCs w:val="32"/>
        </w:rPr>
        <w:t xml:space="preserve">               Тема:___________________________</w:t>
      </w:r>
      <w:r w:rsidR="00ED4F7D">
        <w:rPr>
          <w:sz w:val="32"/>
          <w:szCs w:val="32"/>
        </w:rPr>
        <w:t>____________________________________________________________________________________</w:t>
      </w: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Default="00732139" w:rsidP="00732139">
      <w:pPr>
        <w:jc w:val="center"/>
        <w:rPr>
          <w:szCs w:val="24"/>
        </w:rPr>
      </w:pPr>
      <w:r w:rsidRPr="007340A5">
        <w:rPr>
          <w:sz w:val="32"/>
          <w:szCs w:val="32"/>
        </w:rPr>
        <w:t xml:space="preserve">                                                      </w:t>
      </w:r>
      <w:r w:rsidR="00ED4F7D">
        <w:rPr>
          <w:sz w:val="32"/>
          <w:szCs w:val="32"/>
        </w:rPr>
        <w:t xml:space="preserve">                      </w:t>
      </w:r>
      <w:r w:rsidRPr="00ED4F7D">
        <w:rPr>
          <w:szCs w:val="24"/>
        </w:rPr>
        <w:t>Выполнил студент гр.________</w:t>
      </w:r>
    </w:p>
    <w:p w:rsidR="00ED4F7D" w:rsidRPr="00ED4F7D" w:rsidRDefault="00ED4F7D" w:rsidP="00ED4F7D">
      <w:pPr>
        <w:jc w:val="right"/>
        <w:rPr>
          <w:szCs w:val="24"/>
        </w:rPr>
      </w:pPr>
      <w:r>
        <w:rPr>
          <w:szCs w:val="24"/>
        </w:rPr>
        <w:t>___________________________</w:t>
      </w:r>
    </w:p>
    <w:p w:rsidR="00732139" w:rsidRPr="00ED4F7D" w:rsidRDefault="00732139" w:rsidP="00732139">
      <w:pPr>
        <w:jc w:val="right"/>
        <w:rPr>
          <w:szCs w:val="24"/>
        </w:rPr>
      </w:pPr>
      <w:r w:rsidRPr="00ED4F7D">
        <w:rPr>
          <w:szCs w:val="24"/>
        </w:rPr>
        <w:t>Ф.И.О.</w:t>
      </w:r>
    </w:p>
    <w:p w:rsidR="00ED4F7D" w:rsidRDefault="00732139" w:rsidP="00ED4F7D">
      <w:pPr>
        <w:jc w:val="right"/>
        <w:rPr>
          <w:szCs w:val="24"/>
        </w:rPr>
      </w:pPr>
      <w:r w:rsidRPr="00ED4F7D">
        <w:rPr>
          <w:szCs w:val="24"/>
        </w:rPr>
        <w:t xml:space="preserve">                                                       </w:t>
      </w:r>
      <w:r w:rsidR="00ED4F7D">
        <w:rPr>
          <w:szCs w:val="24"/>
        </w:rPr>
        <w:t xml:space="preserve">                                               </w:t>
      </w:r>
      <w:r w:rsidRPr="00ED4F7D">
        <w:rPr>
          <w:szCs w:val="24"/>
        </w:rPr>
        <w:t xml:space="preserve">Проверил преподаватель </w:t>
      </w:r>
      <w:r w:rsidR="00ED4F7D">
        <w:rPr>
          <w:szCs w:val="24"/>
        </w:rPr>
        <w:t>___________________________</w:t>
      </w:r>
    </w:p>
    <w:p w:rsidR="00732139" w:rsidRPr="00ED4F7D" w:rsidRDefault="00732139" w:rsidP="00ED4F7D">
      <w:pPr>
        <w:jc w:val="right"/>
        <w:rPr>
          <w:szCs w:val="24"/>
        </w:rPr>
      </w:pPr>
      <w:r w:rsidRPr="00ED4F7D">
        <w:rPr>
          <w:szCs w:val="24"/>
        </w:rPr>
        <w:t>Ф.И.О.</w:t>
      </w:r>
    </w:p>
    <w:p w:rsidR="00732139" w:rsidRPr="007340A5" w:rsidRDefault="00732139" w:rsidP="00732139">
      <w:pPr>
        <w:jc w:val="right"/>
        <w:rPr>
          <w:sz w:val="32"/>
          <w:szCs w:val="32"/>
        </w:rPr>
      </w:pPr>
    </w:p>
    <w:p w:rsidR="00732139" w:rsidRPr="007340A5" w:rsidRDefault="00732139" w:rsidP="00ED4F7D">
      <w:pPr>
        <w:rPr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</w:p>
    <w:p w:rsidR="00732139" w:rsidRPr="00ED4F7D" w:rsidRDefault="00ED4F7D" w:rsidP="00732139">
      <w:pPr>
        <w:jc w:val="center"/>
        <w:rPr>
          <w:szCs w:val="24"/>
        </w:rPr>
      </w:pPr>
      <w:r>
        <w:rPr>
          <w:szCs w:val="24"/>
        </w:rPr>
        <w:t>Г.</w:t>
      </w:r>
      <w:r w:rsidR="00F502DD" w:rsidRPr="00ED4F7D">
        <w:rPr>
          <w:szCs w:val="24"/>
        </w:rPr>
        <w:t>Нытва</w:t>
      </w:r>
      <w:r>
        <w:rPr>
          <w:szCs w:val="24"/>
        </w:rPr>
        <w:t>,</w:t>
      </w:r>
      <w:r w:rsidR="00650FA4">
        <w:rPr>
          <w:szCs w:val="24"/>
        </w:rPr>
        <w:t xml:space="preserve"> 2015</w:t>
      </w:r>
    </w:p>
    <w:p w:rsidR="00732139" w:rsidRDefault="00732139" w:rsidP="00732139">
      <w:pPr>
        <w:jc w:val="center"/>
        <w:rPr>
          <w:sz w:val="28"/>
          <w:szCs w:val="28"/>
        </w:rPr>
      </w:pPr>
    </w:p>
    <w:p w:rsidR="00650FA4" w:rsidRPr="007340A5" w:rsidRDefault="00650FA4" w:rsidP="00732139">
      <w:pPr>
        <w:jc w:val="center"/>
        <w:rPr>
          <w:sz w:val="28"/>
          <w:szCs w:val="28"/>
        </w:rPr>
      </w:pPr>
    </w:p>
    <w:p w:rsidR="00732139" w:rsidRPr="007340A5" w:rsidRDefault="00732139" w:rsidP="00732139">
      <w:pPr>
        <w:tabs>
          <w:tab w:val="left" w:pos="2140"/>
        </w:tabs>
        <w:ind w:left="-540"/>
        <w:jc w:val="right"/>
      </w:pPr>
      <w:r w:rsidRPr="007340A5">
        <w:lastRenderedPageBreak/>
        <w:t>приложение 5</w:t>
      </w:r>
    </w:p>
    <w:p w:rsidR="00732139" w:rsidRPr="007340A5" w:rsidRDefault="00732139" w:rsidP="00732139">
      <w:pPr>
        <w:ind w:left="-540" w:right="-365"/>
        <w:jc w:val="both"/>
      </w:pPr>
    </w:p>
    <w:p w:rsidR="00732139" w:rsidRPr="007340A5" w:rsidRDefault="00732139" w:rsidP="00732139">
      <w:pPr>
        <w:ind w:left="-540" w:right="-365"/>
        <w:jc w:val="center"/>
        <w:rPr>
          <w:b/>
        </w:rPr>
      </w:pPr>
      <w:r w:rsidRPr="007340A5">
        <w:rPr>
          <w:b/>
        </w:rPr>
        <w:t>Темы  для рефератов</w:t>
      </w:r>
    </w:p>
    <w:p w:rsidR="00732139" w:rsidRPr="007340A5" w:rsidRDefault="00732139" w:rsidP="00732139">
      <w:pPr>
        <w:ind w:left="-540" w:right="-365"/>
        <w:jc w:val="center"/>
        <w:rPr>
          <w:b/>
        </w:rPr>
      </w:pPr>
    </w:p>
    <w:p w:rsidR="00732139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</w:pPr>
      <w:r w:rsidRPr="007340A5">
        <w:rPr>
          <w:sz w:val="28"/>
          <w:szCs w:val="28"/>
        </w:rPr>
        <w:t>Хроматограф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Корректирующие устройства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Оптические преобразователи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Пьезоэлектрические преобразователи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Задающие устройства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 xml:space="preserve">Реостаты и потенциометрические </w:t>
      </w:r>
      <w:r w:rsidR="00B75AB9" w:rsidRPr="007340A5">
        <w:rPr>
          <w:sz w:val="28"/>
          <w:szCs w:val="28"/>
        </w:rPr>
        <w:t>преобразователи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Пре</w:t>
      </w:r>
      <w:r w:rsidR="00B75AB9" w:rsidRPr="007340A5">
        <w:rPr>
          <w:sz w:val="28"/>
          <w:szCs w:val="28"/>
        </w:rPr>
        <w:t>образователи тепловой энергии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proofErr w:type="spellStart"/>
      <w:r w:rsidRPr="007340A5">
        <w:rPr>
          <w:sz w:val="28"/>
          <w:szCs w:val="28"/>
        </w:rPr>
        <w:t>Тензотермические</w:t>
      </w:r>
      <w:proofErr w:type="spellEnd"/>
      <w:r w:rsidRPr="007340A5">
        <w:rPr>
          <w:sz w:val="28"/>
          <w:szCs w:val="28"/>
        </w:rPr>
        <w:t xml:space="preserve"> преобразователи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Газовый анализ и основные методы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Автоматизация технологических процессов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Ферродинамические приборы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Термопара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Плотномеры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Цифро-аналоговые и аналого-цифровые преобразователи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Исполнительные устройства – рабочий орган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Переключающиеся устройства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proofErr w:type="gramStart"/>
      <w:r w:rsidRPr="007340A5">
        <w:rPr>
          <w:sz w:val="28"/>
          <w:szCs w:val="28"/>
        </w:rPr>
        <w:t>Пневматический</w:t>
      </w:r>
      <w:proofErr w:type="gramEnd"/>
      <w:r w:rsidRPr="007340A5">
        <w:rPr>
          <w:sz w:val="28"/>
          <w:szCs w:val="28"/>
        </w:rPr>
        <w:t xml:space="preserve"> устройства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Измерительные преобразователи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Расходомер переменного перепада давления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Логометры и автоматические моты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Вспомогательные средства автоматизации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Автоматизация производства</w:t>
      </w:r>
    </w:p>
    <w:p w:rsidR="00596291" w:rsidRPr="007340A5" w:rsidRDefault="00596291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proofErr w:type="spellStart"/>
      <w:r w:rsidRPr="007340A5">
        <w:rPr>
          <w:sz w:val="28"/>
          <w:szCs w:val="28"/>
        </w:rPr>
        <w:t>Житкостные</w:t>
      </w:r>
      <w:proofErr w:type="spellEnd"/>
      <w:r w:rsidRPr="007340A5">
        <w:rPr>
          <w:sz w:val="28"/>
          <w:szCs w:val="28"/>
        </w:rPr>
        <w:t xml:space="preserve"> приборы</w:t>
      </w:r>
    </w:p>
    <w:p w:rsidR="00732139" w:rsidRPr="007340A5" w:rsidRDefault="00732139" w:rsidP="00732139">
      <w:pPr>
        <w:ind w:left="-540" w:right="-365"/>
        <w:jc w:val="both"/>
      </w:pPr>
    </w:p>
    <w:p w:rsidR="00732139" w:rsidRPr="007340A5" w:rsidRDefault="00732139" w:rsidP="00732139">
      <w:pPr>
        <w:ind w:left="-540" w:right="-365"/>
        <w:jc w:val="both"/>
      </w:pPr>
      <w:r w:rsidRPr="007340A5">
        <w:rPr>
          <w:position w:val="-28"/>
        </w:rPr>
        <w:object w:dxaOrig="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3.75pt" o:ole="">
            <v:imagedata r:id="rId10" o:title=""/>
          </v:shape>
          <o:OLEObject Type="Embed" ProgID="Equation.3" ShapeID="_x0000_i1025" DrawAspect="Content" ObjectID="_1496627268" r:id="rId11"/>
        </w:object>
      </w:r>
    </w:p>
    <w:p w:rsidR="00732139" w:rsidRPr="007340A5" w:rsidRDefault="00732139" w:rsidP="00732139">
      <w:pPr>
        <w:ind w:left="-540" w:right="-365"/>
        <w:jc w:val="both"/>
      </w:pPr>
    </w:p>
    <w:p w:rsidR="00732139" w:rsidRPr="007340A5" w:rsidRDefault="00732139" w:rsidP="00732139">
      <w:pPr>
        <w:pStyle w:val="4"/>
        <w:rPr>
          <w:szCs w:val="24"/>
        </w:rPr>
      </w:pPr>
    </w:p>
    <w:p w:rsidR="00732139" w:rsidRPr="007340A5" w:rsidRDefault="00732139" w:rsidP="00732139"/>
    <w:p w:rsidR="00732139" w:rsidRPr="007340A5" w:rsidRDefault="00732139" w:rsidP="00732139">
      <w:pPr>
        <w:pStyle w:val="4"/>
        <w:rPr>
          <w:szCs w:val="24"/>
        </w:rPr>
      </w:pPr>
    </w:p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B75AB9" w:rsidRPr="007340A5" w:rsidRDefault="00B75AB9" w:rsidP="00732139">
      <w:pPr>
        <w:pStyle w:val="4"/>
        <w:jc w:val="left"/>
        <w:rPr>
          <w:szCs w:val="24"/>
        </w:rPr>
      </w:pPr>
    </w:p>
    <w:p w:rsidR="00B75AB9" w:rsidRPr="007340A5" w:rsidRDefault="00B75AB9" w:rsidP="00A83BCE">
      <w:pPr>
        <w:pStyle w:val="4"/>
        <w:ind w:firstLine="0"/>
        <w:jc w:val="left"/>
        <w:rPr>
          <w:b w:val="0"/>
        </w:rPr>
      </w:pPr>
    </w:p>
    <w:p w:rsidR="00A83BCE" w:rsidRPr="007340A5" w:rsidRDefault="00A83BCE" w:rsidP="00A83BCE"/>
    <w:p w:rsidR="00B75AB9" w:rsidRPr="007340A5" w:rsidRDefault="00B75AB9" w:rsidP="00732139">
      <w:pPr>
        <w:pStyle w:val="4"/>
        <w:jc w:val="left"/>
        <w:rPr>
          <w:szCs w:val="24"/>
        </w:rPr>
      </w:pPr>
    </w:p>
    <w:p w:rsidR="00732139" w:rsidRPr="007340A5" w:rsidRDefault="00732139" w:rsidP="00732139">
      <w:pPr>
        <w:ind w:right="-1"/>
        <w:jc w:val="center"/>
        <w:rPr>
          <w:sz w:val="28"/>
        </w:rPr>
      </w:pPr>
    </w:p>
    <w:p w:rsidR="00732139" w:rsidRPr="007340A5" w:rsidRDefault="00732139" w:rsidP="00732139">
      <w:pPr>
        <w:pStyle w:val="6"/>
        <w:rPr>
          <w:sz w:val="32"/>
          <w:szCs w:val="32"/>
        </w:rPr>
      </w:pPr>
      <w:r w:rsidRPr="007340A5">
        <w:rPr>
          <w:sz w:val="32"/>
          <w:szCs w:val="32"/>
        </w:rPr>
        <w:lastRenderedPageBreak/>
        <w:t>Теоретические вопросы к экзамену</w:t>
      </w:r>
    </w:p>
    <w:p w:rsidR="00732139" w:rsidRPr="007340A5" w:rsidRDefault="00650FA4" w:rsidP="00732139">
      <w:pPr>
        <w:pStyle w:val="6"/>
      </w:pPr>
      <w:r>
        <w:t>по МДК 04.01</w:t>
      </w:r>
      <w:r w:rsidR="008D4492" w:rsidRPr="007340A5">
        <w:t xml:space="preserve"> «Автоматизация </w:t>
      </w:r>
      <w:r>
        <w:t>технологических процессов</w:t>
      </w:r>
      <w:r w:rsidR="00732139" w:rsidRPr="007340A5">
        <w:t>»</w:t>
      </w:r>
    </w:p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Метрологические характеристики приборов. Характеристики шкал.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Структурные схемы приборов непосредственной оценки.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Структурные схемы приборов компенсационной схемы.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Государственная система приборов, ее цели и задачи.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Принципы построения государственной системы приборов.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Методы измерений государственной системы приборов.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Входные и выходные сигналы приборов.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Преобразователи сигналов государственной системы приборов.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Первичные преобразователи.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Принцип действия и устройства схемы дистанционной передачи показаний.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Дифференциально-трансформаторная система передачи показаний.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Система дистанционной передачи показаний с использованием преобразователей ферродинамического типа.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Пневматическая система дистанционной передачи показаний.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Измерительные приборы, классификация, простейшая схема.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электрических сопротивлений (логометры, автоматические мосты).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электрического напряжения постоянного тока (милливольтметры, потенциометры).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постоянного тока (миллиамперметры).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величины линейных и угловых перемещений (дифференциально-трансформаторные, ферродинамические).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Пневматические показывающие приборы.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давления. Классификация, манометр технический с одновитковой трубчатой пружиной, устройство, принцип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Жидкостные манометры, деформационные приборы с упругими чувствительными элементами.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Мембранные манометры с электрическими и пневматическими выходными сигналами.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температуры, классификация.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Манометрические термометры, принцип действия, устройство, применение. Погрешность измерений и способы компенсации манометрических термометров.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Термометры сопротивления, принцип действия, применение. Способы подсоединения к измерительным приборам термометров сопротивления.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Термисторы, устройство и технические характеристики терморезисторов.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Принцип действия термопары, устройство, применение.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Классификация приборов для измерения расхода по назначению и принципу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lastRenderedPageBreak/>
        <w:t xml:space="preserve">Расходомеры переменного перепада давления (ротаметры), принцип действия, применения сопло </w:t>
      </w:r>
      <w:proofErr w:type="spellStart"/>
      <w:r w:rsidRPr="007340A5">
        <w:rPr>
          <w:sz w:val="28"/>
          <w:szCs w:val="28"/>
        </w:rPr>
        <w:t>Вентуры</w:t>
      </w:r>
      <w:proofErr w:type="spellEnd"/>
      <w:r w:rsidRPr="007340A5">
        <w:rPr>
          <w:sz w:val="28"/>
          <w:szCs w:val="28"/>
        </w:rPr>
        <w:t>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Электромагнитные (индукционные) расходомеры, принцип действия, применение.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7340A5">
        <w:rPr>
          <w:sz w:val="28"/>
          <w:szCs w:val="28"/>
        </w:rPr>
        <w:t>Дифманометры</w:t>
      </w:r>
      <w:proofErr w:type="spellEnd"/>
      <w:r w:rsidRPr="007340A5">
        <w:rPr>
          <w:sz w:val="28"/>
          <w:szCs w:val="28"/>
        </w:rPr>
        <w:t xml:space="preserve"> - расходомеры.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Классификация поплавковых приборов для измерения уровня, принцип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7340A5">
        <w:rPr>
          <w:sz w:val="28"/>
          <w:szCs w:val="28"/>
        </w:rPr>
        <w:t>Дифманометры</w:t>
      </w:r>
      <w:proofErr w:type="spellEnd"/>
      <w:r w:rsidRPr="007340A5">
        <w:rPr>
          <w:sz w:val="28"/>
          <w:szCs w:val="28"/>
        </w:rPr>
        <w:t>. Пьезометрические уровнемеры.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Ёмкостные сигнализаторы уровня, принцип действия, применение.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Ёмкостные индикаторы уровня, устройство, принцип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состава жидких и газообразных сред, принцип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Оптические анализаторы состава веществ. Рефлектометр.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Психрометр и гигрометр, устройство, применение.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Классификация систем автоматического управления.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Элементы систем автоматического управления.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Статические и динамические характеристики Системы Автоматического Регулирования.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Структурные схемы Системы Автоматического Регулирования.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Законы регулирования, показатели количества регулирования.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Регуляторы периодического и непрерывного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Электрические и пневматические регулирующие устройства.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Исполнительные устройства и рабочие органы, классификация.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Электрические и пневматические исполнительные устройства.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Конструктивные особенности рабочих органов (клапанов, вентилей, шиберов, задвижек).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Вспомогательные средства автоматизации в пневматических системах.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Вспомогательные средства автоматизации в электрических системах.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Назначение и состав схем автоматизации, принцип построения.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Условные обозначения датчиков, приборов, исполнительных механизмов, рабочих органов, аппаратуры управления и сигнализации.</w:t>
      </w:r>
    </w:p>
    <w:p w:rsidR="00732139" w:rsidRPr="007340A5" w:rsidRDefault="00732139" w:rsidP="00732139"/>
    <w:p w:rsidR="00732139" w:rsidRPr="007340A5" w:rsidRDefault="00732139" w:rsidP="00732139"/>
    <w:p w:rsidR="00405D87" w:rsidRPr="007340A5" w:rsidRDefault="00405D87" w:rsidP="00732139"/>
    <w:p w:rsidR="00090B29" w:rsidRPr="007340A5" w:rsidRDefault="00090B29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090B29" w:rsidRPr="007340A5" w:rsidRDefault="00090B29" w:rsidP="00732139">
      <w:pPr>
        <w:ind w:left="709"/>
        <w:jc w:val="center"/>
        <w:rPr>
          <w:b/>
          <w:bCs/>
          <w:sz w:val="28"/>
        </w:rPr>
      </w:pPr>
    </w:p>
    <w:p w:rsidR="00732139" w:rsidRPr="007340A5" w:rsidRDefault="00732139" w:rsidP="00732139">
      <w:pPr>
        <w:ind w:left="709"/>
        <w:jc w:val="center"/>
        <w:rPr>
          <w:b/>
          <w:bCs/>
          <w:sz w:val="28"/>
        </w:rPr>
      </w:pPr>
      <w:r w:rsidRPr="007340A5">
        <w:rPr>
          <w:b/>
          <w:bCs/>
          <w:sz w:val="28"/>
        </w:rPr>
        <w:lastRenderedPageBreak/>
        <w:t>Рекомендуемая  литература:</w:t>
      </w:r>
    </w:p>
    <w:p w:rsidR="00732139" w:rsidRPr="007340A5" w:rsidRDefault="00732139" w:rsidP="00732139">
      <w:pPr>
        <w:ind w:left="709"/>
        <w:jc w:val="center"/>
        <w:rPr>
          <w:b/>
          <w:bCs/>
          <w:sz w:val="28"/>
        </w:rPr>
      </w:pPr>
    </w:p>
    <w:p w:rsidR="00AA5606" w:rsidRPr="007340A5" w:rsidRDefault="00AA5606" w:rsidP="00AA5606">
      <w:pPr>
        <w:pStyle w:val="ac"/>
        <w:numPr>
          <w:ilvl w:val="0"/>
          <w:numId w:val="21"/>
        </w:numPr>
        <w:jc w:val="both"/>
        <w:rPr>
          <w:sz w:val="28"/>
        </w:rPr>
      </w:pPr>
      <w:r w:rsidRPr="007340A5">
        <w:rPr>
          <w:sz w:val="28"/>
        </w:rPr>
        <w:t>Черпаков Б. И.</w:t>
      </w:r>
    </w:p>
    <w:p w:rsidR="00AA5606" w:rsidRPr="007340A5" w:rsidRDefault="00AA5606" w:rsidP="00AA5606">
      <w:pPr>
        <w:pStyle w:val="ac"/>
        <w:jc w:val="both"/>
        <w:rPr>
          <w:sz w:val="28"/>
        </w:rPr>
      </w:pPr>
      <w:r w:rsidRPr="007340A5">
        <w:rPr>
          <w:sz w:val="28"/>
        </w:rPr>
        <w:t>Автоматизация и механизация производства: учёб</w:t>
      </w:r>
      <w:proofErr w:type="gramStart"/>
      <w:r w:rsidRPr="007340A5">
        <w:rPr>
          <w:sz w:val="28"/>
        </w:rPr>
        <w:t>.</w:t>
      </w:r>
      <w:proofErr w:type="gramEnd"/>
      <w:r w:rsidRPr="007340A5">
        <w:rPr>
          <w:sz w:val="28"/>
        </w:rPr>
        <w:t xml:space="preserve"> </w:t>
      </w:r>
      <w:proofErr w:type="gramStart"/>
      <w:r w:rsidRPr="007340A5">
        <w:rPr>
          <w:sz w:val="28"/>
        </w:rPr>
        <w:t>п</w:t>
      </w:r>
      <w:proofErr w:type="gramEnd"/>
      <w:r w:rsidRPr="007340A5">
        <w:rPr>
          <w:sz w:val="28"/>
        </w:rPr>
        <w:t>особие для студентов учреждений среднего профессионального образования.</w:t>
      </w:r>
    </w:p>
    <w:p w:rsidR="00AA5606" w:rsidRPr="007340A5" w:rsidRDefault="00AA5606" w:rsidP="00AA5606">
      <w:pPr>
        <w:pStyle w:val="ac"/>
        <w:numPr>
          <w:ilvl w:val="0"/>
          <w:numId w:val="21"/>
        </w:numPr>
        <w:jc w:val="both"/>
        <w:rPr>
          <w:sz w:val="28"/>
        </w:rPr>
      </w:pPr>
      <w:r w:rsidRPr="007340A5">
        <w:rPr>
          <w:sz w:val="28"/>
        </w:rPr>
        <w:t xml:space="preserve"> </w:t>
      </w:r>
      <w:proofErr w:type="spellStart"/>
      <w:r w:rsidRPr="007340A5">
        <w:rPr>
          <w:sz w:val="28"/>
        </w:rPr>
        <w:t>Шандров</w:t>
      </w:r>
      <w:proofErr w:type="spellEnd"/>
      <w:r w:rsidRPr="007340A5">
        <w:rPr>
          <w:sz w:val="28"/>
        </w:rPr>
        <w:t xml:space="preserve"> Б.В.</w:t>
      </w:r>
    </w:p>
    <w:p w:rsidR="00AA5606" w:rsidRPr="007340A5" w:rsidRDefault="00AA5606" w:rsidP="00AA5606">
      <w:pPr>
        <w:pStyle w:val="ac"/>
        <w:jc w:val="both"/>
        <w:rPr>
          <w:sz w:val="28"/>
        </w:rPr>
      </w:pPr>
      <w:r w:rsidRPr="007340A5">
        <w:rPr>
          <w:sz w:val="28"/>
        </w:rPr>
        <w:t xml:space="preserve"> Автоматизация производства (металлообработка): учебник для начального профессионального образования.</w:t>
      </w:r>
    </w:p>
    <w:p w:rsidR="00732139" w:rsidRPr="007340A5" w:rsidRDefault="00732139" w:rsidP="00732139">
      <w:pPr>
        <w:rPr>
          <w:sz w:val="28"/>
        </w:rPr>
      </w:pPr>
    </w:p>
    <w:p w:rsidR="00732139" w:rsidRPr="007340A5" w:rsidRDefault="00732139" w:rsidP="00732139">
      <w:pPr>
        <w:spacing w:line="360" w:lineRule="auto"/>
        <w:rPr>
          <w:sz w:val="28"/>
          <w:szCs w:val="28"/>
        </w:rPr>
      </w:pPr>
    </w:p>
    <w:p w:rsidR="00732139" w:rsidRPr="007340A5" w:rsidRDefault="00AA5606" w:rsidP="00AA5606">
      <w:pPr>
        <w:jc w:val="center"/>
        <w:rPr>
          <w:b/>
          <w:sz w:val="28"/>
          <w:szCs w:val="28"/>
        </w:rPr>
      </w:pPr>
      <w:r w:rsidRPr="007340A5">
        <w:rPr>
          <w:b/>
          <w:sz w:val="28"/>
          <w:szCs w:val="28"/>
        </w:rPr>
        <w:t>Дополнительная литература:</w:t>
      </w:r>
    </w:p>
    <w:p w:rsidR="00AA5606" w:rsidRPr="007340A5" w:rsidRDefault="00AA5606" w:rsidP="00AA5606">
      <w:pPr>
        <w:spacing w:after="100" w:afterAutospacing="1"/>
        <w:ind w:left="720"/>
        <w:jc w:val="center"/>
        <w:rPr>
          <w:b/>
          <w:sz w:val="28"/>
          <w:szCs w:val="28"/>
        </w:rPr>
      </w:pPr>
    </w:p>
    <w:p w:rsidR="00AA5606" w:rsidRPr="007340A5" w:rsidRDefault="00AA5606" w:rsidP="00AA5606">
      <w:pPr>
        <w:pStyle w:val="ac"/>
        <w:numPr>
          <w:ilvl w:val="0"/>
          <w:numId w:val="22"/>
        </w:numPr>
        <w:rPr>
          <w:sz w:val="28"/>
          <w:szCs w:val="28"/>
        </w:rPr>
      </w:pPr>
      <w:r w:rsidRPr="007340A5">
        <w:rPr>
          <w:sz w:val="28"/>
          <w:szCs w:val="28"/>
        </w:rPr>
        <w:t>Беленький А.М.</w:t>
      </w:r>
    </w:p>
    <w:p w:rsidR="00AA5606" w:rsidRPr="007340A5" w:rsidRDefault="00AA5606" w:rsidP="00AA5606">
      <w:pPr>
        <w:pStyle w:val="ac"/>
        <w:rPr>
          <w:sz w:val="28"/>
          <w:szCs w:val="28"/>
        </w:rPr>
      </w:pPr>
      <w:r w:rsidRPr="007340A5">
        <w:rPr>
          <w:sz w:val="28"/>
        </w:rPr>
        <w:t xml:space="preserve">Автоматизация управления металлургическими процессами. </w:t>
      </w:r>
      <w:proofErr w:type="gramStart"/>
      <w:r w:rsidRPr="007340A5">
        <w:rPr>
          <w:sz w:val="28"/>
        </w:rPr>
        <w:t>–М</w:t>
      </w:r>
      <w:proofErr w:type="gramEnd"/>
      <w:r w:rsidRPr="007340A5">
        <w:rPr>
          <w:sz w:val="28"/>
        </w:rPr>
        <w:t>.</w:t>
      </w:r>
    </w:p>
    <w:p w:rsidR="00AA5606" w:rsidRPr="007340A5" w:rsidRDefault="00AA5606" w:rsidP="00AA5606">
      <w:pPr>
        <w:pStyle w:val="ac"/>
        <w:rPr>
          <w:sz w:val="28"/>
          <w:szCs w:val="28"/>
        </w:rPr>
      </w:pPr>
      <w:r w:rsidRPr="007340A5">
        <w:rPr>
          <w:sz w:val="28"/>
        </w:rPr>
        <w:t>Металлургия, 1989.</w:t>
      </w:r>
    </w:p>
    <w:p w:rsidR="00005436" w:rsidRPr="007340A5" w:rsidRDefault="00005436" w:rsidP="00005436">
      <w:pPr>
        <w:pStyle w:val="ac"/>
        <w:numPr>
          <w:ilvl w:val="0"/>
          <w:numId w:val="22"/>
        </w:numPr>
        <w:rPr>
          <w:sz w:val="28"/>
          <w:szCs w:val="28"/>
        </w:rPr>
      </w:pPr>
      <w:proofErr w:type="spellStart"/>
      <w:r w:rsidRPr="007340A5">
        <w:rPr>
          <w:sz w:val="28"/>
          <w:szCs w:val="28"/>
        </w:rPr>
        <w:t>Этин</w:t>
      </w:r>
      <w:proofErr w:type="spellEnd"/>
      <w:r w:rsidRPr="007340A5">
        <w:rPr>
          <w:sz w:val="28"/>
          <w:szCs w:val="28"/>
        </w:rPr>
        <w:t xml:space="preserve">  И.З.</w:t>
      </w:r>
      <w:r w:rsidR="007F60BC" w:rsidRPr="007340A5">
        <w:rPr>
          <w:sz w:val="28"/>
          <w:szCs w:val="28"/>
        </w:rPr>
        <w:t xml:space="preserve"> </w:t>
      </w:r>
      <w:r w:rsidRPr="007340A5">
        <w:rPr>
          <w:sz w:val="28"/>
        </w:rPr>
        <w:t>Средство автоматизации в кузнечных цехах.</w:t>
      </w:r>
    </w:p>
    <w:p w:rsidR="00005436" w:rsidRPr="007340A5" w:rsidRDefault="00005436" w:rsidP="00AA5606">
      <w:pPr>
        <w:pStyle w:val="ac"/>
        <w:numPr>
          <w:ilvl w:val="0"/>
          <w:numId w:val="22"/>
        </w:numPr>
        <w:rPr>
          <w:sz w:val="28"/>
          <w:szCs w:val="28"/>
        </w:rPr>
      </w:pPr>
      <w:proofErr w:type="spellStart"/>
      <w:r w:rsidRPr="007340A5">
        <w:rPr>
          <w:sz w:val="28"/>
          <w:szCs w:val="28"/>
        </w:rPr>
        <w:t>Шишмарёв</w:t>
      </w:r>
      <w:proofErr w:type="spellEnd"/>
      <w:r w:rsidRPr="007340A5">
        <w:rPr>
          <w:sz w:val="28"/>
          <w:szCs w:val="28"/>
        </w:rPr>
        <w:t xml:space="preserve"> В.Ю.</w:t>
      </w:r>
    </w:p>
    <w:p w:rsidR="00005436" w:rsidRPr="007340A5" w:rsidRDefault="00005436" w:rsidP="00AA5606">
      <w:pPr>
        <w:pStyle w:val="ac"/>
        <w:numPr>
          <w:ilvl w:val="0"/>
          <w:numId w:val="22"/>
        </w:numPr>
        <w:rPr>
          <w:sz w:val="28"/>
          <w:szCs w:val="28"/>
        </w:rPr>
      </w:pPr>
      <w:r w:rsidRPr="007340A5">
        <w:rPr>
          <w:sz w:val="28"/>
        </w:rPr>
        <w:t xml:space="preserve">Автоматизация Технологических процессов. </w:t>
      </w:r>
      <w:proofErr w:type="gramStart"/>
      <w:r w:rsidRPr="007340A5">
        <w:rPr>
          <w:sz w:val="28"/>
        </w:rPr>
        <w:t>–М</w:t>
      </w:r>
      <w:proofErr w:type="gramEnd"/>
      <w:r w:rsidRPr="007340A5">
        <w:rPr>
          <w:sz w:val="28"/>
        </w:rPr>
        <w:t>.</w:t>
      </w:r>
    </w:p>
    <w:p w:rsidR="00005436" w:rsidRPr="007340A5" w:rsidRDefault="00005436" w:rsidP="007F60BC">
      <w:pPr>
        <w:pStyle w:val="ac"/>
        <w:rPr>
          <w:sz w:val="28"/>
          <w:szCs w:val="28"/>
        </w:rPr>
      </w:pPr>
      <w:r w:rsidRPr="007340A5">
        <w:rPr>
          <w:sz w:val="28"/>
        </w:rPr>
        <w:t xml:space="preserve">Издательский центр «Академия» </w:t>
      </w:r>
    </w:p>
    <w:p w:rsidR="00AA5606" w:rsidRPr="007340A5" w:rsidRDefault="00AA5606" w:rsidP="00AA5606">
      <w:pPr>
        <w:jc w:val="center"/>
        <w:rPr>
          <w:b/>
          <w:sz w:val="28"/>
          <w:szCs w:val="28"/>
        </w:rPr>
      </w:pPr>
    </w:p>
    <w:p w:rsidR="00AA5606" w:rsidRPr="007340A5" w:rsidRDefault="00AA5606" w:rsidP="00AA5606">
      <w:pPr>
        <w:jc w:val="center"/>
        <w:rPr>
          <w:b/>
          <w:sz w:val="28"/>
          <w:szCs w:val="28"/>
        </w:rPr>
      </w:pPr>
    </w:p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AA5606" w:rsidRPr="007340A5" w:rsidRDefault="00AA5606" w:rsidP="00005436">
      <w:pPr>
        <w:numPr>
          <w:ilvl w:val="12"/>
          <w:numId w:val="0"/>
        </w:numPr>
        <w:tabs>
          <w:tab w:val="left" w:pos="0"/>
        </w:tabs>
        <w:ind w:right="-568"/>
        <w:rPr>
          <w:b/>
          <w:bCs/>
          <w:sz w:val="28"/>
        </w:rPr>
      </w:pPr>
    </w:p>
    <w:p w:rsidR="00A83BCE" w:rsidRPr="007340A5" w:rsidRDefault="00A83BCE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sectPr w:rsidR="00A83BCE" w:rsidRPr="007340A5" w:rsidSect="0073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A4" w:rsidRDefault="00650FA4" w:rsidP="002967CA">
      <w:r>
        <w:separator/>
      </w:r>
    </w:p>
  </w:endnote>
  <w:endnote w:type="continuationSeparator" w:id="0">
    <w:p w:rsidR="00650FA4" w:rsidRDefault="00650FA4" w:rsidP="0029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A4" w:rsidRDefault="00650F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50FA4" w:rsidRDefault="00650F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A4" w:rsidRDefault="00650F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788B">
      <w:rPr>
        <w:rStyle w:val="a9"/>
        <w:noProof/>
      </w:rPr>
      <w:t>15</w:t>
    </w:r>
    <w:r>
      <w:rPr>
        <w:rStyle w:val="a9"/>
      </w:rPr>
      <w:fldChar w:fldCharType="end"/>
    </w:r>
  </w:p>
  <w:p w:rsidR="00650FA4" w:rsidRDefault="00650F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A4" w:rsidRDefault="00650FA4" w:rsidP="002967CA">
      <w:r>
        <w:separator/>
      </w:r>
    </w:p>
  </w:footnote>
  <w:footnote w:type="continuationSeparator" w:id="0">
    <w:p w:rsidR="00650FA4" w:rsidRDefault="00650FA4" w:rsidP="00296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63FE5"/>
    <w:multiLevelType w:val="hybridMultilevel"/>
    <w:tmpl w:val="EDA0B724"/>
    <w:lvl w:ilvl="0" w:tplc="3086DF4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36CEB"/>
    <w:multiLevelType w:val="hybridMultilevel"/>
    <w:tmpl w:val="776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303F"/>
    <w:multiLevelType w:val="hybridMultilevel"/>
    <w:tmpl w:val="5136F2D4"/>
    <w:lvl w:ilvl="0" w:tplc="9D1247AE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237D2BAA"/>
    <w:multiLevelType w:val="hybridMultilevel"/>
    <w:tmpl w:val="48986B18"/>
    <w:lvl w:ilvl="0" w:tplc="FC141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5A93"/>
    <w:multiLevelType w:val="hybridMultilevel"/>
    <w:tmpl w:val="98683E14"/>
    <w:lvl w:ilvl="0" w:tplc="C89C91E6">
      <w:start w:val="4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76412E"/>
    <w:multiLevelType w:val="hybridMultilevel"/>
    <w:tmpl w:val="30D6EA7E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5A67"/>
    <w:multiLevelType w:val="hybridMultilevel"/>
    <w:tmpl w:val="F75E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C4F7B"/>
    <w:multiLevelType w:val="hybridMultilevel"/>
    <w:tmpl w:val="1EDC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F573D"/>
    <w:multiLevelType w:val="hybridMultilevel"/>
    <w:tmpl w:val="F4C4C0F0"/>
    <w:lvl w:ilvl="0" w:tplc="04190011">
      <w:start w:val="1"/>
      <w:numFmt w:val="decimal"/>
      <w:lvlText w:val="%1)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A157D0D"/>
    <w:multiLevelType w:val="hybridMultilevel"/>
    <w:tmpl w:val="2390A828"/>
    <w:lvl w:ilvl="0" w:tplc="206A0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4E70A5"/>
    <w:multiLevelType w:val="hybridMultilevel"/>
    <w:tmpl w:val="315AAF68"/>
    <w:lvl w:ilvl="0" w:tplc="4CAE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9A3C0B"/>
    <w:multiLevelType w:val="hybridMultilevel"/>
    <w:tmpl w:val="B3262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943C6"/>
    <w:multiLevelType w:val="hybridMultilevel"/>
    <w:tmpl w:val="F41ED8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50534B3C"/>
    <w:multiLevelType w:val="hybridMultilevel"/>
    <w:tmpl w:val="EBFA78BA"/>
    <w:lvl w:ilvl="0" w:tplc="3086DF4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FE7788"/>
    <w:multiLevelType w:val="hybridMultilevel"/>
    <w:tmpl w:val="35625D08"/>
    <w:lvl w:ilvl="0" w:tplc="619AF0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E9C5350"/>
    <w:multiLevelType w:val="hybridMultilevel"/>
    <w:tmpl w:val="D2CA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B7C99"/>
    <w:multiLevelType w:val="hybridMultilevel"/>
    <w:tmpl w:val="8B84C48A"/>
    <w:lvl w:ilvl="0" w:tplc="3086DF4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C74775"/>
    <w:multiLevelType w:val="hybridMultilevel"/>
    <w:tmpl w:val="3DB23868"/>
    <w:lvl w:ilvl="0" w:tplc="3086DF4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7EA30D0"/>
    <w:multiLevelType w:val="hybridMultilevel"/>
    <w:tmpl w:val="4838F1BC"/>
    <w:lvl w:ilvl="0" w:tplc="42FC0E8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7FF3998"/>
    <w:multiLevelType w:val="hybridMultilevel"/>
    <w:tmpl w:val="85769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DE7FEC"/>
    <w:multiLevelType w:val="hybridMultilevel"/>
    <w:tmpl w:val="A13E3EA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8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17"/>
  </w:num>
  <w:num w:numId="13">
    <w:abstractNumId w:val="7"/>
  </w:num>
  <w:num w:numId="14">
    <w:abstractNumId w:val="8"/>
  </w:num>
  <w:num w:numId="15">
    <w:abstractNumId w:val="19"/>
  </w:num>
  <w:num w:numId="16">
    <w:abstractNumId w:val="2"/>
  </w:num>
  <w:num w:numId="17">
    <w:abstractNumId w:val="6"/>
  </w:num>
  <w:num w:numId="18">
    <w:abstractNumId w:val="9"/>
  </w:num>
  <w:num w:numId="19">
    <w:abstractNumId w:val="20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39"/>
    <w:rsid w:val="00002CEB"/>
    <w:rsid w:val="00005436"/>
    <w:rsid w:val="0001300B"/>
    <w:rsid w:val="0003788B"/>
    <w:rsid w:val="00090B29"/>
    <w:rsid w:val="00166C27"/>
    <w:rsid w:val="00170524"/>
    <w:rsid w:val="00201C1D"/>
    <w:rsid w:val="002763D5"/>
    <w:rsid w:val="002967CA"/>
    <w:rsid w:val="003345FE"/>
    <w:rsid w:val="0037694C"/>
    <w:rsid w:val="003A0A9A"/>
    <w:rsid w:val="003A7DA9"/>
    <w:rsid w:val="003B457B"/>
    <w:rsid w:val="00405D87"/>
    <w:rsid w:val="0040638B"/>
    <w:rsid w:val="004730AD"/>
    <w:rsid w:val="005177F7"/>
    <w:rsid w:val="00596291"/>
    <w:rsid w:val="00650FA4"/>
    <w:rsid w:val="006B190A"/>
    <w:rsid w:val="006C1EB3"/>
    <w:rsid w:val="006C5219"/>
    <w:rsid w:val="006E634C"/>
    <w:rsid w:val="006F746F"/>
    <w:rsid w:val="0071784C"/>
    <w:rsid w:val="00732139"/>
    <w:rsid w:val="007340A5"/>
    <w:rsid w:val="007600F6"/>
    <w:rsid w:val="00770472"/>
    <w:rsid w:val="00786F5B"/>
    <w:rsid w:val="007F60BC"/>
    <w:rsid w:val="00805B39"/>
    <w:rsid w:val="008B15D6"/>
    <w:rsid w:val="008D4492"/>
    <w:rsid w:val="00943F1F"/>
    <w:rsid w:val="00963F18"/>
    <w:rsid w:val="009760FB"/>
    <w:rsid w:val="009A574A"/>
    <w:rsid w:val="00A0148D"/>
    <w:rsid w:val="00A1339A"/>
    <w:rsid w:val="00A83BCE"/>
    <w:rsid w:val="00AA5606"/>
    <w:rsid w:val="00AC3EFF"/>
    <w:rsid w:val="00B16742"/>
    <w:rsid w:val="00B75AB9"/>
    <w:rsid w:val="00BB5D6A"/>
    <w:rsid w:val="00C125E3"/>
    <w:rsid w:val="00C73B35"/>
    <w:rsid w:val="00CE231D"/>
    <w:rsid w:val="00D16CDD"/>
    <w:rsid w:val="00D76C77"/>
    <w:rsid w:val="00DD0EE3"/>
    <w:rsid w:val="00DF0F8D"/>
    <w:rsid w:val="00EB0219"/>
    <w:rsid w:val="00EC0E9F"/>
    <w:rsid w:val="00ED4F7D"/>
    <w:rsid w:val="00EF169A"/>
    <w:rsid w:val="00F462A0"/>
    <w:rsid w:val="00F502DD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139"/>
    <w:pPr>
      <w:keepNext/>
      <w:ind w:right="-568" w:firstLine="567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32139"/>
    <w:pPr>
      <w:keepNext/>
      <w:tabs>
        <w:tab w:val="left" w:pos="0"/>
      </w:tabs>
      <w:ind w:right="-568" w:firstLine="567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732139"/>
    <w:pPr>
      <w:keepNext/>
      <w:ind w:right="-1418"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732139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2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213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321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2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32139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732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1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732139"/>
  </w:style>
  <w:style w:type="paragraph" w:styleId="aa">
    <w:name w:val="Body Text"/>
    <w:basedOn w:val="a"/>
    <w:link w:val="ab"/>
    <w:rsid w:val="00732139"/>
    <w:rPr>
      <w:sz w:val="28"/>
      <w:szCs w:val="36"/>
    </w:rPr>
  </w:style>
  <w:style w:type="character" w:customStyle="1" w:styleId="ab">
    <w:name w:val="Основной текст Знак"/>
    <w:basedOn w:val="a0"/>
    <w:link w:val="aa"/>
    <w:rsid w:val="00732139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">
    <w:name w:val="Body Text 3"/>
    <w:basedOn w:val="a"/>
    <w:link w:val="30"/>
    <w:rsid w:val="0073213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32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3213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21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1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9A574A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805B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05B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"/>
    <w:basedOn w:val="a"/>
    <w:rsid w:val="00EF169A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3859-756D-48A1-B33C-03C768F1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2012-10-19T04:07:00Z</cp:lastPrinted>
  <dcterms:created xsi:type="dcterms:W3CDTF">2015-06-24T01:01:00Z</dcterms:created>
  <dcterms:modified xsi:type="dcterms:W3CDTF">2015-06-24T01:01:00Z</dcterms:modified>
</cp:coreProperties>
</file>